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8A" w:rsidRDefault="00C91A8A" w:rsidP="00976BC3">
      <w:pPr>
        <w:pStyle w:val="a3"/>
        <w:shd w:val="clear" w:color="auto" w:fill="FFFFFF"/>
        <w:spacing w:before="0" w:beforeAutospacing="0" w:after="0" w:afterAutospacing="0" w:line="227" w:lineRule="atLeast"/>
        <w:jc w:val="center"/>
        <w:textAlignment w:val="baseline"/>
        <w:rPr>
          <w:rFonts w:asciiTheme="majorHAnsi" w:hAnsiTheme="majorHAnsi" w:cs="Tahoma"/>
          <w:b/>
          <w:bCs/>
          <w:i/>
          <w:iCs/>
          <w:sz w:val="28"/>
          <w:szCs w:val="28"/>
          <w:bdr w:val="none" w:sz="0" w:space="0" w:color="auto" w:frame="1"/>
        </w:rPr>
      </w:pPr>
      <w:r w:rsidRPr="00C91A8A">
        <w:rPr>
          <w:rFonts w:asciiTheme="majorHAnsi" w:hAnsiTheme="majorHAnsi" w:cs="Tahoma"/>
          <w:b/>
          <w:bCs/>
          <w:i/>
          <w:iCs/>
          <w:sz w:val="28"/>
          <w:szCs w:val="28"/>
          <w:bdr w:val="none" w:sz="0" w:space="0" w:color="auto" w:frame="1"/>
        </w:rPr>
        <w:t>Чувство Родины...</w:t>
      </w:r>
    </w:p>
    <w:p w:rsidR="00976BC3" w:rsidRPr="00C91A8A" w:rsidRDefault="00976BC3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  <w:b/>
          <w:bCs/>
          <w:i/>
          <w:iCs/>
          <w:sz w:val="28"/>
          <w:szCs w:val="28"/>
          <w:bdr w:val="none" w:sz="0" w:space="0" w:color="auto" w:frame="1"/>
        </w:rPr>
      </w:pPr>
    </w:p>
    <w:p w:rsidR="00C91A8A" w:rsidRDefault="00C91A8A" w:rsidP="00976BC3">
      <w:pPr>
        <w:pStyle w:val="a3"/>
        <w:shd w:val="clear" w:color="auto" w:fill="FFFFFF"/>
        <w:spacing w:before="0" w:beforeAutospacing="0" w:after="0" w:afterAutospacing="0" w:line="227" w:lineRule="atLeast"/>
        <w:jc w:val="center"/>
        <w:textAlignment w:val="baseline"/>
        <w:rPr>
          <w:rFonts w:asciiTheme="majorHAnsi" w:hAnsiTheme="majorHAnsi" w:cs="Tahoma"/>
        </w:rPr>
      </w:pPr>
      <w:r>
        <w:rPr>
          <w:noProof/>
        </w:rPr>
        <w:drawing>
          <wp:inline distT="0" distB="0" distL="0" distR="0">
            <wp:extent cx="1734886" cy="1300766"/>
            <wp:effectExtent l="19050" t="0" r="0" b="0"/>
            <wp:docPr id="1" name="Рисунок 1" descr="http://img.2r.ru/routes/2015/09/231f1bfec200054c13c5138b9ad0e2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2r.ru/routes/2015/09/231f1bfec200054c13c5138b9ad0e25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669" cy="1302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Оно начинается у ребенка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с отношения к семье, к самым близким людям — к матери, отцу, бабушке, дедушке.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Это корни, связывающие его с родным домом и ближайшим окружением.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  <w:b/>
          <w:bCs/>
          <w:i/>
          <w:iCs/>
          <w:bdr w:val="none" w:sz="0" w:space="0" w:color="auto" w:frame="1"/>
        </w:rPr>
        <w:t>Дошкольникам необходимо знать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  <w:b/>
          <w:bCs/>
          <w:i/>
          <w:iCs/>
          <w:bdr w:val="none" w:sz="0" w:space="0" w:color="auto" w:frame="1"/>
        </w:rPr>
        <w:t>и изучать культуру своих предков.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Именно акцент на знание истории народа,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его культуры поможет в дальнейшем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с уважением и интересом относиться</w:t>
      </w:r>
    </w:p>
    <w:p w:rsid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к культурным традициям других народов.</w:t>
      </w:r>
    </w:p>
    <w:p w:rsidR="00976BC3" w:rsidRDefault="00976BC3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</w:p>
    <w:p w:rsidR="00C91A8A" w:rsidRPr="00C91A8A" w:rsidRDefault="00C91A8A" w:rsidP="00976BC3">
      <w:pPr>
        <w:pStyle w:val="a3"/>
        <w:shd w:val="clear" w:color="auto" w:fill="FFFFFF"/>
        <w:spacing w:before="0" w:beforeAutospacing="0" w:after="0" w:afterAutospacing="0" w:line="227" w:lineRule="atLeast"/>
        <w:jc w:val="center"/>
        <w:textAlignment w:val="baseline"/>
        <w:rPr>
          <w:rFonts w:asciiTheme="majorHAnsi" w:hAnsiTheme="majorHAnsi" w:cs="Tahoma"/>
        </w:rPr>
      </w:pPr>
      <w:r>
        <w:rPr>
          <w:noProof/>
        </w:rPr>
        <w:drawing>
          <wp:inline distT="0" distB="0" distL="0" distR="0">
            <wp:extent cx="2427936" cy="1548139"/>
            <wp:effectExtent l="19050" t="0" r="0" b="0"/>
            <wp:docPr id="10" name="Рисунок 4" descr="http://to-world-travel.ru/img/2015/042517/3815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o-world-travel.ru/img/2015/042517/381558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4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936" cy="1548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  <w:b/>
          <w:bCs/>
          <w:i/>
          <w:iCs/>
          <w:bdr w:val="none" w:sz="0" w:space="0" w:color="auto" w:frame="1"/>
        </w:rPr>
        <w:t>В основе нравственно-патриотического воспитания ребенка</w:t>
      </w:r>
      <w:r>
        <w:rPr>
          <w:rFonts w:asciiTheme="majorHAnsi" w:hAnsiTheme="majorHAnsi" w:cs="Tahoma"/>
        </w:rPr>
        <w:t xml:space="preserve"> </w:t>
      </w:r>
      <w:r w:rsidRPr="00C91A8A">
        <w:rPr>
          <w:rFonts w:asciiTheme="majorHAnsi" w:hAnsiTheme="majorHAnsi" w:cs="Tahoma"/>
          <w:b/>
          <w:bCs/>
          <w:i/>
          <w:iCs/>
          <w:bdr w:val="none" w:sz="0" w:space="0" w:color="auto" w:frame="1"/>
        </w:rPr>
        <w:t>лежит развитие его нравственных чувств.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символами.</w:t>
      </w:r>
    </w:p>
    <w:p w:rsidR="00976BC3" w:rsidRDefault="00976BC3" w:rsidP="00976BC3">
      <w:pPr>
        <w:pStyle w:val="a3"/>
        <w:shd w:val="clear" w:color="auto" w:fill="FFFFFF"/>
        <w:spacing w:before="0" w:beforeAutospacing="0" w:after="0" w:afterAutospacing="0" w:line="227" w:lineRule="atLeast"/>
        <w:textAlignment w:val="baseline"/>
        <w:rPr>
          <w:rFonts w:asciiTheme="majorHAnsi" w:hAnsiTheme="majorHAnsi" w:cs="Tahoma"/>
          <w:b/>
          <w:bCs/>
          <w:i/>
          <w:iCs/>
          <w:bdr w:val="none" w:sz="0" w:space="0" w:color="auto" w:frame="1"/>
        </w:rPr>
      </w:pPr>
    </w:p>
    <w:p w:rsidR="00C91A8A" w:rsidRPr="00C91A8A" w:rsidRDefault="00C91A8A" w:rsidP="00976BC3">
      <w:pPr>
        <w:pStyle w:val="a3"/>
        <w:shd w:val="clear" w:color="auto" w:fill="FFFFFF"/>
        <w:spacing w:before="0" w:beforeAutospacing="0" w:after="0" w:afterAutospacing="0" w:line="227" w:lineRule="atLeast"/>
        <w:jc w:val="center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  <w:b/>
          <w:bCs/>
          <w:i/>
          <w:iCs/>
          <w:bdr w:val="none" w:sz="0" w:space="0" w:color="auto" w:frame="1"/>
        </w:rPr>
        <w:lastRenderedPageBreak/>
        <w:t xml:space="preserve">Любой край, область, даже небольшая деревня </w:t>
      </w:r>
      <w:proofErr w:type="gramStart"/>
      <w:r w:rsidRPr="00C91A8A">
        <w:rPr>
          <w:rFonts w:asciiTheme="majorHAnsi" w:hAnsiTheme="majorHAnsi" w:cs="Tahoma"/>
          <w:b/>
          <w:bCs/>
          <w:i/>
          <w:iCs/>
          <w:bdr w:val="none" w:sz="0" w:space="0" w:color="auto" w:frame="1"/>
        </w:rPr>
        <w:t>неповторимы</w:t>
      </w:r>
      <w:proofErr w:type="gramEnd"/>
      <w:r w:rsidRPr="00C91A8A">
        <w:rPr>
          <w:rFonts w:asciiTheme="majorHAnsi" w:hAnsiTheme="majorHAnsi" w:cs="Tahoma"/>
          <w:b/>
          <w:bCs/>
          <w:i/>
          <w:iCs/>
          <w:bdr w:val="none" w:sz="0" w:space="0" w:color="auto" w:frame="1"/>
        </w:rPr>
        <w:t>!</w:t>
      </w:r>
    </w:p>
    <w:p w:rsid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В каждом месте своя природа, свои традиции и свой быт. Отбор соответствующего</w:t>
      </w:r>
      <w:r>
        <w:rPr>
          <w:rFonts w:asciiTheme="majorHAnsi" w:hAnsiTheme="majorHAnsi" w:cs="Tahoma"/>
        </w:rPr>
        <w:t xml:space="preserve"> </w:t>
      </w:r>
      <w:r w:rsidRPr="00C91A8A">
        <w:rPr>
          <w:rFonts w:asciiTheme="majorHAnsi" w:hAnsiTheme="majorHAnsi" w:cs="Tahoma"/>
        </w:rPr>
        <w:t>материала позволяет формировать у дошкольников представление о том, чем славен родной край.</w:t>
      </w:r>
    </w:p>
    <w:p w:rsidR="00C91A8A" w:rsidRPr="00C91A8A" w:rsidRDefault="00C91A8A" w:rsidP="00976BC3">
      <w:pPr>
        <w:pStyle w:val="a3"/>
        <w:shd w:val="clear" w:color="auto" w:fill="FFFFFF"/>
        <w:spacing w:before="0" w:beforeAutospacing="0" w:after="0" w:afterAutospacing="0" w:line="227" w:lineRule="atLeast"/>
        <w:jc w:val="center"/>
        <w:textAlignment w:val="baseline"/>
        <w:rPr>
          <w:rFonts w:asciiTheme="majorHAnsi" w:hAnsiTheme="majorHAnsi" w:cs="Tahoma"/>
        </w:rPr>
      </w:pPr>
      <w:r>
        <w:rPr>
          <w:noProof/>
        </w:rPr>
        <w:drawing>
          <wp:inline distT="0" distB="0" distL="0" distR="0">
            <wp:extent cx="2017708" cy="1512945"/>
            <wp:effectExtent l="19050" t="0" r="1592" b="0"/>
            <wp:docPr id="11" name="Рисунок 7" descr="http://rasfokus.ru/images/photos/medium/becc81d6f744f9fd6c9b7f98dcb4c3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sfokus.ru/images/photos/medium/becc81d6f744f9fd6c9b7f98dcb4c3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460" cy="1513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  <w:b/>
          <w:bCs/>
          <w:i/>
          <w:iCs/>
          <w:bdr w:val="none" w:sz="0" w:space="0" w:color="auto" w:frame="1"/>
        </w:rPr>
        <w:t>Родной город...</w:t>
      </w:r>
      <w:r w:rsidRPr="00C91A8A">
        <w:rPr>
          <w:rStyle w:val="apple-converted-space"/>
          <w:rFonts w:asciiTheme="majorHAnsi" w:hAnsiTheme="majorHAnsi" w:cs="Tahoma"/>
        </w:rPr>
        <w:t> </w:t>
      </w:r>
      <w:r w:rsidRPr="00C91A8A">
        <w:rPr>
          <w:rFonts w:asciiTheme="majorHAnsi" w:hAnsiTheme="majorHAnsi" w:cs="Tahoma"/>
        </w:rPr>
        <w:t>Во время прогулок со своим ребёнком расскажите ему, что родной город славен своей историей, традициями, достопримечательностями, памятниками, лучшими людьми.</w:t>
      </w:r>
    </w:p>
    <w:p w:rsidR="00C91A8A" w:rsidRPr="00C91A8A" w:rsidRDefault="00C91A8A" w:rsidP="00976BC3">
      <w:pPr>
        <w:pStyle w:val="a3"/>
        <w:shd w:val="clear" w:color="auto" w:fill="FFFFFF"/>
        <w:spacing w:before="0" w:beforeAutospacing="0" w:after="0" w:afterAutospacing="0" w:line="227" w:lineRule="atLeast"/>
        <w:jc w:val="center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  <w:b/>
          <w:bCs/>
          <w:i/>
          <w:iCs/>
          <w:bdr w:val="none" w:sz="0" w:space="0" w:color="auto" w:frame="1"/>
        </w:rPr>
        <w:t>Какие сведения и понятия</w:t>
      </w:r>
    </w:p>
    <w:p w:rsidR="00C91A8A" w:rsidRPr="00C91A8A" w:rsidRDefault="00C91A8A" w:rsidP="00976BC3">
      <w:pPr>
        <w:pStyle w:val="a3"/>
        <w:shd w:val="clear" w:color="auto" w:fill="FFFFFF"/>
        <w:spacing w:before="0" w:beforeAutospacing="0" w:after="0" w:afterAutospacing="0" w:line="227" w:lineRule="atLeast"/>
        <w:jc w:val="center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  <w:b/>
          <w:bCs/>
          <w:i/>
          <w:iCs/>
          <w:bdr w:val="none" w:sz="0" w:space="0" w:color="auto" w:frame="1"/>
        </w:rPr>
        <w:t>о родном городе способны усвоить дети?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·  Четырехлетний ребенок знает название своей улицы и той, на которой находится детский сад.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·  Внимание детей 5 лет нужно привлечь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к объектам, которые расположены на ближайших улицах: школа, кинотеатр, почта,</w:t>
      </w:r>
      <w:r w:rsidRPr="00C91A8A">
        <w:rPr>
          <w:rStyle w:val="apple-converted-space"/>
          <w:rFonts w:asciiTheme="majorHAnsi" w:hAnsiTheme="majorHAnsi" w:cs="Tahoma"/>
        </w:rPr>
        <w:t> </w:t>
      </w:r>
      <w:hyperlink r:id="rId7" w:tooltip="Аптеки" w:history="1">
        <w:r w:rsidRPr="00C91A8A">
          <w:rPr>
            <w:rStyle w:val="a4"/>
            <w:rFonts w:asciiTheme="majorHAnsi" w:hAnsiTheme="majorHAnsi" w:cs="Tahoma"/>
            <w:color w:val="auto"/>
            <w:u w:val="none"/>
            <w:bdr w:val="none" w:sz="0" w:space="0" w:color="auto" w:frame="1"/>
          </w:rPr>
          <w:t>аптека</w:t>
        </w:r>
      </w:hyperlink>
      <w:r w:rsidRPr="00C91A8A">
        <w:rPr>
          <w:rStyle w:val="apple-converted-space"/>
          <w:rFonts w:asciiTheme="majorHAnsi" w:hAnsiTheme="majorHAnsi" w:cs="Tahoma"/>
        </w:rPr>
        <w:t> </w:t>
      </w:r>
      <w:r w:rsidRPr="00C91A8A">
        <w:rPr>
          <w:rFonts w:asciiTheme="majorHAnsi" w:hAnsiTheme="majorHAnsi" w:cs="Tahoma"/>
        </w:rPr>
        <w:t>и т. д., рассказать об их назначении, подчеркнуть, что все это создано для удобства людей.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·  Диапазон объектов, с которыми знакомят старших дошкольников, расширяется — это район и город в целом, его достопримечательности, исторические места и памятники. Детям объясняют, в честь кого они воздвигнуты.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lastRenderedPageBreak/>
        <w:t>Старший дошкольник знает название своего города, своей улицы, прилегающих к ней улиц, а также в честь кого они названы.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Ему нужно объяснить, что у каждого человека есть родной дом и город, где он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родился и живет.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В нравственно-патриотическом воспитании огромное значение имеет</w:t>
      </w:r>
      <w:r w:rsidR="00976BC3">
        <w:rPr>
          <w:rFonts w:asciiTheme="majorHAnsi" w:hAnsiTheme="majorHAnsi" w:cs="Tahoma"/>
        </w:rPr>
        <w:t xml:space="preserve"> </w:t>
      </w:r>
      <w:r w:rsidRPr="00C91A8A">
        <w:rPr>
          <w:rFonts w:asciiTheme="majorHAnsi" w:hAnsiTheme="majorHAnsi" w:cs="Tahoma"/>
          <w:b/>
          <w:bCs/>
          <w:i/>
          <w:iCs/>
          <w:bdr w:val="none" w:sz="0" w:space="0" w:color="auto" w:frame="1"/>
        </w:rPr>
        <w:t>пример взрослых</w:t>
      </w:r>
      <w:r w:rsidRPr="00C91A8A">
        <w:rPr>
          <w:rFonts w:asciiTheme="majorHAnsi" w:hAnsiTheme="majorHAnsi" w:cs="Tahoma"/>
        </w:rPr>
        <w:t>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"долг перед Родиной", "любовь к Отечеству", "ненависть к врагу", "трудовой подвиг" и т. д.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Важно подвести ребенка к пониманию того,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 xml:space="preserve">Неверно полагать, что воспитывая любовь только к семье, мы уже тем самым прививаем любовь к Родине. К сожалению, известны случаи, когда преданность своему дому уживается с безразличием к судьбе страны, а иногда даже с предательством. Поэтому важно, чтобы дети как можно раньше увидели "гражданское лицо" своей семьи. </w:t>
      </w:r>
      <w:proofErr w:type="gramStart"/>
      <w:r w:rsidRPr="00C91A8A">
        <w:rPr>
          <w:rFonts w:asciiTheme="majorHAnsi" w:hAnsiTheme="majorHAnsi" w:cs="Tahoma"/>
        </w:rPr>
        <w:t>(</w:t>
      </w:r>
      <w:r w:rsidRPr="00C91A8A">
        <w:rPr>
          <w:rFonts w:asciiTheme="majorHAnsi" w:hAnsiTheme="majorHAnsi" w:cs="Tahoma"/>
          <w:i/>
          <w:iCs/>
          <w:bdr w:val="none" w:sz="0" w:space="0" w:color="auto" w:frame="1"/>
        </w:rPr>
        <w:t>Знают ли они, за что их дедушка и бабушка получили медали?</w:t>
      </w:r>
      <w:proofErr w:type="gramEnd"/>
      <w:r w:rsidRPr="00C91A8A">
        <w:rPr>
          <w:rFonts w:asciiTheme="majorHAnsi" w:hAnsiTheme="majorHAnsi" w:cs="Tahoma"/>
          <w:i/>
          <w:iCs/>
          <w:bdr w:val="none" w:sz="0" w:space="0" w:color="auto" w:frame="1"/>
        </w:rPr>
        <w:t xml:space="preserve"> </w:t>
      </w:r>
      <w:proofErr w:type="gramStart"/>
      <w:r w:rsidRPr="00C91A8A">
        <w:rPr>
          <w:rFonts w:asciiTheme="majorHAnsi" w:hAnsiTheme="majorHAnsi" w:cs="Tahoma"/>
          <w:i/>
          <w:iCs/>
          <w:bdr w:val="none" w:sz="0" w:space="0" w:color="auto" w:frame="1"/>
        </w:rPr>
        <w:t>Знают ли знаменитых предков?..)</w:t>
      </w:r>
      <w:proofErr w:type="gramEnd"/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Продолжением нравственно-патриотического воспитания является знакомство детей с другими городами России, со столицей нашей Родины, с гимном, флагом и гербом государства.</w:t>
      </w:r>
    </w:p>
    <w:p w:rsidR="00C91A8A" w:rsidRPr="00C91A8A" w:rsidRDefault="00C91A8A" w:rsidP="00E80765">
      <w:pPr>
        <w:pStyle w:val="a3"/>
        <w:shd w:val="clear" w:color="auto" w:fill="FFFFFF"/>
        <w:spacing w:before="0" w:beforeAutospacing="0" w:after="0" w:afterAutospacing="0" w:line="227" w:lineRule="atLeast"/>
        <w:jc w:val="center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  <w:b/>
          <w:bCs/>
          <w:i/>
          <w:iCs/>
          <w:bdr w:val="none" w:sz="0" w:space="0" w:color="auto" w:frame="1"/>
        </w:rPr>
        <w:lastRenderedPageBreak/>
        <w:t>Показать через малое большое,</w:t>
      </w:r>
    </w:p>
    <w:p w:rsidR="00C91A8A" w:rsidRPr="00C91A8A" w:rsidRDefault="00C91A8A" w:rsidP="00E80765">
      <w:pPr>
        <w:pStyle w:val="a3"/>
        <w:shd w:val="clear" w:color="auto" w:fill="FFFFFF"/>
        <w:spacing w:before="0" w:beforeAutospacing="0" w:after="0" w:afterAutospacing="0" w:line="227" w:lineRule="atLeast"/>
        <w:jc w:val="center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  <w:b/>
          <w:bCs/>
          <w:i/>
          <w:iCs/>
          <w:bdr w:val="none" w:sz="0" w:space="0" w:color="auto" w:frame="1"/>
        </w:rPr>
        <w:t>зависимость между деятельностью</w:t>
      </w:r>
    </w:p>
    <w:p w:rsidR="00C91A8A" w:rsidRPr="00C91A8A" w:rsidRDefault="00C91A8A" w:rsidP="00E80765">
      <w:pPr>
        <w:pStyle w:val="a3"/>
        <w:shd w:val="clear" w:color="auto" w:fill="FFFFFF"/>
        <w:spacing w:before="0" w:beforeAutospacing="0" w:after="0" w:afterAutospacing="0" w:line="227" w:lineRule="atLeast"/>
        <w:jc w:val="center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  <w:b/>
          <w:bCs/>
          <w:i/>
          <w:iCs/>
          <w:bdr w:val="none" w:sz="0" w:space="0" w:color="auto" w:frame="1"/>
        </w:rPr>
        <w:t>одного человека и жизнью всех людей —</w:t>
      </w:r>
    </w:p>
    <w:p w:rsidR="00C91A8A" w:rsidRPr="00C91A8A" w:rsidRDefault="00C91A8A" w:rsidP="00E80765">
      <w:pPr>
        <w:pStyle w:val="a3"/>
        <w:shd w:val="clear" w:color="auto" w:fill="FFFFFF"/>
        <w:spacing w:before="0" w:beforeAutospacing="0" w:after="0" w:afterAutospacing="0" w:line="227" w:lineRule="atLeast"/>
        <w:jc w:val="center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  <w:b/>
          <w:bCs/>
          <w:i/>
          <w:iCs/>
          <w:bdr w:val="none" w:sz="0" w:space="0" w:color="auto" w:frame="1"/>
        </w:rPr>
        <w:t>вот что важно для воспитания</w:t>
      </w:r>
    </w:p>
    <w:p w:rsidR="00C91A8A" w:rsidRPr="00C91A8A" w:rsidRDefault="00C91A8A" w:rsidP="00E80765">
      <w:pPr>
        <w:pStyle w:val="a3"/>
        <w:shd w:val="clear" w:color="auto" w:fill="FFFFFF"/>
        <w:spacing w:before="0" w:beforeAutospacing="0" w:after="0" w:afterAutospacing="0" w:line="227" w:lineRule="atLeast"/>
        <w:jc w:val="center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  <w:b/>
          <w:bCs/>
          <w:i/>
          <w:iCs/>
          <w:bdr w:val="none" w:sz="0" w:space="0" w:color="auto" w:frame="1"/>
        </w:rPr>
        <w:t>нравственно-патриотических</w:t>
      </w:r>
    </w:p>
    <w:p w:rsidR="00C91A8A" w:rsidRPr="00C91A8A" w:rsidRDefault="00C91A8A" w:rsidP="00E80765">
      <w:pPr>
        <w:pStyle w:val="a3"/>
        <w:shd w:val="clear" w:color="auto" w:fill="FFFFFF"/>
        <w:spacing w:before="0" w:beforeAutospacing="0" w:after="0" w:afterAutospacing="0" w:line="227" w:lineRule="atLeast"/>
        <w:jc w:val="center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  <w:b/>
          <w:bCs/>
          <w:i/>
          <w:iCs/>
          <w:bdr w:val="none" w:sz="0" w:space="0" w:color="auto" w:frame="1"/>
        </w:rPr>
        <w:t>чувств дошкольника!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Это будет способствовать правильному развитию и микроклимата в семье,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и воспитанию любви к своей стране.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Например, воспитывая у детей любовь к своему городу, необходимо подвести их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к пониманию того, что их город — частица Родины, поскольку во всех местах, больших и маленьких, есть много общего: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· </w:t>
      </w:r>
      <w:r w:rsidRPr="00C91A8A">
        <w:rPr>
          <w:rStyle w:val="apple-converted-space"/>
          <w:rFonts w:asciiTheme="majorHAnsi" w:hAnsiTheme="majorHAnsi" w:cs="Tahoma"/>
        </w:rPr>
        <w:t> </w:t>
      </w:r>
      <w:r w:rsidRPr="00C91A8A">
        <w:rPr>
          <w:rFonts w:asciiTheme="majorHAnsi" w:hAnsiTheme="majorHAnsi" w:cs="Tahoma"/>
          <w:i/>
          <w:iCs/>
          <w:bdr w:val="none" w:sz="0" w:space="0" w:color="auto" w:frame="1"/>
        </w:rPr>
        <w:t>повсюду люди трудятся для всех (учителя учат детей; врачи лечат больных;</w:t>
      </w:r>
      <w:r w:rsidR="00976BC3">
        <w:rPr>
          <w:rFonts w:asciiTheme="majorHAnsi" w:hAnsiTheme="majorHAnsi" w:cs="Tahoma"/>
        </w:rPr>
        <w:t xml:space="preserve"> </w:t>
      </w:r>
      <w:r w:rsidRPr="00C91A8A">
        <w:rPr>
          <w:rFonts w:asciiTheme="majorHAnsi" w:hAnsiTheme="majorHAnsi" w:cs="Tahoma"/>
          <w:i/>
          <w:iCs/>
          <w:bdr w:val="none" w:sz="0" w:space="0" w:color="auto" w:frame="1"/>
        </w:rPr>
        <w:t>рабочие делают машины и т. д.);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· </w:t>
      </w:r>
      <w:r w:rsidRPr="00C91A8A">
        <w:rPr>
          <w:rStyle w:val="apple-converted-space"/>
          <w:rFonts w:asciiTheme="majorHAnsi" w:hAnsiTheme="majorHAnsi" w:cs="Tahoma"/>
        </w:rPr>
        <w:t> </w:t>
      </w:r>
      <w:r w:rsidRPr="00C91A8A">
        <w:rPr>
          <w:rFonts w:asciiTheme="majorHAnsi" w:hAnsiTheme="majorHAnsi" w:cs="Tahoma"/>
          <w:i/>
          <w:iCs/>
          <w:bdr w:val="none" w:sz="0" w:space="0" w:color="auto" w:frame="1"/>
        </w:rPr>
        <w:t>везде соблюдаются традиции: Родина помнит героев, защитивших ее от врагов;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· </w:t>
      </w:r>
      <w:r w:rsidRPr="00C91A8A">
        <w:rPr>
          <w:rStyle w:val="apple-converted-space"/>
          <w:rFonts w:asciiTheme="majorHAnsi" w:hAnsiTheme="majorHAnsi" w:cs="Tahoma"/>
        </w:rPr>
        <w:t> </w:t>
      </w:r>
      <w:r w:rsidRPr="00C91A8A">
        <w:rPr>
          <w:rFonts w:asciiTheme="majorHAnsi" w:hAnsiTheme="majorHAnsi" w:cs="Tahoma"/>
          <w:i/>
          <w:iCs/>
          <w:bdr w:val="none" w:sz="0" w:space="0" w:color="auto" w:frame="1"/>
        </w:rPr>
        <w:t>повсюду живут люди разных национальностей, совместно трудятся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  <w:i/>
          <w:iCs/>
          <w:bdr w:val="none" w:sz="0" w:space="0" w:color="auto" w:frame="1"/>
        </w:rPr>
        <w:t>и помогают друг другу;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· </w:t>
      </w:r>
      <w:r w:rsidRPr="00C91A8A">
        <w:rPr>
          <w:rStyle w:val="apple-converted-space"/>
          <w:rFonts w:asciiTheme="majorHAnsi" w:hAnsiTheme="majorHAnsi" w:cs="Tahoma"/>
        </w:rPr>
        <w:t> </w:t>
      </w:r>
      <w:r w:rsidRPr="00C91A8A">
        <w:rPr>
          <w:rFonts w:asciiTheme="majorHAnsi" w:hAnsiTheme="majorHAnsi" w:cs="Tahoma"/>
          <w:i/>
          <w:iCs/>
          <w:bdr w:val="none" w:sz="0" w:space="0" w:color="auto" w:frame="1"/>
        </w:rPr>
        <w:t>люди берегут и</w:t>
      </w:r>
      <w:r w:rsidRPr="00C91A8A">
        <w:rPr>
          <w:rStyle w:val="apple-converted-space"/>
          <w:rFonts w:asciiTheme="majorHAnsi" w:hAnsiTheme="majorHAnsi" w:cs="Tahoma"/>
          <w:i/>
          <w:iCs/>
          <w:bdr w:val="none" w:sz="0" w:space="0" w:color="auto" w:frame="1"/>
        </w:rPr>
        <w:t> </w:t>
      </w:r>
      <w:hyperlink r:id="rId8" w:tooltip="Охрана природы" w:history="1">
        <w:r w:rsidRPr="00C91A8A">
          <w:rPr>
            <w:rStyle w:val="a4"/>
            <w:rFonts w:asciiTheme="majorHAnsi" w:hAnsiTheme="majorHAnsi" w:cs="Tahoma"/>
            <w:i/>
            <w:iCs/>
            <w:color w:val="auto"/>
            <w:u w:val="none"/>
            <w:bdr w:val="none" w:sz="0" w:space="0" w:color="auto" w:frame="1"/>
          </w:rPr>
          <w:t>охраняют природу</w:t>
        </w:r>
      </w:hyperlink>
      <w:r w:rsidRPr="00C91A8A">
        <w:rPr>
          <w:rFonts w:asciiTheme="majorHAnsi" w:hAnsiTheme="majorHAnsi" w:cs="Tahoma"/>
          <w:i/>
          <w:iCs/>
          <w:bdr w:val="none" w:sz="0" w:space="0" w:color="auto" w:frame="1"/>
        </w:rPr>
        <w:t>;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· </w:t>
      </w:r>
      <w:r w:rsidRPr="00C91A8A">
        <w:rPr>
          <w:rStyle w:val="apple-converted-space"/>
          <w:rFonts w:asciiTheme="majorHAnsi" w:hAnsiTheme="majorHAnsi" w:cs="Tahoma"/>
        </w:rPr>
        <w:t> </w:t>
      </w:r>
      <w:r w:rsidRPr="00C91A8A">
        <w:rPr>
          <w:rFonts w:asciiTheme="majorHAnsi" w:hAnsiTheme="majorHAnsi" w:cs="Tahoma"/>
          <w:i/>
          <w:iCs/>
          <w:bdr w:val="none" w:sz="0" w:space="0" w:color="auto" w:frame="1"/>
        </w:rPr>
        <w:t>есть общие профессиональные и общественные праздники и т. д.</w:t>
      </w:r>
    </w:p>
    <w:p w:rsidR="00C91A8A" w:rsidRPr="00C91A8A" w:rsidRDefault="00C91A8A" w:rsidP="00976BC3">
      <w:pPr>
        <w:pStyle w:val="a3"/>
        <w:shd w:val="clear" w:color="auto" w:fill="FFFFFF"/>
        <w:spacing w:before="0" w:beforeAutospacing="0" w:after="0" w:afterAutospacing="0" w:line="227" w:lineRule="atLeast"/>
        <w:jc w:val="center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  <w:b/>
          <w:bCs/>
          <w:i/>
          <w:iCs/>
          <w:bdr w:val="none" w:sz="0" w:space="0" w:color="auto" w:frame="1"/>
        </w:rPr>
        <w:t xml:space="preserve">Воспитывая дошкольника, родителям необходимо обратить внимание </w:t>
      </w:r>
      <w:proofErr w:type="gramStart"/>
      <w:r w:rsidRPr="00C91A8A">
        <w:rPr>
          <w:rFonts w:asciiTheme="majorHAnsi" w:hAnsiTheme="majorHAnsi" w:cs="Tahoma"/>
          <w:b/>
          <w:bCs/>
          <w:i/>
          <w:iCs/>
          <w:bdr w:val="none" w:sz="0" w:space="0" w:color="auto" w:frame="1"/>
        </w:rPr>
        <w:t>на</w:t>
      </w:r>
      <w:proofErr w:type="gramEnd"/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·  воспитание у ребенка любви и привязанности к своей семье, дому, детскому саду, улице, городу;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·  формирование бережного отношения к природе и всему живому;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·  воспитание уважения к труду;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·  развитие интереса к русским традициям и промыслам;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·  формирование элементарных знаний о правах человека;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·  расширение представлений о городах России;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lastRenderedPageBreak/>
        <w:t>·  знакомство детей с символами государства (герб, флаг, гимн);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·  развитие чувства ответственности и гордости за достижения страны;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·  формирование толерантности, чувства уважения к другим народам, их традициям.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На это необходимо обращать внимание</w:t>
      </w:r>
      <w:r w:rsidRPr="00C91A8A">
        <w:rPr>
          <w:rStyle w:val="apple-converted-space"/>
          <w:rFonts w:asciiTheme="majorHAnsi" w:hAnsiTheme="majorHAnsi" w:cs="Tahoma"/>
        </w:rPr>
        <w:t> </w:t>
      </w:r>
      <w:r w:rsidRPr="00C91A8A">
        <w:rPr>
          <w:rFonts w:asciiTheme="majorHAnsi" w:hAnsiTheme="majorHAnsi" w:cs="Tahoma"/>
          <w:b/>
          <w:bCs/>
          <w:i/>
          <w:iCs/>
          <w:bdr w:val="none" w:sz="0" w:space="0" w:color="auto" w:frame="1"/>
        </w:rPr>
        <w:t>во всех видах детской деятельности: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  <w:b/>
          <w:bCs/>
          <w:i/>
          <w:iCs/>
          <w:bdr w:val="none" w:sz="0" w:space="0" w:color="auto" w:frame="1"/>
        </w:rPr>
        <w:t>в играх, в труде, в быту</w:t>
      </w:r>
      <w:proofErr w:type="gramStart"/>
      <w:r w:rsidRPr="00C91A8A">
        <w:rPr>
          <w:rStyle w:val="apple-converted-space"/>
          <w:rFonts w:asciiTheme="majorHAnsi" w:hAnsiTheme="majorHAnsi" w:cs="Tahoma"/>
          <w:b/>
          <w:bCs/>
          <w:i/>
          <w:iCs/>
          <w:bdr w:val="none" w:sz="0" w:space="0" w:color="auto" w:frame="1"/>
        </w:rPr>
        <w:t> </w:t>
      </w:r>
      <w:r w:rsidR="00E80765">
        <w:rPr>
          <w:rFonts w:asciiTheme="majorHAnsi" w:hAnsiTheme="majorHAnsi" w:cs="Tahoma"/>
        </w:rPr>
        <w:t>,</w:t>
      </w:r>
      <w:proofErr w:type="gramEnd"/>
      <w:r w:rsidRPr="00C91A8A">
        <w:rPr>
          <w:rFonts w:asciiTheme="majorHAnsi" w:hAnsiTheme="majorHAnsi" w:cs="Tahoma"/>
        </w:rPr>
        <w:t xml:space="preserve"> так как воспитывают в ребенке не только</w:t>
      </w:r>
      <w:r w:rsidRPr="00C91A8A">
        <w:rPr>
          <w:rStyle w:val="apple-converted-space"/>
          <w:rFonts w:asciiTheme="majorHAnsi" w:hAnsiTheme="majorHAnsi" w:cs="Tahoma"/>
        </w:rPr>
        <w:t> </w:t>
      </w:r>
      <w:r w:rsidRPr="00C91A8A">
        <w:rPr>
          <w:rFonts w:asciiTheme="majorHAnsi" w:hAnsiTheme="majorHAnsi" w:cs="Tahoma"/>
        </w:rPr>
        <w:t xml:space="preserve">патриотические чувства, но и формируют его </w:t>
      </w:r>
      <w:hyperlink r:id="rId9" w:tooltip="Взаимоотношение" w:history="1">
        <w:r w:rsidRPr="00C91A8A">
          <w:rPr>
            <w:rStyle w:val="a4"/>
            <w:rFonts w:asciiTheme="majorHAnsi" w:hAnsiTheme="majorHAnsi" w:cs="Tahoma"/>
            <w:color w:val="auto"/>
            <w:u w:val="none"/>
            <w:bdr w:val="none" w:sz="0" w:space="0" w:color="auto" w:frame="1"/>
          </w:rPr>
          <w:t>взаимоотношения</w:t>
        </w:r>
      </w:hyperlink>
      <w:r w:rsidRPr="00C91A8A">
        <w:rPr>
          <w:rStyle w:val="apple-converted-space"/>
          <w:rFonts w:asciiTheme="majorHAnsi" w:hAnsiTheme="majorHAnsi" w:cs="Tahoma"/>
        </w:rPr>
        <w:t> </w:t>
      </w:r>
      <w:r w:rsidRPr="00C91A8A">
        <w:rPr>
          <w:rFonts w:asciiTheme="majorHAnsi" w:hAnsiTheme="majorHAnsi" w:cs="Tahoma"/>
        </w:rPr>
        <w:t>со взрослыми</w:t>
      </w:r>
      <w:r w:rsidR="00976BC3">
        <w:rPr>
          <w:rFonts w:asciiTheme="majorHAnsi" w:hAnsiTheme="majorHAnsi" w:cs="Tahoma"/>
        </w:rPr>
        <w:t xml:space="preserve"> </w:t>
      </w:r>
      <w:r w:rsidRPr="00C91A8A">
        <w:rPr>
          <w:rFonts w:asciiTheme="majorHAnsi" w:hAnsiTheme="majorHAnsi" w:cs="Tahoma"/>
        </w:rPr>
        <w:t>и сверстниками.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proofErr w:type="gramStart"/>
      <w:r w:rsidRPr="00C91A8A">
        <w:rPr>
          <w:rFonts w:asciiTheme="majorHAnsi" w:hAnsiTheme="majorHAnsi" w:cs="Tahoma"/>
          <w:b/>
          <w:bCs/>
          <w:i/>
          <w:iCs/>
          <w:bdr w:val="none" w:sz="0" w:space="0" w:color="auto" w:frame="1"/>
        </w:rPr>
        <w:t>Задача родителей</w:t>
      </w:r>
      <w:r w:rsidRPr="00C91A8A">
        <w:rPr>
          <w:rStyle w:val="apple-converted-space"/>
          <w:rFonts w:asciiTheme="majorHAnsi" w:hAnsiTheme="majorHAnsi" w:cs="Tahoma"/>
        </w:rPr>
        <w:t> </w:t>
      </w:r>
      <w:r w:rsidRPr="00C91A8A">
        <w:rPr>
          <w:rFonts w:asciiTheme="majorHAnsi" w:hAnsiTheme="majorHAnsi" w:cs="Tahoma"/>
        </w:rPr>
        <w:t>— отобрать из массы впечатлений, получаемых ребенком,</w:t>
      </w:r>
      <w:r w:rsidR="00E80765">
        <w:rPr>
          <w:rFonts w:asciiTheme="majorHAnsi" w:hAnsiTheme="majorHAnsi" w:cs="Tahoma"/>
        </w:rPr>
        <w:t xml:space="preserve"> </w:t>
      </w:r>
      <w:r w:rsidRPr="00C91A8A">
        <w:rPr>
          <w:rFonts w:asciiTheme="majorHAnsi" w:hAnsiTheme="majorHAnsi" w:cs="Tahoma"/>
        </w:rPr>
        <w:t>наиболее доступные ему: природа и мир животных дома (детского сада, родного</w:t>
      </w:r>
      <w:proofErr w:type="gramEnd"/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края); труд людей, традиции, общественные события и т. д.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Причем эпизоды, к которым привлекается внимание детей, должны быть яркими,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образными, конкретными, вызывающими интерес.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 w:rsidRPr="00C91A8A">
        <w:rPr>
          <w:rFonts w:asciiTheme="majorHAnsi" w:hAnsiTheme="majorHAnsi" w:cs="Tahoma"/>
        </w:rPr>
        <w:t>Поэтому, начиная воспитывать маленького патриота,</w:t>
      </w:r>
      <w:r w:rsidRPr="00C91A8A">
        <w:rPr>
          <w:rStyle w:val="apple-converted-space"/>
          <w:rFonts w:asciiTheme="majorHAnsi" w:hAnsiTheme="majorHAnsi" w:cs="Tahoma"/>
        </w:rPr>
        <w:t> </w:t>
      </w:r>
      <w:r w:rsidRPr="00C91A8A">
        <w:rPr>
          <w:rFonts w:asciiTheme="majorHAnsi" w:hAnsiTheme="majorHAnsi" w:cs="Tahoma"/>
          <w:b/>
          <w:bCs/>
          <w:i/>
          <w:iCs/>
          <w:bdr w:val="none" w:sz="0" w:space="0" w:color="auto" w:frame="1"/>
        </w:rPr>
        <w:t>родители сами обязаны хорошо знать свой край, традиции народа и продумать, что целесообразнее показать и рассказать детям, особо выделив наиболее характерное для данной местности.</w:t>
      </w:r>
    </w:p>
    <w:p w:rsidR="00000000" w:rsidRPr="00E80765" w:rsidRDefault="00967852" w:rsidP="00C91A8A">
      <w:pPr>
        <w:spacing w:after="0"/>
        <w:jc w:val="both"/>
        <w:rPr>
          <w:rFonts w:asciiTheme="majorHAnsi" w:hAnsiTheme="majorHAnsi"/>
          <w:sz w:val="16"/>
          <w:szCs w:val="16"/>
        </w:rPr>
      </w:pPr>
    </w:p>
    <w:p w:rsidR="00C91A8A" w:rsidRPr="00C91A8A" w:rsidRDefault="00C91A8A" w:rsidP="00E80765">
      <w:pPr>
        <w:spacing w:after="0"/>
        <w:rPr>
          <w:rFonts w:asciiTheme="majorHAnsi" w:hAnsiTheme="majorHAnsi"/>
          <w:sz w:val="24"/>
          <w:szCs w:val="24"/>
        </w:rPr>
      </w:pPr>
    </w:p>
    <w:p w:rsidR="00C91A8A" w:rsidRPr="00C91A8A" w:rsidRDefault="00976BC3" w:rsidP="00E80765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976BC3">
        <w:rPr>
          <w:rFonts w:asciiTheme="majorHAnsi" w:hAnsiTheme="majorHAnsi"/>
          <w:sz w:val="24"/>
          <w:szCs w:val="24"/>
        </w:rPr>
        <w:drawing>
          <wp:inline distT="0" distB="0" distL="0" distR="0">
            <wp:extent cx="2703068" cy="1463768"/>
            <wp:effectExtent l="19050" t="0" r="2032" b="0"/>
            <wp:docPr id="14" name="Рисунок 13" descr="https://autotravel.ru/phalbum/10160/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utotravel.ru/phalbum/10160/4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7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146" cy="1468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A8A" w:rsidRPr="00C91A8A" w:rsidRDefault="00C91A8A" w:rsidP="00C91A8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67852" w:rsidRDefault="00C91A8A" w:rsidP="00C91A8A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C91A8A">
        <w:rPr>
          <w:rFonts w:asciiTheme="majorHAnsi" w:hAnsiTheme="majorHAnsi"/>
          <w:sz w:val="24"/>
          <w:szCs w:val="24"/>
        </w:rPr>
        <w:t xml:space="preserve">Муниципальное дошкольное образовательное учреждение </w:t>
      </w:r>
    </w:p>
    <w:p w:rsidR="00C91A8A" w:rsidRPr="00C91A8A" w:rsidRDefault="00C91A8A" w:rsidP="00C91A8A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C91A8A">
        <w:rPr>
          <w:rFonts w:asciiTheme="majorHAnsi" w:hAnsiTheme="majorHAnsi"/>
          <w:sz w:val="24"/>
          <w:szCs w:val="24"/>
        </w:rPr>
        <w:t>«Детский сад № 14 «Юбилейный»</w:t>
      </w:r>
    </w:p>
    <w:p w:rsidR="00C91A8A" w:rsidRPr="00C91A8A" w:rsidRDefault="00967852" w:rsidP="00967852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Сысерть</w:t>
      </w:r>
    </w:p>
    <w:p w:rsidR="00C91A8A" w:rsidRPr="00C91A8A" w:rsidRDefault="00C91A8A" w:rsidP="00C91A8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C91A8A" w:rsidRPr="00C91A8A" w:rsidRDefault="00C91A8A" w:rsidP="00C91A8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C91A8A" w:rsidRPr="00C91A8A" w:rsidRDefault="00C91A8A" w:rsidP="00C91A8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C91A8A" w:rsidRDefault="00C91A8A" w:rsidP="00C91A8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C91A8A" w:rsidRPr="00C91A8A" w:rsidRDefault="00C91A8A" w:rsidP="00C91A8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center"/>
        <w:textAlignment w:val="baseline"/>
        <w:rPr>
          <w:rFonts w:asciiTheme="majorHAnsi" w:hAnsiTheme="majorHAnsi" w:cs="Tahoma"/>
          <w:b/>
          <w:bCs/>
          <w:sz w:val="32"/>
          <w:szCs w:val="32"/>
          <w:bdr w:val="none" w:sz="0" w:space="0" w:color="auto" w:frame="1"/>
        </w:rPr>
      </w:pPr>
      <w:r w:rsidRPr="00C91A8A">
        <w:rPr>
          <w:rFonts w:asciiTheme="majorHAnsi" w:hAnsiTheme="majorHAnsi" w:cs="Tahoma"/>
          <w:b/>
          <w:bCs/>
          <w:sz w:val="32"/>
          <w:szCs w:val="32"/>
          <w:bdr w:val="none" w:sz="0" w:space="0" w:color="auto" w:frame="1"/>
        </w:rPr>
        <w:t>Советы родителям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center"/>
        <w:textAlignment w:val="baseline"/>
        <w:rPr>
          <w:rFonts w:asciiTheme="majorHAnsi" w:hAnsiTheme="majorHAnsi" w:cs="Tahoma"/>
          <w:b/>
          <w:sz w:val="32"/>
          <w:szCs w:val="32"/>
        </w:rPr>
      </w:pPr>
      <w:r w:rsidRPr="00C91A8A">
        <w:rPr>
          <w:rFonts w:asciiTheme="majorHAnsi" w:hAnsiTheme="majorHAnsi" w:cs="Tahoma"/>
          <w:b/>
          <w:bCs/>
          <w:sz w:val="32"/>
          <w:szCs w:val="32"/>
          <w:bdr w:val="none" w:sz="0" w:space="0" w:color="auto" w:frame="1"/>
        </w:rPr>
        <w:t>по</w:t>
      </w:r>
    </w:p>
    <w:p w:rsidR="00C91A8A" w:rsidRP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center"/>
        <w:textAlignment w:val="baseline"/>
        <w:rPr>
          <w:rFonts w:asciiTheme="majorHAnsi" w:hAnsiTheme="majorHAnsi" w:cs="Tahoma"/>
          <w:b/>
          <w:sz w:val="32"/>
          <w:szCs w:val="32"/>
        </w:rPr>
      </w:pPr>
      <w:r w:rsidRPr="00C91A8A">
        <w:rPr>
          <w:rFonts w:asciiTheme="majorHAnsi" w:hAnsiTheme="majorHAnsi" w:cs="Tahoma"/>
          <w:b/>
          <w:bCs/>
          <w:sz w:val="32"/>
          <w:szCs w:val="32"/>
          <w:bdr w:val="none" w:sz="0" w:space="0" w:color="auto" w:frame="1"/>
        </w:rPr>
        <w:t>патриотическому воспитанию дошкольников</w:t>
      </w:r>
    </w:p>
    <w:p w:rsid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</w:p>
    <w:p w:rsidR="00C91A8A" w:rsidRDefault="00C91A8A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</w:p>
    <w:p w:rsidR="00976BC3" w:rsidRDefault="00976BC3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</w:p>
    <w:p w:rsidR="00976BC3" w:rsidRDefault="00976BC3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</w:p>
    <w:p w:rsidR="00976BC3" w:rsidRDefault="00976BC3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</w:p>
    <w:p w:rsidR="00976BC3" w:rsidRPr="00C91A8A" w:rsidRDefault="00976BC3" w:rsidP="00C91A8A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Fonts w:asciiTheme="majorHAnsi" w:hAnsiTheme="majorHAnsi" w:cs="Tahoma"/>
        </w:rPr>
      </w:pPr>
      <w:r>
        <w:rPr>
          <w:noProof/>
        </w:rPr>
        <w:drawing>
          <wp:inline distT="0" distB="0" distL="0" distR="0">
            <wp:extent cx="3143885" cy="2362188"/>
            <wp:effectExtent l="19050" t="0" r="0" b="0"/>
            <wp:docPr id="16" name="Рисунок 16" descr="http://ekaterinburg.go2all.ru/imgs/31/1/88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katerinburg.go2all.ru/imgs/31/1/8818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362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A8A" w:rsidRPr="00C91A8A" w:rsidRDefault="00C91A8A" w:rsidP="00C91A8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sectPr w:rsidR="00C91A8A" w:rsidRPr="00C91A8A" w:rsidSect="00C91A8A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1A8A"/>
    <w:rsid w:val="00967852"/>
    <w:rsid w:val="00976BC3"/>
    <w:rsid w:val="00C91A8A"/>
    <w:rsid w:val="00E8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1A8A"/>
  </w:style>
  <w:style w:type="character" w:styleId="a4">
    <w:name w:val="Hyperlink"/>
    <w:basedOn w:val="a0"/>
    <w:uiPriority w:val="99"/>
    <w:semiHidden/>
    <w:unhideWhenUsed/>
    <w:rsid w:val="00C91A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hrana_prirod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aptek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pandia.ru/text/category/vzaimootnos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2016-03-31T11:32:00Z</cp:lastPrinted>
  <dcterms:created xsi:type="dcterms:W3CDTF">2016-03-31T11:10:00Z</dcterms:created>
  <dcterms:modified xsi:type="dcterms:W3CDTF">2016-03-31T11:33:00Z</dcterms:modified>
</cp:coreProperties>
</file>