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center"/>
        <w:rPr>
          <w:rStyle w:val="5"/>
          <w:rFonts w:hint="default" w:ascii="Times New Roman" w:hAnsi="Times New Roman" w:eastAsia="Tahoma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default" w:ascii="Times New Roman" w:hAnsi="Times New Roman" w:eastAsia="Tahoma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Совершенствование работы воспитателя в ДОУ на основе использования современных педагогических технологий</w:t>
      </w:r>
    </w:p>
    <w:bookmarkEnd w:id="0"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center"/>
        <w:rPr>
          <w:rStyle w:val="5"/>
          <w:rFonts w:hint="default" w:ascii="Times New Roman" w:hAnsi="Times New Roman" w:eastAsia="Tahoma"/>
          <w:b/>
          <w:bCs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righ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Ребенок воспитывается разными случайностями,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righ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его окружающими. Педагогика должна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righ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дать направление этим случайностям.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В. Ф. Одоевский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Дошкольное образование в 21 веке стремительно меняется, внедрение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В современной жизни к ребенку поступает много разнообразной информации отовсюду! Задача педагогов — помочь ребенку научиться находить и извлекать необходимую информацию, усваивать ее в виде новых знаний. Использование инновационных педагогических технологий открывает новые возможности воспитания и обучения дошкольников.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Важным отличием 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инновационной деятельности от традиционной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Традиционная технология обучения – это объяснительно-иллюстративное обучение. Главные методы – объяснение в сочетании с наглядностью, а виды детской деятельности – слушание и запоминание.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Инновационная технология содержит компонент инновации. Инновация (нововведение, изменение, обновление) – деятельность по созданию, освоению, использованию и распространению нового. Применение инновационных образовательных технологий   оказывает влияние на формирование положительной мотивации к дальнейшему обучению, повышает уровень образовательной деятельности.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Давайте вспомним, что же означает сам термин «технология».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Технология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– это совокупность приемов, применяемых в каком-либо деле, мастерстве, искусстве (толковый словарь).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Педагогическая технология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Сегодня насчитывается больше сотни  образовательных технологий.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Основные требования (критерии) педагогической технологии: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Концептуальность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Системность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Управляемость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Эффективность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Воспроизводимость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Концептуальность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Системность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– технология должна обладать всеми признаками системы: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логикой процесса,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взаимосвязью его частей,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целостностью.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Управляемость –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Эффективность –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Воспроизводимость –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Структура образовательной технологии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Структура образовательной технологии состоит из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трех частей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Концептуальная часть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– это научная база технологии, т.е. психолого-педагогические идеи, которые заложены в ее фундамент.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Содержательная часть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– это общие, конкретные цели и содержание учебного материала.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Процессуальная часть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Таким образом, очевидно: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если некая система претендует на роль 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, она должна соответствовать всем перечисленным выше требованиям.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Взаимодействие всех субъектов открытого образовательного пространства (дети, сотрудники, родители) ДОУ осуществляется на основе современных образовательных технологий.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 числу современных образовательных технологий можно отнести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здоровьесберегающие технологии;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технологии проектной деятельности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технология исследовательской деятельности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информационно-коммуникационные технологии;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личностно-ориентированные технологии;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технология портфолио дошкольника и воспитателя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игровая технология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технология «ТРИЗ»,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технологии интегрированного обучения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технологии создания предметно-развивающей среды и др.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70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70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00"/>
          <w:lang w:val="en-US" w:eastAsia="zh-CN" w:bidi="ar"/>
        </w:rPr>
        <w:t>Здоровьесберегающие  технологии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Целью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Здоровьесберегающие педагогические технологии включа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ют все аспекты воздействия педагога на здоровье ребенка на разных уровнях — информационном, психологическом, био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энергетическом.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от типа дошкольного учреждения,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от продолжительности пребы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вания в нем детей,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от программы, по которой работают педа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гоги,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конкретных условий ДОУ,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профессиональной компе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тентности педагога,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показателей здоровья детей.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Выделяют (применительно к ДОУ) следующую классификацию здоровьесберегающих технологий: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медико-профилактические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обеспечивающие сохранение и приумножение здоровья детей под руководством ме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лактических мероприятий, здоровьесберегающей среды в ДОУ);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физкультурно-оздоровительные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(направленные на физиче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ское развитие и укрепление здоровья ребенка — техноло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гии развития физических качеств, закаливания, дыхатель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ной гимнастики и др.);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обеспечения социально-психологического благополучия ребенка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(обеспечивающие психическое и социальное здоровье ре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бенка и направленные на обеспечение эмоциональной комфортности и позитивного психологического самочув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гогическом процессе ДОУ);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-2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здоровьесбережения и здоровьеобогащения педагогов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(направ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 сохранения и стимулирования здоровья (технология исполь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зования подвижных и спортивных игр, гимнастика (для глаз, дыхательная и др.), ритмопластика, дина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мические паузы, релаксация);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образовательные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(воспитания культуры здоровья дошколь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ников, личностно-ориентированного воспитания и обуче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ния);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6.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обучения здоровому образу жизни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(технологии использова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ния физкультурных занятий, коммуникативные игры, сис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тема занятий из серии «Уроки футбола», проблемно-игро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вые (игротренинги, игротерапия), самомассаж); коррекционные (арт-терапия, технология музыкального воз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действия, сказкотерапия, психогимнастики и др.)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7.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 числу здоровьесберегающих педагогических техноло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гий следует отнести и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педагогическую технологию активной сенсорно-развивающей среды,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под которой понимается си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темная 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Технологии проектной деятельности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Цель: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Классификация учебных проектов: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«игровые»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«экскурсионные»,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направленные на изучение проблем, связанных с окружающей природой и общественной жизнью;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«повествовательные»,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«конструктивные»,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нацеленные на создание конкретного полезного продукта: сколачивание скворечника, устройство клумб.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Типы проектов: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доминирующему методу: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исследовательские,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информационные,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творческие,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игровые,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приключенческие,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практико-ориентированные.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характеру содержания: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включают ребенка и его семью,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ребенка и природу,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ребенка и рукотворный мир,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ребенка, общество и его культурные ценности.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характеру участия ребенка в проекте: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заказчик,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эксперт,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исполнитель,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участник от зарождения идеи до получения результата.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характеру контактов: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осуществляется внутри одной возрастной группы,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контакте с другой возрастной группой,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внутри ДОУ,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контакте с семьей,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учреждениями культуры,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общественными организациями (открытый проект).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количеству участников: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индивидуальный,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парный,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групповой,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фронтальный.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hanging="36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6.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 продолжительности: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краткосрочный,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средней продолжительности,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долгосрочный.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Технология исследовательской деятельности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Цель исследовательской деятельности в детском саду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- сформировать у дошкольников основные ключевые компетенции, способность к исследовательскому типу мышления.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Методы и приемы организации экспериментально – исследовательской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деятельности: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эвристические беседы;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постановка и решение вопросов проблемного характера;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наблюдения;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моделирование (создание моделей об изменениях в неживой природе);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опыты;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фиксация результатов: наблюдений, опытов, экспериментов,  трудовой деятельности;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«погружение» в краски, звуки, запахи и образы природы;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подражание голосам и звукам природы;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использование художественного слова;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дидактические игры, игровые обучающие и творчески развивающие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ситуации;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трудовые поручения, действия.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Содержание познавательно-исследовательской деятельности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1.Опыты (экспериментирование)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Состояние и превращение вещества.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Движение   воздуха, воды.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Свойства почвы и минералов.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Условия жизни растений.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2.Коллекционирование (классификационная работа)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Виды растений.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Виды животных.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Виды строительных сооружений.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Виды транспорта.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Виды профессий.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3.Путешествие по карте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Стороны света.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Рельефы местности.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Природные    ландшафты и их обитатели.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Части света, их природные и культурные «метки» - символы.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4.Путешествие по «реке времени»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История    жилища и благоустройства.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 «Лэпбук»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Лэпбук, или интерактивная папка, — это самодельная книжка-раскладушка, в которой могут присутствовать всевозможные элементы: кармашки, дверки, конверты и т. д. Лэпбук является результатом совместной деятельности педагога и детей. В нём собирается материал по конкретной теме. Этот метод предоставляет ребёнку возможность самому проводить ознакомление с наглядным материалом — он решает, как взаимодействовать с лэпбуком, складывает и открывает определённые детали по своему желанию.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Информационно-коммуникационные технологии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Информатизация общества ставит перед педагогами-дошкольниками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задачи: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идти в ногу со временем,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стать для ребенка проводником  в мир новых технологий,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наставником в выборе  компьютерных программ,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сформировать основы информационной культуры его личности,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повысить профессиональный уровень педагогов и компетентность родителей.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Требования к компьютерным программам ДОУ: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Исследовательский характер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Легкость для самостоятельных занятий детей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Развитие широкого спектра навыков и представлений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Возрастное соответствие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Занимательность.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Классификация программ: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Развитие воображения, мышления, памяти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Говорящие словари иностранных языков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Простейшие графические редакторы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Игры-путешествия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Обучение чтению, математике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Использование мультимедийных презентаций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Преимущества компьютера: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предъявление информации на экране компьютера в игровой форме вызывает у детей огромный интерес;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несет в себе образный тип информации, понятный дошкольникам;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7AD0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движения, звук, мультипликация надолго привлекает внимание ребенка;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обладает стимулом познавательной активности детей;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предоставляет возможность индивидуализации обучения;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процессе своей деятельности за компьютером дошкольник приобретает уверенность в себе;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позволяет моделировать жизненные ситуации, которые нельзя увидеть в повседневной жизни.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Ошибки при использовании информационно-коммуникационных технологий: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Недостаточная методическая подготовленность педагога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Неправильное определение дидактической роли и места ИКТ на занятиях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Бесплановость, случайность применения ИКТ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Перегруженность занятия демонстрацией.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ИКТ в работе современного педагога: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 Обмен опытом, знакомство с периодикой, наработками других педагогов России и зарубежья.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Личностно - ориентированная технология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144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рамках личностно-ориентированных технологий самостоятельными направлениями выделяются: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гуманно-личностные технологии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Данную технологию хорошо реализовать в таких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Технология сотрудничества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Выявление темпов развития позволяет воспитателю поддерживать каждого ребенка на его уровне развития.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постановка целей и их максимальное уточнение (воспитание и обучение с ориентацией на достижение результата;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подготовка методических пособий (демонстрационный и раздаточный) в соответствии с учебными целями и задачами;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оценка актуального развития дошкольника, коррекция отклонений, направленная на достижение целей;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заключительная оценка результата - уровень развития дошкольника.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Технология портфолио дошкольника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Портфолио — это копилка личных достижений ребенка в разнообразных видах деятель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ности, его успехов, положительных эмоций, возможность еще раз пережить приятные моменты своей жизни, это своеобраз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ный маршрут развития ребенка.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Существует ряд функций портфолио: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диагности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ческая (фиксирует изменения и рост за определенный период времени),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содержательная (раскрывает весь спектр выполняе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мых работ),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рейтинговая (показывает диапазон умений и на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выков ребенка) и др.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Процесс создания портфолио является своего рода педагогической технологией.  Вариантов портфолио очень много. Содержание разделов  за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полняется постепенно, в соответствии с возможностями и достижениями дошкольника.  И. Руденко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1 «Давайте познакомимся».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ся...», «Обожаю, когда...»), в которой будут записаны ответы ребенка.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2 «Я расту!».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 вносятся антропометриче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ские данные (в художественно-графическом исполнении): «Вот я какой!», «Как я расту», «Я вырос», «Я большой».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3 «Портрет моего ребенка».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помещаются сочинения родителей о своем малыше.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4 «Я мечтаю...».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фиксируются высказы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вания самого ребенка на предложение продолжить фразы: «Я мечтаю о...», «Я бы хотел быть...», «Я жду, когда...», «Я ви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5 «Вот что я могу».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помещаются образцы творчества ребенка (рисунки, рассказы, книги-самоделки).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6 «Мои достижения».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фиксируются гра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моты, дипломы (от различных организаций: детского сада, СМИ, проводящих конкурсы).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7 «Посоветуйте мне...».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даются рекомен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дации родителям воспитателем и всеми специалистами, рабо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тающими с ребенком.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Раздел 8 «Спрашивайте, родители!».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разделе родители формулируют свои вопросы к специалистам ДОУ.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u w:val="single"/>
          <w:bdr w:val="none" w:color="auto" w:sz="0" w:space="0"/>
          <w:shd w:val="clear" w:fill="FFFFFF"/>
        </w:rPr>
        <w:t>Л. Орлова предлагает такой вариант портфолио, содержание которого в первую очередь будет интересно родителям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, портфо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 Титульный лист, на котором содержится информация о ребенке (фамилия, имя, отчество, дата рождения), фикси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1 «Познакомьтесь со мной»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вкладыши «По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сказ родителей, почему было выбрано это имя, откуда пошла фамилия, информация о знаменитых тезках и из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вестных однофамильцах, персональная информация ре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бенка (знак зодиака, гороскопы, талисманы и др.).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Раздел 2 «Я расту»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Раздел 3 «Моя семья».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содержание этого раздела включа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ются краткие рассказы о членах семьи (кроме личных дан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ных, можно упомянуть профессию, черты характера, лю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бимые занятия, особенности совместного времяпрепро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вождения с членами семьи).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4 «Чем могу — помогу»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фотографии ребен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ка, на которых он изображен за выполнением домашней работы.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5 «Мир вокруг нас».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данный раздел вносятся не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большие творческие работы ребенка по экскурсиям, по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знавательным прогулкам.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Раздел 6 «Вдохновение зимы (весны, лета, осени)».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разделе размещаются детские работы (рисунки, сказки, стихи, фо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тографии с утренников, записи стихотворений, которые ребенок рассказывал на утреннике и др.)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В. Дмитриева, Е. Егорова также предлагают определенную структуру портфолио: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1 «Информация родителей»,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тели.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2 «Информация педагогов»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циальные контакты, коммуникативная деятельность, само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стоятельное использование различных источников инфор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мации и деятельность как таковая.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3 «Информация ребенка о себе»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информа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цию, полученную от самого ребенка (рисунки, игры, ко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торые ребенок сам придумал, рассказы о себе, о друзьях, награды, дипломы, грамоты).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Л. И. Адаменко предлагает следующую структуру порт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фолио: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блок «Какой ребенок хороший»,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который содержит инфор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мацию о личностных качествах ребенка и включает в себя: сочинение родителей о ребенке; размышления воспитате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лей о ребенке; ответы ребенка на вопросы в процессе не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формальной беседы «Расскажи о себе»; ответы друзей, дру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гих детей на просьбу рассказать о ребенке; самооценку ребенка (итоги теста «Лесенка»); психолого-педагогиче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скую характеристику ребенка; «корзину пожеланий», в со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блок «Какой ребенок умелый»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бенке; рассказы детей о ребенке; рассказы педагогов, к которым ребенок ходит на кружки и секции; оценка учас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тия ребенка в акциях; характеристика психолога познава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тельных интересов ребенка; грамоты по номинациям — за любознательность, умения, инициативу, самостоятель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ность;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блок «Какой ребенок успешный»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информацию о творческих способностях ребенка и включает: отзыв роди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телей о ребенке; рассказ ребенка о своих успехах; творче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ские работы (рисунки, стихи, проекты); грамоты; иллю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страции успешности и др.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Таким образом, портфолио (папка личных достижений ре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бенка) позволяет осуществить индивидуальный подход к каж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дому ребенку и вручается при выпуске из детского сада как подарок самому ребенку и его семье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00"/>
        </w:rPr>
        <w:t>Технология «Портфолио педагога»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Современное образование нуждается в новом типе педагога: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творчески думающим,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владеющим современными технологиями образования,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приемами психолого-педагогической диагно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стики,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способами самостоятельного конструирования педагоги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ческого процесса в условиях конкретной практической деятель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ности,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умением прогнозировать свой конечный результат.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ни педагога. Таким досье может стать портфолио педагога.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Портфолио позволяет учитывать результаты, достигнутые педагогом в разнообразных видах деятельности (воспитатель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Для создания комплексного портфолио целесообразно ввести следующие разделы: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1 «Общие сведения о педагоге»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образо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вание (что и когда окончил, полученная специальность и квалификация по диплому);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трудовой и педагогический стаж, стаж работы в данном образовательном учреждении;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повышение квалификации (название структуры, где про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слушаны курсы, год, месяц, проблематика курсов);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копии документов, подтверждающих наличие ученых и почетных званий и степеней;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наиболее значимые правительственные награды, грамоты, благодарственные письма;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дипломы различных конкурсов;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другие документы по усмотрению педагога.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2 «Результаты педагогической деятельности».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держание данного раздела формирует представление о ди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намике результатов деятельности педагога за определен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ный период. В раздел могут быть включены: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материалы с результатами освоения детьми реализуемой программы;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материалы, характеризующие уровень развития представ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лений и умений детей, уровень развития личностных качеств;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сравнительный анализ деятельности педагога за три года на основании результатов педагогической диа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гностики, результатов участия воспитанников в различных конкурсах и олимпиадах;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анализ результатов обучения вос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питанников в первом классе и др.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3 «Научно-методическая деятельность»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В содержа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ние данного раздела помещаются материалы, свидетельст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вующие о профессионализме педагога. Это могут быть: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териалы, в которых описываются технологии, используемые педагогом в деятельности с детьми, обосновывается их выбор;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материалы, характеризующие работу в методическом объединении, творческой группе;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материалы, подтвержда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ющие участие в профессиональных и творческих педагоги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ческих конкурсах;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в неделях педмастерства;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проведении семинаров, «круглых столов», мастер-классов;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авторские программы, методические разработки;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творческие отчеты, рефераты, доклады, статьи и другие документы.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4 «Предметно-развивающая среда»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Содержит ин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формацию об организации предметно-развивающей среды в группах и кабинетах: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планы по организации предметно-развивающей среды;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эскизы, фотографии и т. д.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Раздел 5 «Работа с родителями»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Содержит информацию о работе с родителями воспитанников (планы работы; сце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нарии мероприятий и др.).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Таким образом, портфолио позволит самому педагогу про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анализировать и представить значимые профессиональные ре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зультаты, достижения, обеспечит мониторинг его профессио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softHyphen/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нального роста.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00"/>
          <w:lang w:val="en-US" w:eastAsia="zh-CN" w:bidi="ar"/>
        </w:rPr>
        <w:t>Игровая технология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группы игр на обобщение предметов по определенным признакам;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группы игр, в процессе которых у дошкольников развивается умение отличать реальные явления от нереальных;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·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группы игр, воспитывающих умение владеть собой, быстроту реакции на слово, фонематический слух, смекалку и др.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   Составление игровых технологий из отдельных игр и элементов - забота каждого воспитателя.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        В деятельности с помощью игровых технологий у детей развиваются психические процессы.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 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00"/>
          <w:lang w:val="en-US" w:eastAsia="zh-CN" w:bidi="ar"/>
        </w:rPr>
        <w:t>Технология «ТРИЗ»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ТРИЗ (теория решения изобретательских задач), которая создана ученым-изобретателем Т.С. Альтшуллером.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Разработана схема с применением метода выявления противоречий: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Второй этап – определение положительных и отрицательных свойств  предмета или явления в целом.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ü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Заключение: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00"/>
          <w:lang w:val="en-US" w:eastAsia="zh-CN" w:bidi="ar"/>
        </w:rPr>
        <w:t>Технология интегрированного обучения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Интегрированное занятие отличается от традиционного использованием межпредметных связей, предусматривающих лишь эпизодическое включение материала других предметов.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  В форме интегрированных занятий лучше проводить  обобщающие занятия, презентации тем, итоговые занятия.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Наиболее эффективные методы и приёмы на интегрированном занятии: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сравнительный анализ, сопоставление, поиск, эвристическая деятельность.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проблемные вопросы, стимулирование, проявление открытий, задания типа «докажи», «объясни».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Примерная структура: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основная часть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заключительная часть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: детям предлагается любая практическая работа (дидактическая игра, рисование);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Каждое занятие ведёт 2 или более педагогов.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Методика подготовки и проведение: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 выбор областей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-учёт программных требований;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-базовое направление;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-выявить основной принцип  построения системы занятия;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-продумать развивающие  задачи;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-использовать  разнообразные виды деятельности;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-учитывать особенности формирования развития различных видов мышления;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-использование большего количества атрибутов и наглядного материала;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-использовать методы и приёмы продуктивного характера;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-учитывать личностно-ориентированный подход;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Более целесообразная интеграция областей « 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худ. творчество»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00"/>
          <w:lang w:val="en-US" w:eastAsia="zh-CN" w:bidi="ar"/>
        </w:rPr>
        <w:t>Технологии создания предметно-развивающей среды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детей.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Технология  «Говорящие стены»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Один из классиков отечественной педагогики утверждал, что «воспитывает все: и люди, и книги, и понятия». Оказывается, в детском саду могут воспитывать даже «стены». Главная идея «говорящей стены» — преобразование обычной среды пребывания ребенка в обучающую и «воспитывающую».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«Говорящая стена» — это своеобразный живой экран. На стенах в группе и помещениях детского сада крепятся различные тематические картинки. «Говорящие стены» активно использую в своей работе: по физической культуре «Я расту», по социально- коммуникативному развитию: «Мои эмоции», «Наши именинники», «Дерево вежливых слов». Также на «говорящих стенах» в помещениях детского сада материал размещается в соответствии с временами года, по тематическим неделям, которые проходят в детском саду, направлен он на художественно-эстетическое воспитание дошкольников. Поэтому целью организации «говорящих стен» в группе стало усвоение, закрепление, расширение знаний, а также развитие коммуникативных навыков.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Предназначение «говорящей стены» в группе — проведение «Утра добрых встреч», которое устанавливает эмоциональный контакт между участниками беседы, устанавливает атмосферу доверия, задает тон для благоприятного общения в течение дня, развивает умение обмениваться знаниями и опытом, мотивирует на получение новых знаний.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Технология  «Утро добрых встреч»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устраивается для того, чтобы дети почувствовали себя частью сплоченной команды, участие в мероприятии помогает осознать свою принадлежность к коллективу, учит уважительному отношению к сверстникам и старшим, а также развивает умение коллективного  взаимодействия. Дети обсуждают, чему они научились за неделю, обговаривают план действий на текущий день, договариваются, кто за что будет отвечать.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Технология «Социальные акции».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Одна из задач образовательной области «Социально-коммуникативное развитие» — нравственное воспитание дошкольников. Участие в социальных акциях вместе с родителями способствует формированию у детей фундамента духовно-нравственного воспитания, закладываются представление о понятиях: любовь к Родине, доброта, забота, сострадание, ценности семьи, уважение к старшим.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Исходя из того, что социальная акция является основой формирования у детей отношения к общественной жизни, родители и воспитанники  нашего детского сада принимают активное участие в событиях, имеющих социальную значимость.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Главная цель этих мероприятий — формирование у детей отношения к общественной жизни, развитие их гражданской позиции.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 детском саду силами педагогов и родителей было организовано множество мероприятий, которые помогли воплотить в жизнь данную технологию: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сбор батареек и макулатуры,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проведение конкурса «Кормушка для птиц»,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выпуск стенгазет к знаменательным датам:23 февраля,8 Марта,9 МАЯ.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организация трудового десанта «Поможем дворнику», участие воспитателей, родителей и детей в субботниках.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>
        <w:rPr>
          <w:rStyle w:val="5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00"/>
        <w:jc w:val="both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Всем творческих успехов!!!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80aaacg3ajc5bedviq9r.xn--p1ai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2022-11-13T11:58:39Z</dcterms:created>
  <dc:creator>ilya1</dc:creator>
  <cp:lastModifiedBy>ilya1</cp:lastModifiedBy>
  <dcterms:modified xsi:type="dcterms:W3CDTF">2022-11-13T12:00:03Z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567338B892B643698FD60E722D34ABC5</vt:lpwstr>
  </property>
</Properties>
</file>