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6A" w:rsidRPr="004B3468" w:rsidRDefault="003D306A" w:rsidP="003D30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proofErr w:type="spellStart"/>
      <w:r w:rsidRPr="004B346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Кочетова</w:t>
      </w:r>
      <w:proofErr w:type="spellEnd"/>
      <w:r w:rsidRPr="004B346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Ольга Валентиновна, воспитатель</w:t>
      </w:r>
    </w:p>
    <w:p w:rsidR="003D306A" w:rsidRPr="008D787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spellStart"/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Кочетова</w:t>
      </w:r>
      <w:proofErr w:type="spellEnd"/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Валентиновна</w:t>
      </w:r>
    </w:p>
    <w:p w:rsidR="003D306A" w:rsidRPr="008D787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воспитатель</w:t>
      </w:r>
    </w:p>
    <w:p w:rsidR="003D306A" w:rsidRPr="008D787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среднее специальное </w:t>
      </w:r>
    </w:p>
    <w:p w:rsidR="003D306A" w:rsidRPr="008D787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Свердловское городское педагогическое училище № 3 1983 год</w:t>
      </w:r>
    </w:p>
    <w:p w:rsidR="003D306A" w:rsidRPr="008D787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детского сада</w:t>
      </w:r>
    </w:p>
    <w:p w:rsidR="003D306A" w:rsidRPr="008D787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«Дошкольное воспитание» </w:t>
      </w:r>
    </w:p>
    <w:p w:rsidR="003D306A" w:rsidRPr="008D787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нет</w:t>
      </w:r>
    </w:p>
    <w:p w:rsidR="003D306A" w:rsidRPr="008D787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1КК,  Приказ № 21 - Д от 19.01.2021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D306A" w:rsidRPr="00814536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36</w:t>
      </w:r>
      <w:r w:rsidRPr="008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3D306A" w:rsidRPr="00814536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29</w:t>
      </w:r>
      <w:r w:rsidRPr="008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10 месяцев</w:t>
      </w:r>
    </w:p>
    <w:p w:rsidR="003D306A" w:rsidRPr="00814536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29</w:t>
      </w:r>
      <w:r w:rsidRPr="008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10 месяцев</w:t>
      </w:r>
    </w:p>
    <w:p w:rsidR="003D306A" w:rsidRPr="00AD0313" w:rsidRDefault="003D306A" w:rsidP="003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Профессиональная переподготовка: </w:t>
      </w:r>
      <w:r w:rsidRPr="00AD0313">
        <w:rPr>
          <w:rFonts w:ascii="Times New Roman" w:hAnsi="Times New Roman" w:cs="Times New Roman"/>
          <w:sz w:val="24"/>
          <w:szCs w:val="24"/>
        </w:rPr>
        <w:t>«Логопедическая работа в образовательной организации»,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313">
        <w:rPr>
          <w:rFonts w:ascii="Times New Roman" w:hAnsi="Times New Roman" w:cs="Times New Roman"/>
          <w:sz w:val="24"/>
          <w:szCs w:val="24"/>
        </w:rPr>
        <w:t>ООО «Центр Проблем Детства» «Академия профессионального образования», 516 часов</w:t>
      </w:r>
    </w:p>
    <w:p w:rsidR="003D306A" w:rsidRPr="008D787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3D306A" w:rsidRPr="00D25201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3D306A" w:rsidRPr="00D25201" w:rsidRDefault="003D306A" w:rsidP="003D30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20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5201">
        <w:rPr>
          <w:rFonts w:ascii="Times New Roman" w:hAnsi="Times New Roman" w:cs="Times New Roman"/>
          <w:sz w:val="24"/>
          <w:szCs w:val="24"/>
          <w:shd w:val="clear" w:color="auto" w:fill="FFFFFF"/>
        </w:rPr>
        <w:t>«Выявление и сопровождение одаренных детей в ДОО"</w:t>
      </w:r>
      <w:r w:rsidRPr="00D25201">
        <w:rPr>
          <w:rFonts w:ascii="Times New Roman" w:hAnsi="Times New Roman" w:cs="Times New Roman"/>
          <w:bCs/>
          <w:sz w:val="24"/>
          <w:szCs w:val="24"/>
        </w:rPr>
        <w:t xml:space="preserve"> ГАОУ ДПО «Институт развития образования», </w:t>
      </w:r>
      <w:r w:rsidRPr="00D25201">
        <w:rPr>
          <w:rFonts w:ascii="Times New Roman" w:hAnsi="Times New Roman" w:cs="Times New Roman"/>
          <w:sz w:val="24"/>
          <w:szCs w:val="24"/>
          <w:shd w:val="clear" w:color="auto" w:fill="FFFFFF"/>
        </w:rPr>
        <w:t>24 часа</w:t>
      </w:r>
    </w:p>
    <w:p w:rsidR="003D306A" w:rsidRPr="00D25201" w:rsidRDefault="003D306A" w:rsidP="003D30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201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D2520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3D306A" w:rsidRPr="00D25201" w:rsidRDefault="003D306A" w:rsidP="003D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52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 год:</w:t>
      </w:r>
    </w:p>
    <w:p w:rsidR="003D306A" w:rsidRPr="00D25201" w:rsidRDefault="003D306A" w:rsidP="003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01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 для детей дошкольного возраста с ОВЗ в условиях реализации ФГОС ДО» АНОП ОО «Институт непрерывного образования», 72 часа</w:t>
      </w:r>
    </w:p>
    <w:p w:rsidR="003D306A" w:rsidRPr="00D25201" w:rsidRDefault="003D306A" w:rsidP="003D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201">
        <w:rPr>
          <w:rFonts w:ascii="Times New Roman" w:hAnsi="Times New Roman" w:cs="Times New Roman"/>
          <w:b/>
          <w:sz w:val="24"/>
          <w:szCs w:val="24"/>
        </w:rPr>
        <w:t>2020 год:</w:t>
      </w:r>
    </w:p>
    <w:p w:rsidR="003D306A" w:rsidRPr="00D25201" w:rsidRDefault="003D306A" w:rsidP="003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01">
        <w:rPr>
          <w:rFonts w:ascii="Times New Roman" w:hAnsi="Times New Roman" w:cs="Times New Roman"/>
          <w:sz w:val="24"/>
          <w:szCs w:val="24"/>
        </w:rPr>
        <w:t>- «Безопасность дорожного движения», АНОП ОО «Институт непрерывного образования», 72 часа</w:t>
      </w:r>
    </w:p>
    <w:p w:rsidR="003D306A" w:rsidRDefault="003D306A" w:rsidP="003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01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25201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D25201">
        <w:rPr>
          <w:rFonts w:ascii="Times New Roman" w:hAnsi="Times New Roman" w:cs="Times New Roman"/>
          <w:sz w:val="24"/>
          <w:szCs w:val="24"/>
        </w:rPr>
        <w:t>: коррекция речевых нарушений у детей дошкольного и младшего школьного возраста в условиях реализации ФГОС ДО», АНОП ОО «Институт непрерывного образования», 72 часа</w:t>
      </w:r>
    </w:p>
    <w:p w:rsidR="003D306A" w:rsidRPr="003C2748" w:rsidRDefault="003D306A" w:rsidP="003D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48">
        <w:rPr>
          <w:rFonts w:ascii="Times New Roman" w:hAnsi="Times New Roman" w:cs="Times New Roman"/>
          <w:sz w:val="24"/>
          <w:szCs w:val="24"/>
        </w:rPr>
        <w:t>- «Реализация познавательного и речевого развития в ДОО с учетом требований ФГОС ДО», АНОП ОО «Институт непрерывного образования», 36 часов</w:t>
      </w:r>
    </w:p>
    <w:p w:rsidR="003D306A" w:rsidRPr="003C2748" w:rsidRDefault="003D306A" w:rsidP="003D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748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3D306A" w:rsidRDefault="003D306A" w:rsidP="003D30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«</w:t>
      </w:r>
      <w:r w:rsidRPr="0039750E">
        <w:rPr>
          <w:rFonts w:ascii="Times New Roman" w:hAnsi="Times New Roman" w:cs="Times New Roman"/>
        </w:rPr>
        <w:t>Педагогическая диагностика в дошкольной образовательной организации в соответствии с ФГОС ДО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3D306A" w:rsidRDefault="003D306A" w:rsidP="003D30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39750E">
        <w:rPr>
          <w:rFonts w:ascii="Times New Roman" w:hAnsi="Times New Roman" w:cs="Times New Roman"/>
        </w:rPr>
        <w:t>Образовательное взаимодействие взрослых и детей в семье и детском саду</w:t>
      </w:r>
      <w:r>
        <w:rPr>
          <w:rFonts w:ascii="Times New Roman" w:hAnsi="Times New Roman" w:cs="Times New Roman"/>
        </w:rPr>
        <w:t>», ООО «Издательство «Учитель», 24 часа.</w:t>
      </w:r>
    </w:p>
    <w:p w:rsidR="003D306A" w:rsidRPr="003C2748" w:rsidRDefault="003D306A" w:rsidP="003D30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306A" w:rsidRPr="00920522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конкурсах,</w:t>
      </w:r>
      <w:r w:rsidRPr="00920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научно-практических конференциях, фестивале педагогических идей, педагогических чтениях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участие воспитанников:</w:t>
      </w:r>
    </w:p>
    <w:p w:rsidR="003D306A" w:rsidRPr="008B3A2B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B3A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2018 год:</w:t>
      </w:r>
    </w:p>
    <w:p w:rsidR="003D306A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5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нестандартного оборудования для развития речевого дыхания «Волшебный ветерок»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МАДОУ № 14 «Юбилейный», благодарность</w:t>
      </w:r>
    </w:p>
    <w:p w:rsidR="003D306A" w:rsidRPr="005F1B4E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522">
        <w:rPr>
          <w:rFonts w:ascii="Times New Roman" w:hAnsi="Times New Roman"/>
          <w:sz w:val="24"/>
          <w:szCs w:val="24"/>
        </w:rPr>
        <w:t>Конкурс «Лучший центр патриотического воспитания в ДОУ»</w:t>
      </w:r>
      <w:r>
        <w:rPr>
          <w:rFonts w:ascii="Times New Roman" w:hAnsi="Times New Roman"/>
          <w:sz w:val="24"/>
          <w:szCs w:val="24"/>
        </w:rPr>
        <w:t>, МАДОУ 3 14 «Юбилейный», благодарность</w:t>
      </w:r>
    </w:p>
    <w:p w:rsidR="003D306A" w:rsidRPr="00810442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год: </w:t>
      </w:r>
    </w:p>
    <w:p w:rsidR="003D306A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DF0884">
        <w:rPr>
          <w:rFonts w:ascii="Times New Roman" w:hAnsi="Times New Roman"/>
          <w:bCs/>
          <w:sz w:val="24"/>
          <w:szCs w:val="24"/>
        </w:rPr>
        <w:t>- Смотр – конкурс театральных центров «Волшебный мир театра», МАДОУ № 14 «Юбилейный» - благодарность</w:t>
      </w:r>
    </w:p>
    <w:p w:rsidR="003D306A" w:rsidRPr="00DF0884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7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«Удивительный мир игр»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(создание игр, пособий из подручных средств), МАДОУ № 14 «Юбилейный», благодарность</w:t>
      </w:r>
    </w:p>
    <w:p w:rsidR="003D306A" w:rsidRPr="00810442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3D306A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10442">
        <w:rPr>
          <w:rFonts w:ascii="Times New Roman" w:hAnsi="Times New Roman" w:cs="Times New Roman"/>
          <w:sz w:val="24"/>
          <w:szCs w:val="24"/>
        </w:rPr>
        <w:t>Муниципальная дистанционная олимпиада для дошкольников «Математические ступеньки»</w:t>
      </w:r>
      <w:r>
        <w:rPr>
          <w:rFonts w:ascii="Times New Roman" w:hAnsi="Times New Roman" w:cs="Times New Roman"/>
          <w:sz w:val="24"/>
          <w:szCs w:val="24"/>
        </w:rPr>
        <w:t>, 1, 2, 3 место – благодарность за подготовку воспитанников</w:t>
      </w:r>
    </w:p>
    <w:p w:rsidR="003D306A" w:rsidRPr="00281CF6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8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конкурс детского и юношеского творчества «Пасхальные перезвоны»,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арность за подготовку детей (2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</w:t>
      </w:r>
    </w:p>
    <w:p w:rsidR="003D306A" w:rsidRPr="007330DA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3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Фестиваль педагогических идей «Реализация ФГОС на уровнях общего образования. Обновление содержания и формы: ориентация на достижение качества» - сертификат участника</w:t>
      </w:r>
    </w:p>
    <w:p w:rsidR="003D306A" w:rsidRPr="007330DA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Окружной исследовательский и литературный творческий конкурс «Дети Победы»,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подготовку детей (призер)</w:t>
      </w:r>
    </w:p>
    <w:p w:rsidR="003D306A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Муниципальная дистанционная олимпиада для дошкольников «Мои первые шаги» - 2 место.</w:t>
      </w:r>
    </w:p>
    <w:p w:rsidR="003D306A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Муниципальная </w:t>
      </w:r>
      <w:r w:rsidRPr="0056585E">
        <w:rPr>
          <w:rFonts w:ascii="Times New Roman" w:hAnsi="Times New Roman"/>
          <w:color w:val="000000"/>
          <w:sz w:val="24"/>
          <w:szCs w:val="24"/>
        </w:rPr>
        <w:t>Акция «Не рубите елочку!»</w:t>
      </w:r>
      <w:r>
        <w:rPr>
          <w:rFonts w:ascii="Times New Roman" w:hAnsi="Times New Roman"/>
          <w:color w:val="000000"/>
          <w:sz w:val="24"/>
          <w:szCs w:val="24"/>
        </w:rPr>
        <w:t xml:space="preserve"> - победитель.</w:t>
      </w:r>
    </w:p>
    <w:p w:rsidR="003D306A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84064">
        <w:rPr>
          <w:rFonts w:ascii="Times New Roman" w:hAnsi="Times New Roman"/>
          <w:sz w:val="24"/>
          <w:szCs w:val="24"/>
        </w:rPr>
        <w:t xml:space="preserve">Епархиальный конкурс </w:t>
      </w:r>
      <w:r>
        <w:rPr>
          <w:rFonts w:ascii="Times New Roman" w:hAnsi="Times New Roman"/>
          <w:sz w:val="24"/>
          <w:szCs w:val="24"/>
        </w:rPr>
        <w:t xml:space="preserve">по Правовой культуре </w:t>
      </w:r>
      <w:r w:rsidRPr="007840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Ручейки добра: нравственная и культурная красота Православия</w:t>
      </w:r>
      <w:r w:rsidRPr="007840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- 2 место.</w:t>
      </w:r>
    </w:p>
    <w:p w:rsidR="003D306A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Всероссийский дистанционный конкурс детских рисунков «Спорт глазами детей» - участие</w:t>
      </w:r>
    </w:p>
    <w:p w:rsidR="003D306A" w:rsidRPr="003C2748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748">
        <w:rPr>
          <w:rFonts w:ascii="Times New Roman" w:hAnsi="Times New Roman" w:cs="Times New Roman"/>
          <w:sz w:val="24"/>
          <w:szCs w:val="24"/>
        </w:rPr>
        <w:t xml:space="preserve">- </w:t>
      </w:r>
      <w:r w:rsidRPr="003C274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2748">
        <w:rPr>
          <w:rFonts w:ascii="Times New Roman" w:hAnsi="Times New Roman" w:cs="Times New Roman"/>
          <w:sz w:val="24"/>
          <w:szCs w:val="24"/>
        </w:rPr>
        <w:t xml:space="preserve"> межрегиональный с международным участием конкурс социальной рекламы и коммуникационных проектов «Точка Зрения – 2021», участие</w:t>
      </w:r>
    </w:p>
    <w:p w:rsidR="003D306A" w:rsidRPr="003C2748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C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конкурс «</w:t>
      </w:r>
      <w:r w:rsidRPr="003C2748">
        <w:rPr>
          <w:rFonts w:ascii="Times New Roman" w:hAnsi="Times New Roman" w:cs="Times New Roman"/>
          <w:sz w:val="24"/>
          <w:szCs w:val="24"/>
        </w:rPr>
        <w:t>Пасхальный перезвон» - 3 место</w:t>
      </w:r>
    </w:p>
    <w:p w:rsidR="003D306A" w:rsidRPr="00810442" w:rsidRDefault="003D306A" w:rsidP="003D3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10B2" w:rsidRDefault="003D306A" w:rsidP="003D306A"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</w:t>
      </w:r>
      <w:r w:rsidRPr="008D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8D78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http://www.maam.ru/users/kochetova1963</w:t>
        </w:r>
      </w:hyperlink>
      <w:r w:rsidRPr="00662B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306A"/>
    <w:rsid w:val="00170CBD"/>
    <w:rsid w:val="003D306A"/>
    <w:rsid w:val="005110B2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users/kochetova1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2021-09-22T13:32:00Z</dcterms:created>
  <dcterms:modified xsi:type="dcterms:W3CDTF">2021-09-22T13:32:00Z</dcterms:modified>
</cp:coreProperties>
</file>