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46" w:rsidRPr="00B57067" w:rsidRDefault="007D6B46" w:rsidP="007D6B4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Ребенок один в квартире</w:t>
      </w:r>
    </w:p>
    <w:p w:rsidR="007D6B46" w:rsidRPr="00B57067" w:rsidRDefault="007D6B46" w:rsidP="007D6B4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 С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одного.</w:t>
      </w:r>
    </w:p>
    <w:p w:rsidR="007D6B46" w:rsidRPr="00B57067" w:rsidRDefault="007D6B46" w:rsidP="007D6B4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Основными правилами, если ребенок остается один дома, должны быть:</w:t>
      </w:r>
    </w:p>
    <w:p w:rsidR="007D6B46" w:rsidRPr="00B57067" w:rsidRDefault="007D6B46" w:rsidP="007D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На видном месте напишите телефоны, по которым он может быстро связаться (ваша работа, мобильный, милиция, скорая помощь, пожарная охрана, соседи).</w:t>
      </w:r>
    </w:p>
    <w:p w:rsidR="007D6B46" w:rsidRPr="00B57067" w:rsidRDefault="007D6B46" w:rsidP="007D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Постоянно повторяйте правила поведения, устраивайте маленькие экзамены, разбирайте ошибки.</w:t>
      </w:r>
    </w:p>
    <w:p w:rsidR="007D6B46" w:rsidRPr="00B57067" w:rsidRDefault="007D6B46" w:rsidP="007D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 Сами неукоснительно выполняйте правила по безопасности. Будьте примером.</w:t>
      </w:r>
    </w:p>
    <w:p w:rsidR="007D6B46" w:rsidRPr="00B57067" w:rsidRDefault="007D6B46" w:rsidP="007D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Выучите с ребенком, как его зовут, и как зовут его родителей, а также домашний адрес и телефон.</w:t>
      </w:r>
    </w:p>
    <w:p w:rsidR="007D6B46" w:rsidRPr="00B57067" w:rsidRDefault="007D6B46" w:rsidP="007D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 Уберите все предметы, которыми он может пораниться.</w:t>
      </w:r>
    </w:p>
    <w:p w:rsidR="007D6B46" w:rsidRPr="00B57067" w:rsidRDefault="007D6B46" w:rsidP="007D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Проверьте, не оставили ли вы включенной воду или газ, выключили ли электронагревательные приборы.</w:t>
      </w:r>
    </w:p>
    <w:p w:rsidR="007D6B46" w:rsidRPr="00B57067" w:rsidRDefault="007D6B46" w:rsidP="007D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 Закройте окна и тщательно заприте входную дверь.</w:t>
      </w:r>
    </w:p>
    <w:p w:rsidR="007D6B46" w:rsidRPr="00B57067" w:rsidRDefault="007D6B46" w:rsidP="007D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Уходя в вечернее время, не забудьте включить свет в комнатах, это отпугнет злоумышленников, и вашему ребенку не будет страшно одному.</w:t>
      </w:r>
    </w:p>
    <w:p w:rsidR="007D6B46" w:rsidRPr="00B57067" w:rsidRDefault="007D6B46" w:rsidP="007D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 При расположении квартиры на первом этаже, зашторьте окна, а если кто-то стучится в окно, ваш ребенок, не подходя к нему, должен громко кричать: 'Папа! Иди сюда'.</w:t>
      </w:r>
    </w:p>
    <w:p w:rsidR="007D6B46" w:rsidRDefault="007D6B46" w:rsidP="007D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      При возвращении домой предупредите ребенка об этом по телефону или </w:t>
      </w:r>
      <w:proofErr w:type="spellStart"/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домофону</w:t>
      </w:r>
      <w:proofErr w:type="spellEnd"/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. Позвонив в дверь, ребенок должен ее открывать только после того, как вы полностью назовете себя.</w:t>
      </w:r>
    </w:p>
    <w:p w:rsidR="005110B2" w:rsidRDefault="007D6B46" w:rsidP="007D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Не оставляйте на видных местах таблетки и другие лекарства.</w:t>
      </w:r>
    </w:p>
    <w:p w:rsidR="007D6B46" w:rsidRPr="00B57067" w:rsidRDefault="007D6B46" w:rsidP="007D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Уходя из дома, убирайте все колющие, режущие предметы и спички. Хранение оружия и боеприпасов в квартирах, домах должно быть на законном основании с соответствующим разрешением. Хранить его нужно в недоступном для детей месте, в сейфе, где хранятся ключи и код от сейфа должны знать только взрослые.</w:t>
      </w:r>
    </w:p>
    <w:p w:rsidR="007D6B46" w:rsidRPr="00B57067" w:rsidRDefault="007D6B46" w:rsidP="007D6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  Научите ребенка правильно обращаться с телевизором, утюгом. Объясните, что лазить в розетки запрещено, а тем более засовывать в них посторонние предметы.</w:t>
      </w:r>
    </w:p>
    <w:p w:rsidR="007D6B46" w:rsidRPr="00B57067" w:rsidRDefault="007D6B46" w:rsidP="007D6B4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     </w:t>
      </w:r>
      <w:proofErr w:type="gramStart"/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Постарайтесь доходчиво объяснить ребенку, что пока он находится у себя дома за закрытой дверью, он в относительной безопасности, но стоит лишь открыть дверь, как грань между ним и преступником стирается, он тут же становится легкой добычей, хотя бы потому, что не готов к нападению из вне, следовательно, не может сориентироваться в сложившейся ситуации.</w:t>
      </w:r>
      <w:proofErr w:type="gramEnd"/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Приведем лишь небольшой перечень ошибок, которые чаще всего допускают наши дети:</w:t>
      </w:r>
    </w:p>
    <w:p w:rsidR="007D6B46" w:rsidRPr="00B57067" w:rsidRDefault="007D6B46" w:rsidP="007D6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они, не задумываясь над последствиями, открывают дверь, и даже если кто-то стоит на лестничной площадке, спокойно идут навстречу к незнакомцу;</w:t>
      </w:r>
    </w:p>
    <w:p w:rsidR="007D6B46" w:rsidRPr="00B57067" w:rsidRDefault="007D6B46" w:rsidP="007D6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покидая квартиру, часто оставляют ее открытой, </w:t>
      </w:r>
      <w:proofErr w:type="gramStart"/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мол</w:t>
      </w:r>
      <w:proofErr w:type="gramEnd"/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я быстро вернусь;</w:t>
      </w:r>
    </w:p>
    <w:p w:rsidR="007D6B46" w:rsidRPr="00B57067" w:rsidRDefault="007D6B46" w:rsidP="007D6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беззаботно выбрасываю мусор или забирают почту, когда у них за спиной кто-то появился;</w:t>
      </w:r>
    </w:p>
    <w:p w:rsidR="007D6B46" w:rsidRPr="00B57067" w:rsidRDefault="007D6B46" w:rsidP="007D6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садятся в лифт с незнакомыми людьми.</w:t>
      </w:r>
    </w:p>
    <w:p w:rsidR="007D6B46" w:rsidRPr="00B57067" w:rsidRDefault="007D6B46" w:rsidP="007D6B4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Дорогие родители, помните, что ваш ребенок не всегда может правильно оценить ситуацию, поэтому лучше, если он будет выполнять поручения под бдительным контролем с вашей стороны:</w:t>
      </w:r>
    </w:p>
    <w:p w:rsidR="007D6B46" w:rsidRPr="00B57067" w:rsidRDefault="007D6B46" w:rsidP="007D6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 Прежде чем открыть дверь, посмотри в глазок, нет ли за дверью посторонних.</w:t>
      </w:r>
    </w:p>
    <w:p w:rsidR="007D6B46" w:rsidRPr="00B57067" w:rsidRDefault="007D6B46" w:rsidP="007D6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Если тебе не видно, но ты слышишь голоса, подожди, пока люди не уйдут с площадки.</w:t>
      </w:r>
    </w:p>
    <w:p w:rsidR="007D6B46" w:rsidRPr="00B57067" w:rsidRDefault="007D6B46" w:rsidP="007D6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Открыв дверь и выйдя из квартиры, не забудь закрыть за собой дверь на ключ, и тогда ты можешь быть уверен, что тебя при возвращении не будет ждать дома преступник.</w:t>
      </w:r>
    </w:p>
    <w:p w:rsidR="007D6B46" w:rsidRDefault="007D6B46" w:rsidP="007D6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Если ты вышел из квартиры и увидел подозрительных людей, вернись немедленно обратно.</w:t>
      </w:r>
    </w:p>
    <w:p w:rsidR="007D6B46" w:rsidRPr="00B57067" w:rsidRDefault="007D6B46" w:rsidP="007D6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 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'Пожар' или 'Горим'.</w:t>
      </w:r>
    </w:p>
    <w:p w:rsidR="007D6B46" w:rsidRPr="00B57067" w:rsidRDefault="007D6B46" w:rsidP="007D6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       Не просматривай почту около ящика, поднимись домой и посмотри там.</w:t>
      </w:r>
    </w:p>
    <w:p w:rsidR="007D6B46" w:rsidRPr="00B57067" w:rsidRDefault="007D6B46" w:rsidP="007D6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7D6B46" w:rsidRPr="00B57067" w:rsidRDefault="007D6B46" w:rsidP="007D6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B57067">
        <w:rPr>
          <w:rFonts w:asciiTheme="majorHAnsi" w:eastAsia="Times New Roman" w:hAnsiTheme="majorHAnsi" w:cs="Times New Roman"/>
          <w:sz w:val="28"/>
          <w:szCs w:val="28"/>
          <w:lang w:eastAsia="ru-RU"/>
        </w:rPr>
        <w:t>Если незнакомец пытается зажать тебе рот, постарайся укусить его за руку, если же ты оказался с ним лицом к лицу кусай за нос.</w:t>
      </w:r>
    </w:p>
    <w:p w:rsidR="007D6B46" w:rsidRPr="007D6B46" w:rsidRDefault="007D6B46" w:rsidP="007D6B4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sectPr w:rsidR="007D6B46" w:rsidRPr="007D6B46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19A"/>
    <w:multiLevelType w:val="multilevel"/>
    <w:tmpl w:val="4C98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5093E"/>
    <w:multiLevelType w:val="multilevel"/>
    <w:tmpl w:val="99B8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34291"/>
    <w:multiLevelType w:val="multilevel"/>
    <w:tmpl w:val="E842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D6B46"/>
    <w:rsid w:val="00040D4F"/>
    <w:rsid w:val="005110B2"/>
    <w:rsid w:val="007A22F5"/>
    <w:rsid w:val="007D6B46"/>
    <w:rsid w:val="00BA23BB"/>
    <w:rsid w:val="00E6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2017-04-17T08:28:00Z</dcterms:created>
  <dcterms:modified xsi:type="dcterms:W3CDTF">2017-04-17T08:32:00Z</dcterms:modified>
</cp:coreProperties>
</file>