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7F" w:rsidRPr="0071367F" w:rsidRDefault="0071367F" w:rsidP="00DA17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Развитие речевого дыхания у детей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Источником образования звуков речи является воздушная струя, выходящая из лёгких через гортань, глотку, полость рта или носа наружу.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Правильное речевое дыхание обеспечивает нормальное звукообразование, создаёт условия для поддержания нормальной громкости речи, чёткого соблюдения пауз, сохранения плавности речи и интонационной выразительности.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Нарушения речевого дыхания могут быть следствием общей 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ослабленности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аденоидных разращений, различных </w:t>
      </w:r>
      <w:proofErr w:type="gram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сердечно-сосудистых</w:t>
      </w:r>
      <w:proofErr w:type="gram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заболеваний и т. д.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вынуждает говорить фразы в ускоренном темпе, без соблюдения логических пауз.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Выполняйте упражнения в проветренном помещении или на улице (в теплое время года).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Вдох надо делать через нос, плечи не поднимать.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Следить, чтобы, выдыхая воздух, ребёнок не надувал щёки. (Если это происходит, взрослый может придерживать их пальцами.)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Выдох должен быть длительным, плавным.</w:t>
      </w:r>
    </w:p>
    <w:p w:rsidR="0071367F" w:rsidRPr="0071367F" w:rsidRDefault="0071367F" w:rsidP="0071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Важно, чтобы ребёнок дул с силой (а не просто выдыхал). Воздушная струя должна быть узкая, холодная. Если воздушная струя тёплая, рассеянная и слышится звук, похожий на [X], значит, ребёнок дует неправильно.</w:t>
      </w:r>
    </w:p>
    <w:p w:rsidR="0071367F" w:rsidRPr="0071367F" w:rsidRDefault="0071367F" w:rsidP="007136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переусердствуйте! Достаточно 3—5 повторений. Многократное выполнение дыхательных упражнений может привести к головокружению.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каждого упражнения давайте ребёнку отдохнуть.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Регулярное выполнение дыхательных упражнений позволит предупредить возникновение простудных заболеваний!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Дудочка</w:t>
      </w:r>
    </w:p>
    <w:bookmarkEnd w:id="0"/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Ребенку предлагается поиграть на дудочке или подуть в свисток с разной силой, для получения звучания разной силы.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Загони мяч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Вытяни губы трубочкой и с силой дуй на ватный шарик на столе, стараясь загнать его в «ворота» (между двумя карандашами).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Фокус</w:t>
      </w:r>
    </w:p>
    <w:p w:rsidR="0071367F" w:rsidRPr="0071367F" w:rsidRDefault="0071367F" w:rsidP="007136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Сделай «чашку» (боковые края языка прижми к верхней губе, посередине остается желобок).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2.Положи маленький кусочек ватки на кончик носа.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3.Сделай вдох через нос.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4.Сильно дуй через рот на ватку, чтобы она полетела вверх.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Одуванчик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Ветер дул на одуванчик —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Разлетелся сарафанчик.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Вытянуть  губы  вперёд  трубочкой  и  длительно  дуть  на ватный шарик, зафиксированный на ниточке.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Сдуй снежинку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Снег, снег кружится,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Белая вся улица!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Собрались мы все в кружок,</w:t>
      </w:r>
    </w:p>
    <w:p w:rsidR="0071367F" w:rsidRPr="0071367F" w:rsidRDefault="0071367F" w:rsidP="0071367F">
      <w:pPr>
        <w:spacing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Завертелись как снежок.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Улыбнись, немного высуни язык и положи его широкий край на нижнюю губу. Сделай вдох через нос и, как бы произнося долго Ф-Ф-Ф, сдуй ватный шарик — «снежинку» с ладони. Повтори три-четыре раза, следя, чтобы не надувались щёки. (Главное, чтобы ребёнок произносил звук, похожий на [Ф], а не на [X], т. е. воздушная струя должна быть узкая, а не рассеянная).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Вертушка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Дуют дети на вертушку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славная игрушка!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Крутится, вращается,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Детишкам очень нравится!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Длительно произносить звукосочетание «ФУУУУУУ».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Кораблик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волнам корабль плывёт.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вдохни, надуй живот.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теперь ты выдыхай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кораблик опускай.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Руки положить на область диафрагмы. Плавно и неторопливо вдохнуть носом и ртом так, чтобы верхняя передняя стенка живота выпятилась вперёд, поднимая руки. Выдох производится через рот плавно и по возможности полнее. При этом живот опускается и в конце выдоха втягивается. Для контроля ротового выдоха рекомендуется произносить звуки «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шшшш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...» или «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ффф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...».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Мыльные пузыри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Взял соломку Игорёк,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Надул мыльный пузырёк.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Имитировать длительный выдох через узкую трубочку. Для формирования навыка ротового выдоха полезно надувать мыльные пузыри.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Бабочка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Бабочка-коробочка,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Полети на облачко,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Там твои детки –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березовой ветке!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Вырежьте из бумаги несколько бабочек. К каждой бабочке привяжите нитку на уровне лица ребенка.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092AB0"/>
          <w:sz w:val="28"/>
          <w:szCs w:val="28"/>
          <w:lang w:eastAsia="ru-RU"/>
        </w:rPr>
        <w:t>КОМПЛЕКС ДЫХАТЕЛЬНЫХ И ФИЗИЧЕСКИХ УПРАЖНЕНИЙ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данном комплексе используется сочетание дыхательных и физических упражнений, при выполнении которых возрастают объем и глубина дыхания, сила и выносливость дыхательных мышц, координируются и ритмизируются общие и дыхательные движения, и в целом улучшается функциональная деятельность всех органов и систем организма.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Надуй шарик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мы шарик надуваем,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рукою проверяем: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Шарик лопнул — выдыхаем,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Наши мышцы расслабляем.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вдоха сразу же произвести свободный, плавный выдох (живот и нижняя часть грудной клетки принимают прежнее положение).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Наклоны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Выполняется стоя, ноги вместе, руки опущены. Поднять руки 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впе¬ред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вверх — глубокий вдох (надуть живот), опустить руки вниз и, 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отве¬дя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назад, наклониться вперед — полный выдох (живот втягивается).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Долго дятел дуб долбит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вперед вверх).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Клювом дятел дуб долбит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вниз назад):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Тук, 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тук</w:t>
      </w:r>
      <w:proofErr w:type="gram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,т</w:t>
      </w:r>
      <w:proofErr w:type="gram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ук,тук,тук,тук</w:t>
      </w:r>
      <w:proofErr w:type="spellEnd"/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вперед, вверх).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Пауков найдет он тут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вниз назад).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Повороты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Выполняется стоя, руки на поясе, повороты туловища в </w:t>
      </w:r>
      <w:proofErr w:type="gram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сто-</w:t>
      </w: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роны</w:t>
      </w:r>
      <w:proofErr w:type="spellEnd"/>
      <w:proofErr w:type="gram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влево поворот — вдох, вправо — выдох.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Боком-боком, боком-боком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Ходит галка мимо окон.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Ветром вся взъерошена,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Снегом </w:t>
      </w:r>
      <w:proofErr w:type="gram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запорошена</w:t>
      </w:r>
      <w:proofErr w:type="gram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Ветер дует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Стоя, спокойно вдохнуть через нос и также спокойно выдохнуть через рот.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подую высоко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поднять вверх, встать на носки, подуть),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подую низко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перед собой, присесть и подуть),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подую далеко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перед собой, наклон вперед, подуть),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подую близко</w:t>
      </w:r>
    </w:p>
    <w:p w:rsidR="0071367F" w:rsidRPr="0071367F" w:rsidRDefault="0071367F" w:rsidP="0071367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(руки положить на грудь и подуть на них).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Список литературы</w:t>
      </w:r>
    </w:p>
    <w:p w:rsidR="0071367F" w:rsidRPr="0071367F" w:rsidRDefault="0071367F" w:rsidP="00713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Анищенкова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Е.С. Учимся говорить правильно за 20 минут в день. Уникальная система развития речи. – М., 2009. – 159.</w:t>
      </w:r>
    </w:p>
    <w:p w:rsidR="0071367F" w:rsidRPr="0071367F" w:rsidRDefault="0071367F" w:rsidP="00713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Косинова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Е.М. Моя первая книга знаний. Обо всем на свете. Азбука правильного произношения. – М., 2005. – 120с.</w:t>
      </w:r>
    </w:p>
    <w:p w:rsidR="0071367F" w:rsidRPr="0071367F" w:rsidRDefault="0071367F" w:rsidP="00713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Краузе</w:t>
      </w:r>
      <w:proofErr w:type="spellEnd"/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Е.Н. Логопедический массаж и артикуляционная гимнастика. – СПб, 2004. – 80с.</w:t>
      </w:r>
    </w:p>
    <w:p w:rsidR="0071367F" w:rsidRPr="0071367F" w:rsidRDefault="0071367F" w:rsidP="007136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Леонова С.В. Веселая разминка // Логопед, 2004, № 6.</w:t>
      </w:r>
    </w:p>
    <w:p w:rsidR="0071367F" w:rsidRPr="0071367F" w:rsidRDefault="0071367F" w:rsidP="00713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71367F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 </w:t>
      </w:r>
    </w:p>
    <w:p w:rsidR="00BB1095" w:rsidRPr="0071367F" w:rsidRDefault="00BB1095">
      <w:pPr>
        <w:rPr>
          <w:rFonts w:ascii="Times New Roman" w:hAnsi="Times New Roman" w:cs="Times New Roman"/>
          <w:sz w:val="24"/>
          <w:szCs w:val="24"/>
        </w:rPr>
      </w:pPr>
    </w:p>
    <w:sectPr w:rsidR="00BB1095" w:rsidRPr="0071367F" w:rsidSect="00DA17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924"/>
    <w:multiLevelType w:val="multilevel"/>
    <w:tmpl w:val="53C8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E6E5C"/>
    <w:multiLevelType w:val="multilevel"/>
    <w:tmpl w:val="1DE8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12762"/>
    <w:multiLevelType w:val="multilevel"/>
    <w:tmpl w:val="0A4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2C"/>
    <w:rsid w:val="0049212C"/>
    <w:rsid w:val="0071367F"/>
    <w:rsid w:val="00BB1095"/>
    <w:rsid w:val="00D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2020-04-08T10:58:00Z</dcterms:created>
  <dcterms:modified xsi:type="dcterms:W3CDTF">2020-04-08T11:13:00Z</dcterms:modified>
</cp:coreProperties>
</file>