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6F" w:rsidRPr="00064961" w:rsidRDefault="00342E47" w:rsidP="0077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44.25pt" o:ole="">
            <v:imagedata r:id="rId8" o:title=""/>
          </v:shape>
          <o:OLEObject Type="Embed" ProgID="AcroExch.Document.DC" ShapeID="_x0000_i1025" DrawAspect="Content" ObjectID="_1660392324" r:id="rId9"/>
        </w:object>
      </w:r>
      <w:bookmarkStart w:id="0" w:name="_GoBack"/>
      <w:bookmarkEnd w:id="0"/>
    </w:p>
    <w:p w:rsidR="00FF0D44" w:rsidRPr="00064961" w:rsidRDefault="00FF0D44" w:rsidP="00D862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961">
        <w:rPr>
          <w:rFonts w:ascii="Times New Roman" w:hAnsi="Times New Roman" w:cs="Times New Roman"/>
          <w:b/>
        </w:rPr>
        <w:lastRenderedPageBreak/>
        <w:t>План - график до</w:t>
      </w:r>
      <w:r w:rsidR="00D8624C" w:rsidRPr="00064961">
        <w:rPr>
          <w:rFonts w:ascii="Times New Roman" w:hAnsi="Times New Roman" w:cs="Times New Roman"/>
          <w:b/>
        </w:rPr>
        <w:t>лжностного контроля  заведующей</w:t>
      </w:r>
      <w:r w:rsidRPr="00064961">
        <w:rPr>
          <w:rFonts w:ascii="Times New Roman" w:hAnsi="Times New Roman" w:cs="Times New Roman"/>
          <w:b/>
        </w:rPr>
        <w:t xml:space="preserve"> МАДОУ № 14</w:t>
      </w:r>
    </w:p>
    <w:p w:rsidR="00FF0D44" w:rsidRPr="00064961" w:rsidRDefault="00FF0D44" w:rsidP="00D862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1633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860"/>
        <w:gridCol w:w="2700"/>
        <w:gridCol w:w="3060"/>
        <w:gridCol w:w="2340"/>
        <w:gridCol w:w="1620"/>
        <w:gridCol w:w="2340"/>
      </w:tblGrid>
      <w:tr w:rsidR="00FF0D44" w:rsidRPr="00064961" w:rsidTr="00064961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064961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№</w:t>
            </w:r>
            <w:r w:rsidR="00FF0D44" w:rsidRPr="000649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F0D44" w:rsidRPr="0006496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FF0D44" w:rsidRPr="0006496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Проверяемый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Параметры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Критерии контроля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Объект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Периодичность  и сроки контроля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Форма  и место представления  результатов контроля</w:t>
            </w:r>
          </w:p>
        </w:tc>
      </w:tr>
      <w:tr w:rsidR="00FF0D44" w:rsidRPr="00064961" w:rsidTr="00064961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1.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Заместитель заведующей по учебн</w:t>
            </w:r>
            <w:proofErr w:type="gramStart"/>
            <w:r w:rsidRPr="0006496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064961">
              <w:rPr>
                <w:rFonts w:ascii="Times New Roman" w:hAnsi="Times New Roman" w:cs="Times New Roman"/>
                <w:b/>
              </w:rPr>
              <w:t xml:space="preserve"> воспитательной работе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Организация  и осуществление работы с воспитанниками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Выполнение задач образовательной программы МАДОУ № 14 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Воспитательно-образовательный процесс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Изучение и анализ документации 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ежедневно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График контроля, аналитические справки – на заседаниях педагогического совета</w:t>
            </w:r>
          </w:p>
        </w:tc>
      </w:tr>
      <w:tr w:rsidR="00FF0D44" w:rsidRPr="00064961" w:rsidTr="00064961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Организация  и осуществление работы с родителями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годового плана работы с родителями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Годовой план работы с родителями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Мероприятия с родителями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Изучение и анализ документации 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квартал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Аналитическая справка на административном совещании при заведующей</w:t>
            </w:r>
          </w:p>
        </w:tc>
      </w:tr>
      <w:tr w:rsidR="00FF0D44" w:rsidRPr="00064961" w:rsidTr="00064961">
        <w:trPr>
          <w:trHeight w:val="5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Организация методической работы в МАДОУ № 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064961">
              <w:rPr>
                <w:rFonts w:ascii="Times New Roman" w:hAnsi="Times New Roman" w:cs="Times New Roman"/>
              </w:rPr>
              <w:t>годового</w:t>
            </w:r>
            <w:proofErr w:type="gramEnd"/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плана работы МАДОУ № 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План методической работы МАДОУ № 14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Методические мероприятия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Протоколы заседаний педагогического совета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Наблюдение Изучение и анализ документации 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квартал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Аналитическая справка на административном совещании при заведующей</w:t>
            </w:r>
          </w:p>
        </w:tc>
      </w:tr>
      <w:tr w:rsidR="00FF0D44" w:rsidRPr="00064961" w:rsidTr="00064961">
        <w:trPr>
          <w:trHeight w:val="5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Деятельность по подготовке и проведению аттестации в МАДОУ № 14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Ведение накопительной базы данных о педагогах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Качество подготовки  и оформления аттестационных материалов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Накопительная база данных о педагогах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Аттестационные материалы педагогов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Изучение и анализ документации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квартал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Сообщение  на административном совещании при заведующей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D44" w:rsidRPr="00064961" w:rsidTr="00064961">
        <w:trPr>
          <w:trHeight w:val="7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Деятельность по охране жизни и здоровья воспитанников в МАДОУ № 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Инструкции по охране жизни и здоровья воспитанников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Выполнение задач физкультурно-оздоровительной работы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Изучение и анализ документации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Сообщение  на административном совещании при заведующей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D44" w:rsidRPr="00064961" w:rsidTr="00064961">
        <w:trPr>
          <w:trHeight w:val="7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Работа в КАИС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График повышения квалификации педагогами МАДОУ  № 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Отслеживание сроков повышения квалификации, программ и курсов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Отчет в УО</w:t>
            </w:r>
          </w:p>
        </w:tc>
      </w:tr>
      <w:tr w:rsidR="00FF0D44" w:rsidRPr="00064961" w:rsidTr="00064961">
        <w:trPr>
          <w:trHeight w:val="7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Ведение сайта МАДОУ № 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Соответствие требованиям к организации и ведение  сайтов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Сайт МАДОУ № 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Отчет в УО</w:t>
            </w:r>
          </w:p>
        </w:tc>
      </w:tr>
      <w:tr w:rsidR="00FF0D44" w:rsidRPr="00064961" w:rsidTr="00064961">
        <w:trPr>
          <w:trHeight w:val="8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Заместитель заведующей по административно-хозяйственной части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Финансово-хозяйственная деятельность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1.Выполнение сметы расходов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Смета расходов 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Отчёт о расходовании финансовых средств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Изучение и анализ документации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Ежемесячно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Сообщение на административном совещании при заведующей</w:t>
            </w:r>
          </w:p>
        </w:tc>
      </w:tr>
      <w:tr w:rsidR="00FF0D44" w:rsidRPr="00064961" w:rsidTr="00064961">
        <w:trPr>
          <w:trHeight w:val="9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Охрана труда, ТБ и ППБ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годового плана работы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Документация и мероприятия  </w:t>
            </w:r>
            <w:proofErr w:type="gramStart"/>
            <w:r w:rsidRPr="00064961">
              <w:rPr>
                <w:rFonts w:ascii="Times New Roman" w:hAnsi="Times New Roman" w:cs="Times New Roman"/>
              </w:rPr>
              <w:t>по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4961">
              <w:rPr>
                <w:rFonts w:ascii="Times New Roman" w:hAnsi="Times New Roman" w:cs="Times New Roman"/>
              </w:rPr>
              <w:t>ОТ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и ТБ, ППБ, антитеррористической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Изучение и анализ документации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 квартал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Сообщение  на административном совещании при заведующей</w:t>
            </w:r>
          </w:p>
        </w:tc>
      </w:tr>
      <w:tr w:rsidR="00FF0D44" w:rsidRPr="00064961" w:rsidTr="00064961">
        <w:trPr>
          <w:trHeight w:val="9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Создание условий для осуществления воспитательно-образовательной деятельности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722D40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 требований Сан</w:t>
            </w:r>
            <w:r w:rsidR="00FF0D44" w:rsidRPr="00064961">
              <w:rPr>
                <w:rFonts w:ascii="Times New Roman" w:hAnsi="Times New Roman" w:cs="Times New Roman"/>
              </w:rPr>
              <w:t xml:space="preserve">ПиН, требований </w:t>
            </w:r>
            <w:proofErr w:type="spellStart"/>
            <w:r w:rsidR="00FF0D44" w:rsidRPr="00064961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="00FF0D44" w:rsidRPr="00064961">
              <w:rPr>
                <w:rFonts w:ascii="Times New Roman" w:hAnsi="Times New Roman" w:cs="Times New Roman"/>
              </w:rPr>
              <w:t xml:space="preserve"> и др.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Акт готовности к новому учебному году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Акты надзорных органов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Изучение и анализ документации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Сообщение   на административном совещании при заведующей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D44" w:rsidRPr="00064961" w:rsidTr="00064961">
        <w:trPr>
          <w:trHeight w:val="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D44" w:rsidRPr="00064961" w:rsidRDefault="007F7121" w:rsidP="007F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Медицинский работник</w:t>
            </w:r>
            <w:r w:rsidR="00FF0D44" w:rsidRPr="000649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Деятельность по охране жизни и здоровья воспитанников в МАДОУ № 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1. Выполнение  плана оздоровительной работы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2. Посещаемость и заболеваемость детей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3.Сбалансированное питание воспитанников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4. Организ</w:t>
            </w:r>
            <w:r w:rsidR="00722D40" w:rsidRPr="00064961">
              <w:rPr>
                <w:rFonts w:ascii="Times New Roman" w:hAnsi="Times New Roman" w:cs="Times New Roman"/>
              </w:rPr>
              <w:t xml:space="preserve">ация </w:t>
            </w:r>
            <w:proofErr w:type="gramStart"/>
            <w:r w:rsidR="00722D40" w:rsidRPr="0006496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722D40" w:rsidRPr="00064961">
              <w:rPr>
                <w:rFonts w:ascii="Times New Roman" w:hAnsi="Times New Roman" w:cs="Times New Roman"/>
              </w:rPr>
              <w:t xml:space="preserve"> соблюдением Сан</w:t>
            </w:r>
            <w:r w:rsidRPr="00064961">
              <w:rPr>
                <w:rFonts w:ascii="Times New Roman" w:hAnsi="Times New Roman" w:cs="Times New Roman"/>
              </w:rPr>
              <w:t>ПиН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Оздоровительные мероприятия. Выполнение плана физкультурно-оздоровительной работы 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Табеля посещаемости, отчет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Журнал выполнения натуральных норм питания, отчет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Журналы санитарного состояния помещений МАДОУ № 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Изучение и анализ документации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квартал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ежемесячно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 ежемесячно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ежемесячно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Аналитическая справка на административном совещании при заведующей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D44" w:rsidRPr="00064961" w:rsidTr="0006496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Делопроизводитель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Делопроизводство в МАДОУ № 14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Соответствие документации инструкции по делопроизводству в ДОУ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Журналы регистрации исходящей и входящей документации, приказов, трудовые договора и др.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Изучение и анализ документации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Сообщение  на административном совещании при заведующей</w:t>
            </w:r>
          </w:p>
        </w:tc>
      </w:tr>
    </w:tbl>
    <w:p w:rsidR="00D8624C" w:rsidRPr="00064961" w:rsidRDefault="00D8624C" w:rsidP="00064961">
      <w:pPr>
        <w:spacing w:after="0" w:line="240" w:lineRule="auto"/>
        <w:rPr>
          <w:rFonts w:ascii="Times New Roman" w:hAnsi="Times New Roman" w:cs="Times New Roman"/>
          <w:b/>
        </w:rPr>
      </w:pPr>
    </w:p>
    <w:p w:rsidR="00FF0D44" w:rsidRPr="00064961" w:rsidRDefault="00FF0D44" w:rsidP="00064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961">
        <w:rPr>
          <w:rFonts w:ascii="Times New Roman" w:hAnsi="Times New Roman" w:cs="Times New Roman"/>
          <w:b/>
        </w:rPr>
        <w:t xml:space="preserve">План - график должностного контроля  заместителя  заведующего по УВР </w:t>
      </w:r>
    </w:p>
    <w:tbl>
      <w:tblPr>
        <w:tblStyle w:val="a9"/>
        <w:tblW w:w="162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68"/>
        <w:gridCol w:w="1512"/>
        <w:gridCol w:w="1980"/>
        <w:gridCol w:w="4140"/>
        <w:gridCol w:w="2340"/>
        <w:gridCol w:w="1800"/>
        <w:gridCol w:w="1620"/>
        <w:gridCol w:w="2340"/>
      </w:tblGrid>
      <w:tr w:rsidR="00FF0D44" w:rsidRPr="00064961" w:rsidTr="00FF0D44">
        <w:trPr>
          <w:trHeight w:val="9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4961">
              <w:rPr>
                <w:rFonts w:ascii="Times New Roman" w:hAnsi="Times New Roman" w:cs="Times New Roman"/>
              </w:rPr>
              <w:t>п</w:t>
            </w:r>
            <w:proofErr w:type="gramEnd"/>
            <w:r w:rsidRPr="000649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Проверяемый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Параметры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Критерии контроля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Объект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Периодичность  и сроки контроля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Форма  и место представления  результатов контроля</w:t>
            </w:r>
          </w:p>
        </w:tc>
      </w:tr>
      <w:tr w:rsidR="00FF0D44" w:rsidRPr="00064961" w:rsidTr="00064961">
        <w:trPr>
          <w:trHeight w:val="55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1.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lastRenderedPageBreak/>
              <w:t>Воспитатель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1.Планирование деятельности педагога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-соответствие содержания  НОД программным задачам возрастной группы;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-соответствие УМК программе (ООП, парциальной)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перспективно-тематический  план, УМК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перспективный план календарный план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Изучение и анализ документации, УМК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год - сентябрь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квартал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Аналитическая справка на </w:t>
            </w:r>
            <w:proofErr w:type="gramStart"/>
            <w:r w:rsidRPr="00064961">
              <w:rPr>
                <w:rFonts w:ascii="Times New Roman" w:hAnsi="Times New Roman" w:cs="Times New Roman"/>
              </w:rPr>
              <w:t>установочном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4961">
              <w:rPr>
                <w:rFonts w:ascii="Times New Roman" w:hAnsi="Times New Roman" w:cs="Times New Roman"/>
              </w:rPr>
              <w:t>Педсовете</w:t>
            </w:r>
            <w:proofErr w:type="gramEnd"/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на педагогической планерке</w:t>
            </w:r>
          </w:p>
        </w:tc>
      </w:tr>
      <w:tr w:rsidR="00FF0D44" w:rsidRPr="00064961" w:rsidTr="00FF0D44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2. Состояние развивающей предметно-пространственной среды в группе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Соответствие развивающей среды методическим рекомендациям, ООП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Развивающая среда в группах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 и анализ развивающей среды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квартал</w:t>
            </w: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Аналитическая справка на педагогической планерке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FF0D44" w:rsidRPr="00064961" w:rsidTr="00FF0D44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3.Организация и проведение НОД с детьми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соблюдение санитарно-гигиенических норм;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использование современных педагогических технологий;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уровень подготовленности педагога к НОД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осуществление индивидуального и дифференцированного подхода в процессе обучения на НОД.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Деятельность педагога при подготовке и проведении НОД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Конспект НОД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 за деятельностью педагога и детей;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собеседование с воспитателем;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изучение и анализ документации;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анализ продуктов детской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Не менее 2 НОД в год у каждого педагога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Карта анализа НОД</w:t>
            </w:r>
          </w:p>
        </w:tc>
      </w:tr>
      <w:tr w:rsidR="00FF0D44" w:rsidRPr="00064961" w:rsidTr="00FF0D44">
        <w:trPr>
          <w:trHeight w:val="53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4.Организация и осуществление работы с родителями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наличие планов работы с родителями;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организация групповых и индивидуальных форм работы с родителями;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наличие форм ознакомления родителей с достижениями детей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План работы воспитателя группы с родителями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Родительское собрание в группе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Родительский уголок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наблюдение;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собеседование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изучение и 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-анализ  документации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- посещение родительских собраний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 раза в год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726E0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Аналитическая справка по результатам контроля  на  Педагогических Советах</w:t>
            </w:r>
          </w:p>
        </w:tc>
      </w:tr>
      <w:tr w:rsidR="00FF0D44" w:rsidRPr="00064961" w:rsidTr="00FF0D44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5. Выполнение требований к созданию условий по охране жизни и здоровья детей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Создание условий в группе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для охраны жизни и здоровья детей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Состояние участка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Выполнение режима дня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Содержание прогулки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Организация питания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Групповые помещения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Прогулочные участки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Режимные моменты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(утренняя гимнастика, прогулки, приемы пищи, сон,  закаливание)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Собеседование с педагогом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Карта контроля выполнения требований к созданию условий по сохранению жизни и здоровья детей (ежемесячно на педагогических планерках)</w:t>
            </w:r>
          </w:p>
        </w:tc>
      </w:tr>
      <w:tr w:rsidR="00FF0D44" w:rsidRPr="00064961" w:rsidTr="00FF0D44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6. Организация двигательной </w:t>
            </w:r>
            <w:r w:rsidRPr="00064961">
              <w:rPr>
                <w:rFonts w:ascii="Times New Roman" w:hAnsi="Times New Roman" w:cs="Times New Roman"/>
              </w:rPr>
              <w:lastRenderedPageBreak/>
              <w:t>активности детей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Соблюдение режима двигательной активности детей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НОД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Режимные моменты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Прогулка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 xml:space="preserve">наблюдение за двигательной </w:t>
            </w:r>
            <w:r w:rsidRPr="00064961">
              <w:rPr>
                <w:rFonts w:ascii="Times New Roman" w:hAnsi="Times New Roman" w:cs="Times New Roman"/>
              </w:rPr>
              <w:lastRenderedPageBreak/>
              <w:t>активностью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2 раза в год (октябрь, май)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Справка по результатам </w:t>
            </w:r>
            <w:r w:rsidRPr="00064961">
              <w:rPr>
                <w:rFonts w:ascii="Times New Roman" w:hAnsi="Times New Roman" w:cs="Times New Roman"/>
              </w:rPr>
              <w:lastRenderedPageBreak/>
              <w:t>тематического контроля на Педагогическом Совете</w:t>
            </w:r>
          </w:p>
        </w:tc>
      </w:tr>
      <w:tr w:rsidR="00FF0D44" w:rsidRPr="00064961" w:rsidTr="00FF0D44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Музыкальный руководитель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1.Организация и проведение </w:t>
            </w:r>
            <w:proofErr w:type="gramStart"/>
            <w:r w:rsidRPr="00064961">
              <w:rPr>
                <w:rFonts w:ascii="Times New Roman" w:hAnsi="Times New Roman" w:cs="Times New Roman"/>
              </w:rPr>
              <w:t>музыкальных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НОД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соблюдение санитарно-гигиенических норм;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использование современных педагогических технологий;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уровень подготовленности педагога к НОД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осуществление индивидуального и дифференцированного подхода в процессе обучения на НОД.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Деятельность педагога при подготовке и проведении НОД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Конспект НОД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 за деятельностью педагога и детей;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собеседование с педагогом;</w:t>
            </w:r>
          </w:p>
          <w:p w:rsidR="00FF0D44" w:rsidRPr="00064961" w:rsidRDefault="00FF0D44" w:rsidP="00064961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изучение и анализ документации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Не менее 2 НОД в год у каждого педагога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Карта анализа НОД</w:t>
            </w:r>
          </w:p>
        </w:tc>
      </w:tr>
      <w:tr w:rsidR="00FF0D44" w:rsidRPr="00064961" w:rsidTr="00FF0D44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2. Организация и проведение праздников и развлечений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соблюдение санитарно-гигиенических норм;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использование современных педагогических технологий;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уровень подготовленности педагога к мероприятию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0649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Деятельность педагога при подготовке и проведении праздников и развлечений</w:t>
            </w:r>
          </w:p>
          <w:p w:rsidR="00FF0D44" w:rsidRPr="00064961" w:rsidRDefault="00FF0D44" w:rsidP="000649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Конспект 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наблюдение за деятельностью педагога и детей;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-собеседование;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-анализ посещенного мероприятия.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Посещение мероприятий не менее 3 раз в год (октябрь, декабрь, март)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0649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Карта  анализа мероприятия</w:t>
            </w:r>
          </w:p>
        </w:tc>
      </w:tr>
      <w:tr w:rsidR="00FF0D44" w:rsidRPr="00064961" w:rsidTr="00FF0D44">
        <w:trPr>
          <w:trHeight w:val="1241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3.</w:t>
            </w: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Инструктор по физической культуре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1.Организация и проведение </w:t>
            </w:r>
            <w:proofErr w:type="gramStart"/>
            <w:r w:rsidRPr="00064961">
              <w:rPr>
                <w:rFonts w:ascii="Times New Roman" w:hAnsi="Times New Roman" w:cs="Times New Roman"/>
              </w:rPr>
              <w:t>физкультурных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НОД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соблюдение санитарно-гигиенических норм;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использование современных педагогических технологий;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уровень подготовленности педагога к НОД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осуществление индивидуального и дифференцированного подхода в процессе обучения на НОД.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Деятельность педагога при подготовке и проведении НОД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Конспект НОД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 за деятельностью педагога и детей;</w:t>
            </w:r>
          </w:p>
          <w:p w:rsidR="00FF0D44" w:rsidRPr="00064961" w:rsidRDefault="00FF0D44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собеседование с педагогом;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изучение и анализ документации.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Не менее 2 НОД в год у каждого педагога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Карта анализа НОД</w:t>
            </w:r>
          </w:p>
        </w:tc>
      </w:tr>
      <w:tr w:rsidR="00FF0D44" w:rsidRPr="00064961" w:rsidTr="00FF0D44">
        <w:trPr>
          <w:trHeight w:val="124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44" w:rsidRPr="00064961" w:rsidRDefault="00FF0D44" w:rsidP="00D8624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2. Двигательная активность детей на НОД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соблюдение двигательного режима, оптимальной моторной плотности НОД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Двигательная активность детей на НОД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измерение двигательной активностью детей с помощью шагомера</w:t>
            </w:r>
          </w:p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хронометраж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 раза в год (октябрь, май)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Справка по результатам тематического контроля на Педагогическом Совете</w:t>
            </w:r>
          </w:p>
        </w:tc>
      </w:tr>
      <w:tr w:rsidR="00BA2247" w:rsidRPr="00064961" w:rsidTr="00EF7C33">
        <w:trPr>
          <w:trHeight w:val="1241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Педагог-психолог</w:t>
            </w: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1.Организация </w:t>
            </w: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процесса психолого-</w:t>
            </w:r>
            <w:proofErr w:type="spellStart"/>
            <w:r w:rsidRPr="00064961">
              <w:rPr>
                <w:rFonts w:ascii="Times New Roman" w:hAnsi="Times New Roman" w:cs="Times New Roman"/>
              </w:rPr>
              <w:t>педагогическогого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сопровождения</w:t>
            </w: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Наличие документации</w:t>
            </w:r>
          </w:p>
          <w:p w:rsidR="00BA2247" w:rsidRPr="00064961" w:rsidRDefault="00BA2247" w:rsidP="00D862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план работы психолога;</w:t>
            </w: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протоколы психологических обследований и представлений на детей;</w:t>
            </w:r>
          </w:p>
          <w:p w:rsidR="00BA2247" w:rsidRPr="00064961" w:rsidRDefault="00BA2247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планы индивидуальной коррекционной работы; </w:t>
            </w:r>
          </w:p>
          <w:p w:rsidR="00BA2247" w:rsidRPr="00064961" w:rsidRDefault="00BA2247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журнал посещаемости инд. и </w:t>
            </w:r>
            <w:proofErr w:type="gramStart"/>
            <w:r w:rsidRPr="00064961">
              <w:rPr>
                <w:rFonts w:ascii="Times New Roman" w:hAnsi="Times New Roman" w:cs="Times New Roman"/>
              </w:rPr>
              <w:t>групповых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НОД; </w:t>
            </w:r>
          </w:p>
          <w:p w:rsidR="00BA2247" w:rsidRPr="00064961" w:rsidRDefault="00BA2247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тетради индивидуальной работы с детьми;</w:t>
            </w:r>
          </w:p>
          <w:p w:rsidR="00BA2247" w:rsidRPr="00064961" w:rsidRDefault="00BA2247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-конспекты НОД;</w:t>
            </w:r>
          </w:p>
          <w:p w:rsidR="00BA2247" w:rsidRPr="00064961" w:rsidRDefault="00BA2247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журнал запросов на работу психолога;</w:t>
            </w:r>
          </w:p>
          <w:p w:rsidR="00BA2247" w:rsidRPr="00064961" w:rsidRDefault="00BA2247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журнал консультаций;</w:t>
            </w: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информация в уголках для родителей;</w:t>
            </w: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циклограмма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Изучение и анализ документации</w:t>
            </w: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2 раза в год  - сентябрь, январь </w:t>
            </w: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Справка по результатам тематического  контроля на педагогическом совете</w:t>
            </w:r>
          </w:p>
        </w:tc>
      </w:tr>
      <w:tr w:rsidR="00BA2247" w:rsidRPr="00064961" w:rsidTr="00EF7C33">
        <w:trPr>
          <w:trHeight w:val="1241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2.Организация и проведение </w:t>
            </w:r>
            <w:proofErr w:type="gramStart"/>
            <w:r w:rsidRPr="00064961">
              <w:rPr>
                <w:rFonts w:ascii="Times New Roman" w:hAnsi="Times New Roman" w:cs="Times New Roman"/>
              </w:rPr>
              <w:t>индивидуальных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 групповых коррекционных НОД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соблюдение санитарно-гигиенических норм;</w:t>
            </w:r>
          </w:p>
          <w:p w:rsidR="00BA2247" w:rsidRPr="00064961" w:rsidRDefault="00BA2247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использование современных педагогических технологий;</w:t>
            </w:r>
          </w:p>
          <w:p w:rsidR="00BA2247" w:rsidRPr="00064961" w:rsidRDefault="00BA2247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уровень подготовленности психолога к НОД</w:t>
            </w: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Деятельность психолога при проведении НОД</w:t>
            </w:r>
          </w:p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Конспект (план) НОД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наблюдение за деятельностью педагога и детей;</w:t>
            </w:r>
          </w:p>
          <w:p w:rsidR="00BA2247" w:rsidRPr="00064961" w:rsidRDefault="00BA2247" w:rsidP="00D8624C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собеседование с педагогом;</w:t>
            </w: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изучение и анализ документации.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Не менее 2 НОД </w:t>
            </w:r>
          </w:p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январь</w:t>
            </w: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Карта анализа НОД</w:t>
            </w:r>
          </w:p>
          <w:p w:rsidR="00BA2247" w:rsidRPr="00064961" w:rsidRDefault="00BA2247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A2247" w:rsidRPr="00064961" w:rsidRDefault="00BA2247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Справка по результатам тематического контроля</w:t>
            </w:r>
          </w:p>
        </w:tc>
      </w:tr>
      <w:tr w:rsidR="00FF0D44" w:rsidRPr="00064961" w:rsidTr="00FF0D44">
        <w:trPr>
          <w:trHeight w:val="12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Учитель-логопед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Организация и проведение коррекционной работы с детьми по формированию </w:t>
            </w:r>
            <w:r w:rsidRPr="00064961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Наличие документации</w:t>
            </w:r>
          </w:p>
          <w:p w:rsidR="00FF0D44" w:rsidRPr="00064961" w:rsidRDefault="00FF0D44" w:rsidP="00D862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план работы учителя-логопеда;</w:t>
            </w: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протоколы Т</w:t>
            </w:r>
            <w:r w:rsidR="00722D40" w:rsidRPr="00064961">
              <w:rPr>
                <w:rFonts w:ascii="Times New Roman" w:hAnsi="Times New Roman" w:cs="Times New Roman"/>
              </w:rPr>
              <w:t>О</w:t>
            </w:r>
            <w:r w:rsidRPr="00064961">
              <w:rPr>
                <w:rFonts w:ascii="Times New Roman" w:hAnsi="Times New Roman" w:cs="Times New Roman"/>
              </w:rPr>
              <w:t>ПМПК на детей;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планы </w:t>
            </w:r>
            <w:r w:rsidRPr="00064961">
              <w:rPr>
                <w:rFonts w:ascii="Times New Roman" w:hAnsi="Times New Roman" w:cs="Times New Roman"/>
              </w:rPr>
              <w:lastRenderedPageBreak/>
              <w:t xml:space="preserve">индивидуальной коррекционной работы; 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журнал посещаемости инд. и </w:t>
            </w:r>
            <w:proofErr w:type="gramStart"/>
            <w:r w:rsidRPr="00064961">
              <w:rPr>
                <w:rFonts w:ascii="Times New Roman" w:hAnsi="Times New Roman" w:cs="Times New Roman"/>
              </w:rPr>
              <w:t>групповых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НОД; 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тетради индивидуальной работы с детьми;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-конспекты НОД;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речевые карты</w:t>
            </w:r>
          </w:p>
          <w:p w:rsidR="00FF0D44" w:rsidRPr="00064961" w:rsidRDefault="00FF0D44" w:rsidP="00D8624C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журнал консультаций;</w:t>
            </w: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информация в уголках для родителей;</w:t>
            </w: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циклограмма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Изучение и анализ документации</w:t>
            </w: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44" w:rsidRPr="00064961" w:rsidRDefault="00FF0D44" w:rsidP="00D862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 xml:space="preserve">2 раза в год  - сентябрь, январь </w:t>
            </w: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snapToGrid w:val="0"/>
              <w:rPr>
                <w:rFonts w:ascii="Times New Roman" w:hAnsi="Times New Roman" w:cs="Times New Roman"/>
              </w:rPr>
            </w:pPr>
          </w:p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44" w:rsidRPr="00064961" w:rsidRDefault="00FF0D44" w:rsidP="00D8624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 xml:space="preserve">Справка по результатам тематического  контроля на педагогическом </w:t>
            </w:r>
            <w:r w:rsidRPr="00064961">
              <w:rPr>
                <w:rFonts w:ascii="Times New Roman" w:hAnsi="Times New Roman" w:cs="Times New Roman"/>
              </w:rPr>
              <w:lastRenderedPageBreak/>
              <w:t>совете</w:t>
            </w:r>
          </w:p>
        </w:tc>
      </w:tr>
    </w:tbl>
    <w:p w:rsidR="00FF0D44" w:rsidRPr="00064961" w:rsidRDefault="00FF0D44" w:rsidP="00D8624C">
      <w:pPr>
        <w:spacing w:after="0" w:line="240" w:lineRule="auto"/>
        <w:rPr>
          <w:rFonts w:ascii="Times New Roman" w:hAnsi="Times New Roman" w:cs="Times New Roman"/>
          <w:b/>
        </w:rPr>
      </w:pPr>
    </w:p>
    <w:p w:rsidR="00064961" w:rsidRPr="00064961" w:rsidRDefault="00064961" w:rsidP="0006496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64961">
        <w:rPr>
          <w:rFonts w:ascii="Times New Roman" w:hAnsi="Times New Roman" w:cs="Times New Roman"/>
          <w:b/>
        </w:rPr>
        <w:t xml:space="preserve">Система </w:t>
      </w:r>
      <w:proofErr w:type="gramStart"/>
      <w:r w:rsidRPr="00064961">
        <w:rPr>
          <w:rFonts w:ascii="Times New Roman" w:hAnsi="Times New Roman" w:cs="Times New Roman"/>
          <w:b/>
        </w:rPr>
        <w:t>контроля  за</w:t>
      </w:r>
      <w:proofErr w:type="gramEnd"/>
      <w:r w:rsidRPr="00064961">
        <w:rPr>
          <w:rFonts w:ascii="Times New Roman" w:hAnsi="Times New Roman" w:cs="Times New Roman"/>
          <w:b/>
        </w:rPr>
        <w:t xml:space="preserve">  реализацией годового плана и образовательной  программы  МАДОУ № 14</w:t>
      </w:r>
    </w:p>
    <w:p w:rsidR="00064961" w:rsidRPr="00064961" w:rsidRDefault="00064961" w:rsidP="00064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4961">
        <w:rPr>
          <w:rFonts w:ascii="Times New Roman" w:hAnsi="Times New Roman" w:cs="Times New Roman"/>
          <w:b/>
        </w:rPr>
        <w:t>заместителя заведующего по УВР на 2020-2021 учебный  год</w:t>
      </w:r>
    </w:p>
    <w:tbl>
      <w:tblPr>
        <w:tblStyle w:val="a9"/>
        <w:tblW w:w="15480" w:type="dxa"/>
        <w:tblInd w:w="-252" w:type="dxa"/>
        <w:tblLook w:val="01E0" w:firstRow="1" w:lastRow="1" w:firstColumn="1" w:lastColumn="1" w:noHBand="0" w:noVBand="0"/>
      </w:tblPr>
      <w:tblGrid>
        <w:gridCol w:w="458"/>
        <w:gridCol w:w="3357"/>
        <w:gridCol w:w="11665"/>
      </w:tblGrid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Контролируемый материал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Определяемые показатели контроля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 xml:space="preserve">       Вопросы постоянного контроля (ежедневно):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инструкций по охране жизни и здоровья детей.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предупреждение детского травматизма;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выполнение инструкций по охране жизни и здоровья детей 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Организация воспитательно-образовательного процесса (ВОП)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длительность НОД и перерывы между ними;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наличие </w:t>
            </w:r>
            <w:proofErr w:type="spellStart"/>
            <w:r w:rsidRPr="00064961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моментов в ходе НОД  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соблюдение двигательного режима детей;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соблюдение режима дня и организации жизни группы;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подготовка к проведению воспитательно-образовательной работы на день проверки (проверка планов, подготовка наглядного  и демонстрационного материала к НОД и др.)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Техника безопасности и сохранность имущества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безопасное использование электроприборов и оборудования;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использование безопасных материалов при оформлении зала и групповых помещений;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готовность пожарных выходов;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оценка условий труда, отвечающая требованиям безопасности и гигиены.</w:t>
            </w:r>
          </w:p>
        </w:tc>
      </w:tr>
      <w:tr w:rsidR="00064961" w:rsidRPr="00064961" w:rsidTr="003B66AB">
        <w:trPr>
          <w:trHeight w:val="3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Вопросы,  контролируемые 1 раз в месяц: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содержание перспективного и календарного планирования;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наличие последовательности в тематике НОД;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оформление и ведение документации группы;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систематичность и своевременность смены информации в родительских уголках (сезонная, тематическая)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Воспитательно0образовательный </w:t>
            </w:r>
            <w:r w:rsidRPr="00064961">
              <w:rPr>
                <w:rFonts w:ascii="Times New Roman" w:hAnsi="Times New Roman" w:cs="Times New Roman"/>
              </w:rPr>
              <w:lastRenderedPageBreak/>
              <w:t>процесс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- проведение физкультурных досугов и развлечений;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- анализ детских работ по изобразительному и ручному труду;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-посещение НОД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выполнение решений педсовета.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Проведение оздоровительных мероприятий в течение дня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выполнение оздоровительных и закаливающих мероприятий;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организация и длительность проведения прогулки с детьми;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выполнение перспективного плана НОД двигательная активность;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анализ посещаемости и заболеваемости детей по всем возрастным группам;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выполнение педагогами санитарных норм и правил для МАДОУ № 14 (мытье игрушек,  гигиена персонала, т.е. соблюдение СанПиНа);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подготовка, проведение и эффективность утренней гимнастики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воспитание культуры поведения за столом;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организация хозяйственно-бытового труда  (дежурство, поручения, коллективный труд)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 культурно-гигиенических навыков у детей разных возрастных групп;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культура приема пищи, соблюдения графика приема пищи;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Вопросы,  контролируемые 1 раз в квартал:</w:t>
            </w:r>
          </w:p>
        </w:tc>
      </w:tr>
      <w:tr w:rsidR="00064961" w:rsidRPr="00064961" w:rsidTr="003B66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годового плана МАДОУ № 14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6496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работой  (планирование работы и  реализация планов;  решение проблем  педагогов)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помощь педагогам  по самообразованию (ведение портфолио педагога),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помощь педагогам к прохождению  процедуры аттестации (консультации)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-выполнение воспитателями рекомендаций по результатам проверок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-тематический контроль к педсоветам</w:t>
            </w:r>
          </w:p>
        </w:tc>
      </w:tr>
    </w:tbl>
    <w:p w:rsidR="00064961" w:rsidRPr="00064961" w:rsidRDefault="00064961" w:rsidP="00D8624C">
      <w:pPr>
        <w:spacing w:after="0" w:line="240" w:lineRule="auto"/>
        <w:rPr>
          <w:rFonts w:ascii="Times New Roman" w:hAnsi="Times New Roman" w:cs="Times New Roman"/>
          <w:b/>
        </w:rPr>
      </w:pPr>
    </w:p>
    <w:p w:rsidR="00064961" w:rsidRPr="00064961" w:rsidRDefault="00064961" w:rsidP="00064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4961">
        <w:rPr>
          <w:rFonts w:ascii="Times New Roman" w:hAnsi="Times New Roman" w:cs="Times New Roman"/>
          <w:b/>
        </w:rPr>
        <w:t>Контроль заместителя  заведующего по АХЧ МАДОУ № 14 на 2020-2021 учебный год</w:t>
      </w:r>
    </w:p>
    <w:tbl>
      <w:tblPr>
        <w:tblStyle w:val="a9"/>
        <w:tblW w:w="14815" w:type="dxa"/>
        <w:tblLayout w:type="fixed"/>
        <w:tblLook w:val="01E0" w:firstRow="1" w:lastRow="1" w:firstColumn="1" w:lastColumn="1" w:noHBand="0" w:noVBand="0"/>
      </w:tblPr>
      <w:tblGrid>
        <w:gridCol w:w="1857"/>
        <w:gridCol w:w="4859"/>
        <w:gridCol w:w="3452"/>
        <w:gridCol w:w="2307"/>
        <w:gridCol w:w="2340"/>
      </w:tblGrid>
      <w:tr w:rsidR="00064961" w:rsidRPr="00064961" w:rsidTr="003B66A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Проверяемого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Параметры контроля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ind w:firstLine="46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Периодичность и сроки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Форма и место представления результатов контроля</w:t>
            </w:r>
          </w:p>
        </w:tc>
      </w:tr>
      <w:tr w:rsidR="00064961" w:rsidRPr="00064961" w:rsidTr="003B66AB">
        <w:trPr>
          <w:trHeight w:val="869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График работы, сохранение электроэнергии, воды, контроль за эксплуатацией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сантехоборудования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соблюдение правил ТБ и </w:t>
            </w:r>
            <w:proofErr w:type="gramStart"/>
            <w:r w:rsidRPr="00064961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Учет подотчетного инвентаря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Согласно графику утвержденному зав., визуальный осмотр, соответствие карточкам по подотчету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Служебная записка в комиссию по рассмотрению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стим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. выплат, ежемесячно</w:t>
            </w:r>
          </w:p>
        </w:tc>
      </w:tr>
      <w:tr w:rsidR="00064961" w:rsidRPr="00064961" w:rsidTr="003B66AB">
        <w:trPr>
          <w:trHeight w:val="82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График работы, сохранение электроэнергии, воды, контроль за эксплуатацией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сантехоборудования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соблюдение правил ТБ и </w:t>
            </w:r>
            <w:proofErr w:type="gramStart"/>
            <w:r w:rsidRPr="00064961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Учет подотчетного инвентаря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Согласно графику утвержденному зав., визуальный осмотр, соответствие карточкам по подотчету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Служебная записка в комиссию по рассмотрению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стим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. выплат, ежемесячно</w:t>
            </w:r>
          </w:p>
        </w:tc>
      </w:tr>
      <w:tr w:rsidR="00064961" w:rsidRPr="00064961" w:rsidTr="003B66AB">
        <w:trPr>
          <w:trHeight w:val="808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График работы, сохранение электроэнергии, воды, контроль за эксплуатацией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сантехоборудования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соблюдение правил ТБ и </w:t>
            </w:r>
            <w:proofErr w:type="gramStart"/>
            <w:r w:rsidRPr="00064961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Учет подотчетного инвентаря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Согласно графику утвержденному зав., визуальный осмотр, соответствие карточкам по подотчету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Служебная записка в комиссию по рассмотрению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стим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. выплат, ежемесячно</w:t>
            </w:r>
          </w:p>
        </w:tc>
      </w:tr>
      <w:tr w:rsidR="00064961" w:rsidRPr="00064961" w:rsidTr="003B66AB">
        <w:trPr>
          <w:trHeight w:val="78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График работы сохранение электроэнергии, воды, контроль за эксплуатацией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сантехоборудования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соблюдение правил ТБ и </w:t>
            </w:r>
            <w:proofErr w:type="gramStart"/>
            <w:r w:rsidRPr="00064961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Учет подотчетного инвентаря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Согласно графику утвержденному зав., визуальный осмотр, соответствие карточкам по подотчету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Служебная записка в комиссию по рассмотрению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стим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. выплат, ежемесячно</w:t>
            </w:r>
          </w:p>
        </w:tc>
      </w:tr>
      <w:tr w:rsidR="00064961" w:rsidRPr="00064961" w:rsidTr="003B66AB">
        <w:trPr>
          <w:trHeight w:val="67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Машинист по стирке белья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Соблюдение графика работы, соблюдение графика смены белья, учет подотчетного инвентаря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Согласно графику утвержденному зав.,  соответствие карточкам по подотчету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Один раз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Служебная записка в комиссию по рассмотрению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стим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. выплат, ежемесячно</w:t>
            </w:r>
          </w:p>
        </w:tc>
      </w:tr>
      <w:tr w:rsidR="00064961" w:rsidRPr="00064961" w:rsidTr="003B66A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Уборщик сл</w:t>
            </w:r>
            <w:proofErr w:type="gramStart"/>
            <w:r w:rsidRPr="00064961">
              <w:rPr>
                <w:rFonts w:ascii="Times New Roman" w:hAnsi="Times New Roman" w:cs="Times New Roman"/>
              </w:rPr>
              <w:t>.п</w:t>
            </w:r>
            <w:proofErr w:type="gramEnd"/>
            <w:r w:rsidRPr="00064961">
              <w:rPr>
                <w:rFonts w:ascii="Times New Roman" w:hAnsi="Times New Roman" w:cs="Times New Roman"/>
              </w:rPr>
              <w:t>омещений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Соблюдение графика работы,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графика дежурства на вахте, графика генеральных уборок</w:t>
            </w:r>
            <w:proofErr w:type="gramStart"/>
            <w:r w:rsidRPr="00064961">
              <w:rPr>
                <w:rFonts w:ascii="Times New Roman" w:hAnsi="Times New Roman" w:cs="Times New Roman"/>
              </w:rPr>
              <w:t>.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4961">
              <w:rPr>
                <w:rFonts w:ascii="Times New Roman" w:hAnsi="Times New Roman" w:cs="Times New Roman"/>
              </w:rPr>
              <w:t>с</w:t>
            </w:r>
            <w:proofErr w:type="gramEnd"/>
            <w:r w:rsidRPr="00064961">
              <w:rPr>
                <w:rFonts w:ascii="Times New Roman" w:hAnsi="Times New Roman" w:cs="Times New Roman"/>
              </w:rPr>
              <w:t>охранение электроэнергии и воды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Согласно графику утвержденному </w:t>
            </w:r>
            <w:proofErr w:type="gramStart"/>
            <w:r w:rsidRPr="00064961">
              <w:rPr>
                <w:rFonts w:ascii="Times New Roman" w:hAnsi="Times New Roman" w:cs="Times New Roman"/>
              </w:rPr>
              <w:t>зав-ей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,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Визуальный осмотр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Один раз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Служебная записка в комиссию по рассмотрению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стим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. выплат, ежемесячно</w:t>
            </w:r>
          </w:p>
        </w:tc>
      </w:tr>
      <w:tr w:rsidR="00064961" w:rsidRPr="00064961" w:rsidTr="003B66A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gramStart"/>
            <w:r w:rsidRPr="0006496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состоянием территории, за графиком работы, за состоянием прогулочных веранд, эвакуационных выходов и тротуаров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Согласно графику утвержденному зав., визуальный осмотр.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Служебная записка в комиссию по рассмотрению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стим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. выплат, ежемесячно</w:t>
            </w:r>
          </w:p>
        </w:tc>
      </w:tr>
      <w:tr w:rsidR="00064961" w:rsidRPr="00064961" w:rsidTr="003B66A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Соблюдение графика работы, сохранность имущества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По телефону и путем посещения МДОУ в нерабочее время.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Служебная записка в комиссию по рассмотрению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стим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. выплат, ежемесячно</w:t>
            </w:r>
          </w:p>
        </w:tc>
      </w:tr>
      <w:tr w:rsidR="00064961" w:rsidRPr="00064961" w:rsidTr="003B66A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Работники кухни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График работы сохранение электроэнергии, воды, контроль за эксплуатацией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сантехоборудования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соблюдение правил ТБ и </w:t>
            </w:r>
            <w:proofErr w:type="gramStart"/>
            <w:r w:rsidRPr="00064961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Учет подотчетного инвентаря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Согласно графику утвержденному зав., визуальный осмотр, соответствие карточкам по подотчету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Служебная записка в комиссию по рассмотрению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стим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. выплат, ежемесячно</w:t>
            </w:r>
          </w:p>
        </w:tc>
      </w:tr>
    </w:tbl>
    <w:p w:rsidR="00064961" w:rsidRDefault="00064961" w:rsidP="00D8624C">
      <w:pPr>
        <w:spacing w:after="0" w:line="240" w:lineRule="auto"/>
        <w:rPr>
          <w:rFonts w:ascii="Times New Roman" w:hAnsi="Times New Roman" w:cs="Times New Roman"/>
          <w:b/>
        </w:rPr>
      </w:pPr>
    </w:p>
    <w:p w:rsidR="00064961" w:rsidRPr="00064961" w:rsidRDefault="00064961" w:rsidP="00064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961">
        <w:rPr>
          <w:rFonts w:ascii="Times New Roman" w:hAnsi="Times New Roman" w:cs="Times New Roman"/>
          <w:b/>
        </w:rPr>
        <w:t>Система должностного контроля  МАДОУ № 14 на 2020-2021 учебный год</w:t>
      </w:r>
    </w:p>
    <w:tbl>
      <w:tblPr>
        <w:tblStyle w:val="a9"/>
        <w:tblW w:w="1599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4680"/>
        <w:gridCol w:w="1260"/>
        <w:gridCol w:w="1260"/>
        <w:gridCol w:w="1440"/>
        <w:gridCol w:w="3600"/>
        <w:gridCol w:w="1411"/>
      </w:tblGrid>
      <w:tr w:rsidR="00064961" w:rsidRPr="00064961" w:rsidTr="003B66A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Направление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Содержание контроля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Вид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Кратность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Форма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отчётности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Выход информации</w:t>
            </w:r>
          </w:p>
        </w:tc>
      </w:tr>
      <w:tr w:rsidR="00064961" w:rsidRPr="00064961" w:rsidTr="003B66A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Медико-педагогический контроль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Санитарное состояние и содержание участка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Оборудование всех зон участка: соответствие гигиеническим нормам (его достаточность,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травмобезопасность</w:t>
            </w:r>
            <w:proofErr w:type="spellEnd"/>
            <w:r w:rsidRPr="00064961">
              <w:rPr>
                <w:rFonts w:ascii="Times New Roman" w:hAnsi="Times New Roman" w:cs="Times New Roman"/>
              </w:rPr>
              <w:t>), режим уборки (объем, кратность)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Заведующая,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ав.по АХЧ,  м/с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Акты приемки МАДОУ № 14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Журнал санитарного состояния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Совещание при заведующем 1 раз в </w:t>
            </w:r>
            <w:r w:rsidRPr="00064961"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</w:tr>
      <w:tr w:rsidR="00064961" w:rsidRPr="00064961" w:rsidTr="003B66AB">
        <w:trPr>
          <w:trHeight w:val="38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Санитарно-гигиеническое состояние здания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Чистота: генеральная, текущие уборки (частота, кратность), температурный режим, режим проветривания.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Уборочный инвентарь: наличие и состояние оборудования для уборки помещений, мытья мебели, посуды, игрушек и пособий (достаточность, маркировка).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Моющие и дезинфицирующие средства: наличие, достаточность, эффективность и безопасность, условия хранения.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Наличие на окнах, дверных проемах сетки для предупреждения залета насекомых; использование липких лент и мухоловок для борьбы с мухами; применение химических средств по борьбе с мухами в установленном порядке.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 раза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2 раза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1 раз в год   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май месяц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4961">
              <w:rPr>
                <w:rFonts w:ascii="Times New Roman" w:hAnsi="Times New Roman" w:cs="Times New Roman"/>
              </w:rPr>
              <w:t>м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/с 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АХЧ,  м/с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АХЧ,  м/с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АХЧ,  м/с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воспитатель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Акты приемки МАДОУ № 14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Акты обслуживающих организаций. Паспорта на оборудование. Журнал аварийных ситуаций. Журнал санитарного состояния объекта. Протоколы и заключения лабораторных исследований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Совещание при заведующем</w:t>
            </w: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Оборудование помещений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Мебель, твердый и мягкий инвентарь, спецоборудование (медицинская техника, компьютеры, ТСО и пр.),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травмобезопасность</w:t>
            </w:r>
            <w:proofErr w:type="spellEnd"/>
            <w:r w:rsidRPr="00064961">
              <w:rPr>
                <w:rFonts w:ascii="Times New Roman" w:hAnsi="Times New Roman" w:cs="Times New Roman"/>
              </w:rPr>
              <w:t>, использование и эксплуатация в соответствии с гигиеническими требованиями, исправность, достаточность.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 раза в год, сентябрь, март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ав.по АХЧ, медсестра, зам.зав.по УВР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Журнал антропометрии детей. 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График смены постельного белья.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График генеральных уборок. Журнал контроля санитарного состояния.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Совещание при заведующем.</w:t>
            </w: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Санитарно-гигиеническое состояние оборудования: достаточность, маркировка, расстановка кухонной посуды, инвентаря, спецоборудования.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Санитарно-гигиеническое состояние помещений: условия хранения сырья, достаточность, маркировка уборочного инвентаря, наличие моющих и </w:t>
            </w:r>
            <w:proofErr w:type="spellStart"/>
            <w:r w:rsidRPr="00064961">
              <w:rPr>
                <w:rFonts w:ascii="Times New Roman" w:hAnsi="Times New Roman" w:cs="Times New Roman"/>
              </w:rPr>
              <w:t>дезинфецирующих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064961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064961">
              <w:rPr>
                <w:rFonts w:ascii="Times New Roman" w:hAnsi="Times New Roman" w:cs="Times New Roman"/>
              </w:rPr>
              <w:t>оответствии с гигиеническими требованиями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Поступление на пищеблок продуктов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Согласованность в работе сотрудников по организации питания: реализация готовой пищи по группам, суточный рацион выполнения норм питания, правила личной гигиены персонала.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Выполнение режима питания:  сервировка </w:t>
            </w:r>
            <w:r w:rsidRPr="00064961">
              <w:rPr>
                <w:rFonts w:ascii="Times New Roman" w:hAnsi="Times New Roman" w:cs="Times New Roman"/>
              </w:rPr>
              <w:lastRenderedPageBreak/>
              <w:t>стола, аппетит детей и их эмоциональное состояние, общение воспитателя с детьми во время приема пищи (умение преподнести блюдо, обучение правилам поведения за столом)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Систематический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2 раза в месяц 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Ежедневно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Ежедневно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Ежедневно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Зам. зав. по АХЧ,  м/</w:t>
            </w:r>
            <w:proofErr w:type="gramStart"/>
            <w:r w:rsidRPr="00064961">
              <w:rPr>
                <w:rFonts w:ascii="Times New Roman" w:hAnsi="Times New Roman" w:cs="Times New Roman"/>
              </w:rPr>
              <w:t>с</w:t>
            </w:r>
            <w:proofErr w:type="gramEnd"/>
            <w:r w:rsidRPr="00064961">
              <w:rPr>
                <w:rFonts w:ascii="Times New Roman" w:hAnsi="Times New Roman" w:cs="Times New Roman"/>
              </w:rPr>
              <w:t>, шеф-повар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кладовщик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заведующий 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Договоры на поставку продуктов. Журнал бракеража сырых продуктов. Журнал бракеража готовой продукции. Журнал регистрации температуры холодильников.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Совещание при заведующем</w:t>
            </w:r>
          </w:p>
        </w:tc>
      </w:tr>
      <w:tr w:rsidR="00064961" w:rsidRPr="00064961" w:rsidTr="003B66AB">
        <w:trPr>
          <w:trHeight w:val="52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Динамические наблюдения за состоянием здоровья и физическим развитием детей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Утренний фильтр:  опрос родителей о поведении ребенка дома: как он ел, как спал, есть ли какие-нибудь отклонения в поведении, нет ли больных дома, не было ли сыпи, кашля, температуры, рвоты, жидкого стула.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Наблюдение за поведением и состоянием ребенка в течение дня: при выявлении каких-либо отклонений (наличие жалоб, сыпи, выделений из глаз, носа и т.д.) направлять детей к старшей медицинской сестре или врачу. Кроме того, </w:t>
            </w:r>
            <w:proofErr w:type="gramStart"/>
            <w:r w:rsidRPr="00064961">
              <w:rPr>
                <w:rFonts w:ascii="Times New Roman" w:hAnsi="Times New Roman" w:cs="Times New Roman"/>
              </w:rPr>
              <w:t>важное значение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при проведении медико-педагогических наблюдений приобретает определение внешних признаков утомления. Осуществляя контроль, необходимо отмечать внешние признаки утомления и степень их выраженности.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Систематический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Ежедневно 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Ежедневно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Воспитатель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воспитатель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Журнал приема детей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Состояние здоровья детей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Комплексный осмотр.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Обследование на педикулез.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Профилактика контактных </w:t>
            </w:r>
            <w:proofErr w:type="spellStart"/>
            <w:r w:rsidRPr="00064961">
              <w:rPr>
                <w:rFonts w:ascii="Times New Roman" w:hAnsi="Times New Roman" w:cs="Times New Roman"/>
              </w:rPr>
              <w:t>гильментозов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: достаточность, маркировка ветоши и уборочного инвентаря, наличие моющих и </w:t>
            </w:r>
            <w:proofErr w:type="spellStart"/>
            <w:r w:rsidRPr="00064961">
              <w:rPr>
                <w:rFonts w:ascii="Times New Roman" w:hAnsi="Times New Roman" w:cs="Times New Roman"/>
              </w:rPr>
              <w:t>дезинфецирующих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064961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064961">
              <w:rPr>
                <w:rFonts w:ascii="Times New Roman" w:hAnsi="Times New Roman" w:cs="Times New Roman"/>
              </w:rPr>
              <w:t>оответствии с гигиеническими нормами, соблюдение требований обработки ветоши и режима уборки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Систематический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Ежедневно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неделю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 раза в месяц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4961">
              <w:rPr>
                <w:rFonts w:ascii="Times New Roman" w:hAnsi="Times New Roman" w:cs="Times New Roman"/>
              </w:rPr>
              <w:t>м</w:t>
            </w:r>
            <w:proofErr w:type="gramEnd"/>
            <w:r w:rsidRPr="00064961">
              <w:rPr>
                <w:rFonts w:ascii="Times New Roman" w:hAnsi="Times New Roman" w:cs="Times New Roman"/>
              </w:rPr>
              <w:t>/с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proofErr w:type="gramStart"/>
            <w:r w:rsidRPr="00064961">
              <w:rPr>
                <w:rFonts w:ascii="Times New Roman" w:hAnsi="Times New Roman" w:cs="Times New Roman"/>
              </w:rPr>
              <w:t>м</w:t>
            </w:r>
            <w:proofErr w:type="gramEnd"/>
            <w:r w:rsidRPr="00064961">
              <w:rPr>
                <w:rFonts w:ascii="Times New Roman" w:hAnsi="Times New Roman" w:cs="Times New Roman"/>
              </w:rPr>
              <w:t>/с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gramStart"/>
            <w:r w:rsidRPr="00064961">
              <w:rPr>
                <w:rFonts w:ascii="Times New Roman" w:hAnsi="Times New Roman" w:cs="Times New Roman"/>
              </w:rPr>
              <w:t>м</w:t>
            </w:r>
            <w:proofErr w:type="gramEnd"/>
            <w:r w:rsidRPr="0006496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Медицинская карта.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Журнал на энтеробиоз.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Годовой отчет</w:t>
            </w: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Мероприятия, проводимые в случае карантина (</w:t>
            </w:r>
            <w:proofErr w:type="gramStart"/>
            <w:r w:rsidRPr="00064961">
              <w:rPr>
                <w:rFonts w:ascii="Times New Roman" w:hAnsi="Times New Roman" w:cs="Times New Roman"/>
              </w:rPr>
              <w:t>усиленный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санэпидрежим</w:t>
            </w:r>
            <w:proofErr w:type="spellEnd"/>
            <w:r w:rsidRPr="000649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Осмотр зева: обращать внимание на цвет слизистой губ, щек, языка, миндалин, дужек и т.п., а так же наличие пятен, язвочек на слизистой (при помощи шпателя).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proofErr w:type="gramStart"/>
            <w:r w:rsidRPr="00064961">
              <w:rPr>
                <w:rFonts w:ascii="Times New Roman" w:hAnsi="Times New Roman" w:cs="Times New Roman"/>
              </w:rPr>
              <w:t>Осмотр кожных покровов: внимательно осматриваются волосистая часть головы, кожа груди, живота – цвет, наличие сыпи, ушибов, ссадин, расчесов.</w:t>
            </w:r>
            <w:proofErr w:type="gramEnd"/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Измерение температуры.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Систематический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Ежедневно 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 Ежедневно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proofErr w:type="gramStart"/>
            <w:r w:rsidRPr="00064961">
              <w:rPr>
                <w:rFonts w:ascii="Times New Roman" w:hAnsi="Times New Roman" w:cs="Times New Roman"/>
              </w:rPr>
              <w:t>м</w:t>
            </w:r>
            <w:proofErr w:type="gramEnd"/>
            <w:r w:rsidRPr="00064961">
              <w:rPr>
                <w:rFonts w:ascii="Times New Roman" w:hAnsi="Times New Roman" w:cs="Times New Roman"/>
              </w:rPr>
              <w:t>/с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gramStart"/>
            <w:r w:rsidRPr="00064961">
              <w:rPr>
                <w:rFonts w:ascii="Times New Roman" w:hAnsi="Times New Roman" w:cs="Times New Roman"/>
              </w:rPr>
              <w:t>м</w:t>
            </w:r>
            <w:proofErr w:type="gramEnd"/>
            <w:r w:rsidRPr="0006496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Карантинный журнал. Журнал применения дезинфицирующих средств.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Сообщение на совещании при заведующем</w:t>
            </w: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Соблюдение двигательного режима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Объем двигательной активности в течение дня, соответствие возрастным требованиям, разнообразие форм двигательной деятельности в режиме дня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инструктор по физ. воспитатель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Отчетная документация структурных подразделений произвольной формы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Педсовет 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Осуществление системы закаливания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Используемые формы и методы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Воспитатель,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Экран заболеваемости. Анализ острой заболеваемости, в т.ч. в днях на одного ребенка.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Педсовет </w:t>
            </w: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Соблюдение требований к проведению прогулки: продолжительность, место проведения, одежда детей, организация двигательной активности, самочувствие детей.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Питьевой режим.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Содержание и состояние выносного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 1 раз в месяц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УВР, воспитатель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Санитарно-гигиеническое состояние места проведения НОД, методика проведения физкультурного НОД, состояние одежды и обуви детей, самочувствие детей, (адекватность поведения, эмоциональное состояние, наличие внешних признаков утомления)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УВР, воспитатель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Журнал медико-педагогического контроля НОД по физкультурному развитию. Журнал регистрации травм.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Совещание при заведующем с педагогами</w:t>
            </w: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Утренняя гимнастика, подвижные игры, двигательная разминка, спортивные упражнения, гимнастика после сна, индивидуальная работа, трудовая деятельность и пр.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Систематический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УВР, воспитатель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Совещание зав. с педагогами</w:t>
            </w: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Санитарно-гигиеническое состояние помещения, подготовка детей ко сну, учет индивидуальных особенностей детей, пассивная коррекция нарушений осанки положением во время сна, гимнастика пробуждения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Систематический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Ежедневно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</w:t>
            </w:r>
          </w:p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УВР, воспитатель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Организация прогулки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Санитарное состояние оборудования и безопасность места проведения мероприятия, содержание и состояние выносного материала, двигательная активность детей, их </w:t>
            </w:r>
            <w:r w:rsidRPr="00064961">
              <w:rPr>
                <w:rFonts w:ascii="Times New Roman" w:hAnsi="Times New Roman" w:cs="Times New Roman"/>
              </w:rPr>
              <w:lastRenderedPageBreak/>
              <w:t>самочувствие (адекватность поведения, эмоциональное состояние, наличие внешних признаков утомления)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lastRenderedPageBreak/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064961">
              <w:rPr>
                <w:rFonts w:ascii="Times New Roman" w:hAnsi="Times New Roman" w:cs="Times New Roman"/>
              </w:rPr>
              <w:t>физкультурных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НОД с детьми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Санитарно-гигиеническое состояние места проведения НОД, методика проведения НОД, самочувствие детей, (адекватность поведения, эмоциональное состояние, наличие внешних признаков утомления)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УВР, воспитатель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Журнал медико-педагогического контроля НОД по физкультурному воспитанию. Журнал регистрации травм.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Совещание при зав. с воспитателями</w:t>
            </w: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Проведение оздоровительных мероприятий в режиме дня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Утренняя гимнастика, подвижные игры, двигательная разминка, спортивные упражнения, гимнастика после сна, индивидуальная работа, трудовая деятельность и пр.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УВР, воспитатель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Отчетная документация структурных подразделений произвольной формы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Совещание зав. с воспитателями</w:t>
            </w:r>
          </w:p>
        </w:tc>
      </w:tr>
      <w:tr w:rsidR="00064961" w:rsidRPr="00064961" w:rsidTr="003B66A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961" w:rsidRPr="00064961" w:rsidRDefault="00064961" w:rsidP="003B6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Санитарное состояние оборудования и безопасность места проведения мероприятия, содержание и состояние выносного материала, двигательная активность детей, состояние одежды и обуви детей, их самочувствие (адекватность поведения, эмоциональное состояние, наличие внешних признаков утомления)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М/с, зам</w:t>
            </w:r>
            <w:proofErr w:type="gramStart"/>
            <w:r w:rsidRPr="00064961">
              <w:rPr>
                <w:rFonts w:ascii="Times New Roman" w:hAnsi="Times New Roman" w:cs="Times New Roman"/>
              </w:rPr>
              <w:t>.з</w:t>
            </w:r>
            <w:proofErr w:type="gramEnd"/>
            <w:r w:rsidRPr="00064961">
              <w:rPr>
                <w:rFonts w:ascii="Times New Roman" w:hAnsi="Times New Roman" w:cs="Times New Roman"/>
              </w:rPr>
              <w:t>ав. по УВР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Отчетная документация структурных подразделений произвольной формы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Совещание при заведующей </w:t>
            </w:r>
          </w:p>
        </w:tc>
      </w:tr>
    </w:tbl>
    <w:p w:rsidR="00064961" w:rsidRPr="00064961" w:rsidRDefault="00064961" w:rsidP="00064961">
      <w:pPr>
        <w:pStyle w:val="10"/>
        <w:ind w:left="0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64961" w:rsidRDefault="00064961" w:rsidP="00D8624C">
      <w:pPr>
        <w:spacing w:after="0" w:line="240" w:lineRule="auto"/>
        <w:rPr>
          <w:rFonts w:ascii="Times New Roman" w:hAnsi="Times New Roman" w:cs="Times New Roman"/>
          <w:b/>
        </w:rPr>
      </w:pPr>
    </w:p>
    <w:p w:rsidR="00064961" w:rsidRPr="00064961" w:rsidRDefault="00064961" w:rsidP="00064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961">
        <w:rPr>
          <w:rFonts w:ascii="Times New Roman" w:hAnsi="Times New Roman" w:cs="Times New Roman"/>
          <w:b/>
        </w:rPr>
        <w:t>Контрольно – аналитическая деятельность заведующей МАДОУ № 14 на 2020 – 2021 учебный год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4579"/>
        <w:gridCol w:w="1049"/>
        <w:gridCol w:w="953"/>
        <w:gridCol w:w="868"/>
        <w:gridCol w:w="953"/>
        <w:gridCol w:w="847"/>
        <w:gridCol w:w="978"/>
        <w:gridCol w:w="660"/>
        <w:gridCol w:w="850"/>
        <w:gridCol w:w="616"/>
        <w:gridCol w:w="812"/>
      </w:tblGrid>
      <w:tr w:rsidR="00064961" w:rsidRPr="00064961" w:rsidTr="003B66AB">
        <w:trPr>
          <w:trHeight w:val="7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Вопросы   контроля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июнь</w:t>
            </w:r>
          </w:p>
          <w:p w:rsidR="00064961" w:rsidRPr="00064961" w:rsidRDefault="00064961" w:rsidP="003B6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июль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август </w:t>
            </w:r>
          </w:p>
        </w:tc>
      </w:tr>
      <w:tr w:rsidR="00064961" w:rsidRPr="00064961" w:rsidTr="003B66AB">
        <w:trPr>
          <w:trHeight w:val="73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Заместитель заведующего по УВР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годового плана работы с родителями (законными представителями)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плана-графика аттестации педагогов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Контроль ведения протоколов Педагогических советов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Контроль научно – методического обеспечения </w:t>
            </w:r>
            <w:proofErr w:type="spellStart"/>
            <w:r w:rsidRPr="00064961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– образовательного процесса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rPr>
          <w:trHeight w:val="2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064961"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графика повышения квалификации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требований к содержанию сайта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Заместитель заведующей по АХЧ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сметы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</w:tr>
      <w:tr w:rsidR="00064961" w:rsidRPr="00064961" w:rsidTr="003B6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Наличие нормативно – правовой документации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Выполнение требований СанПиН, требований </w:t>
            </w:r>
            <w:proofErr w:type="spellStart"/>
            <w:r w:rsidRPr="00064961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</w:tr>
      <w:tr w:rsidR="00064961" w:rsidRPr="00064961" w:rsidTr="003B6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Ведение  документации по списанию имущества МАДОУ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961" w:rsidRPr="00064961" w:rsidTr="003B66AB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медицинская сестра</w:t>
            </w:r>
          </w:p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(фельдшер)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Выполнение плана оздоровительной работы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</w:tr>
      <w:tr w:rsidR="00064961" w:rsidRPr="00064961" w:rsidTr="003B6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Анализ посещаемости и заболеваемости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</w:tr>
      <w:tr w:rsidR="00064961" w:rsidRPr="00064961" w:rsidTr="003B6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Сбалансированное питание воспитанников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</w:tr>
      <w:tr w:rsidR="00064961" w:rsidRPr="00064961" w:rsidTr="003B6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06496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64961">
              <w:rPr>
                <w:rFonts w:ascii="Times New Roman" w:hAnsi="Times New Roman" w:cs="Times New Roman"/>
              </w:rPr>
              <w:t xml:space="preserve"> соблюдением СанПиН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</w:tr>
      <w:tr w:rsidR="00064961" w:rsidRPr="00064961" w:rsidTr="003B66A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Делопроизводитель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Соответствие документации инструкции по делопроизводству в учреждениях образования:</w:t>
            </w:r>
          </w:p>
          <w:p w:rsidR="00064961" w:rsidRPr="00064961" w:rsidRDefault="00064961" w:rsidP="003B6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журналы регистрации почты, приказов,</w:t>
            </w:r>
          </w:p>
          <w:p w:rsidR="00064961" w:rsidRPr="00064961" w:rsidRDefault="00064961" w:rsidP="003B6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трудовые договора,</w:t>
            </w:r>
          </w:p>
          <w:p w:rsidR="00064961" w:rsidRPr="00064961" w:rsidRDefault="00064961" w:rsidP="003B6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 xml:space="preserve">- личные дела сотрудников </w:t>
            </w:r>
          </w:p>
          <w:p w:rsidR="00064961" w:rsidRPr="00064961" w:rsidRDefault="00064961" w:rsidP="003B6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- личные дела детей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1" w:rsidRPr="00064961" w:rsidRDefault="00064961" w:rsidP="003B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+</w:t>
            </w:r>
          </w:p>
        </w:tc>
      </w:tr>
    </w:tbl>
    <w:p w:rsidR="00064961" w:rsidRDefault="00064961" w:rsidP="00D8624C">
      <w:pPr>
        <w:spacing w:after="0" w:line="240" w:lineRule="auto"/>
        <w:rPr>
          <w:rFonts w:ascii="Times New Roman" w:hAnsi="Times New Roman" w:cs="Times New Roman"/>
          <w:b/>
        </w:rPr>
      </w:pPr>
    </w:p>
    <w:p w:rsidR="00064961" w:rsidRPr="00064961" w:rsidRDefault="00064961" w:rsidP="00064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4961">
        <w:rPr>
          <w:rFonts w:ascii="Times New Roman" w:hAnsi="Times New Roman" w:cs="Times New Roman"/>
          <w:b/>
        </w:rPr>
        <w:t>П</w:t>
      </w:r>
      <w:r w:rsidRPr="00064961">
        <w:rPr>
          <w:rFonts w:ascii="Times New Roman" w:eastAsia="Times New Roman" w:hAnsi="Times New Roman" w:cs="Times New Roman"/>
          <w:b/>
        </w:rPr>
        <w:t xml:space="preserve">лан – график  контроля </w:t>
      </w:r>
      <w:proofErr w:type="spellStart"/>
      <w:r w:rsidRPr="00064961">
        <w:rPr>
          <w:rFonts w:ascii="Times New Roman" w:eastAsia="Times New Roman" w:hAnsi="Times New Roman" w:cs="Times New Roman"/>
          <w:b/>
        </w:rPr>
        <w:t>воспитательно</w:t>
      </w:r>
      <w:proofErr w:type="spellEnd"/>
      <w:r w:rsidRPr="00064961">
        <w:rPr>
          <w:rFonts w:ascii="Times New Roman" w:eastAsia="Times New Roman" w:hAnsi="Times New Roman" w:cs="Times New Roman"/>
          <w:b/>
        </w:rPr>
        <w:t xml:space="preserve"> – образовательного процесса в М</w:t>
      </w:r>
      <w:r w:rsidRPr="00064961">
        <w:rPr>
          <w:rFonts w:ascii="Times New Roman" w:hAnsi="Times New Roman" w:cs="Times New Roman"/>
          <w:b/>
        </w:rPr>
        <w:t>АДОУ № 14 на 2020</w:t>
      </w:r>
      <w:r w:rsidRPr="00064961">
        <w:rPr>
          <w:rFonts w:ascii="Times New Roman" w:eastAsia="Times New Roman" w:hAnsi="Times New Roman" w:cs="Times New Roman"/>
          <w:b/>
        </w:rPr>
        <w:t xml:space="preserve"> –2021 </w:t>
      </w:r>
      <w:r w:rsidRPr="00064961">
        <w:rPr>
          <w:rFonts w:ascii="Times New Roman" w:hAnsi="Times New Roman" w:cs="Times New Roman"/>
          <w:b/>
        </w:rPr>
        <w:t xml:space="preserve">учебный </w:t>
      </w:r>
      <w:r w:rsidRPr="00064961">
        <w:rPr>
          <w:rFonts w:ascii="Times New Roman" w:eastAsia="Times New Roman" w:hAnsi="Times New Roman" w:cs="Times New Roman"/>
          <w:b/>
        </w:rPr>
        <w:t>год</w:t>
      </w:r>
    </w:p>
    <w:p w:rsidR="00064961" w:rsidRPr="00064961" w:rsidRDefault="00064961" w:rsidP="0006496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889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709"/>
      </w:tblGrid>
      <w:tr w:rsidR="00064961" w:rsidRPr="00064961" w:rsidTr="003B66AB">
        <w:tc>
          <w:tcPr>
            <w:tcW w:w="8897" w:type="dxa"/>
            <w:vMerge w:val="restart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11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Сроки проведения контроля</w:t>
            </w:r>
          </w:p>
        </w:tc>
      </w:tr>
      <w:tr w:rsidR="00064961" w:rsidRPr="00064961" w:rsidTr="003B66AB">
        <w:tc>
          <w:tcPr>
            <w:tcW w:w="8897" w:type="dxa"/>
            <w:vMerge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XI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XII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4961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  <w:b/>
              </w:rPr>
            </w:pPr>
            <w:r w:rsidRPr="00064961">
              <w:rPr>
                <w:rStyle w:val="3"/>
                <w:rFonts w:eastAsiaTheme="minorEastAsia"/>
                <w:color w:val="auto"/>
                <w:sz w:val="22"/>
                <w:szCs w:val="22"/>
              </w:rPr>
              <w:t xml:space="preserve">Организация питания, </w:t>
            </w:r>
            <w:r w:rsidRPr="00064961">
              <w:rPr>
                <w:rStyle w:val="1"/>
                <w:rFonts w:eastAsiaTheme="minorEastAsia"/>
                <w:color w:val="auto"/>
              </w:rPr>
              <w:t>воспитание культуры поведения за столом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  <w:b/>
              </w:rPr>
            </w:pPr>
            <w:r w:rsidRPr="00064961">
              <w:rPr>
                <w:rStyle w:val="3"/>
                <w:rFonts w:eastAsiaTheme="minorEastAsia"/>
                <w:color w:val="auto"/>
                <w:sz w:val="22"/>
                <w:szCs w:val="22"/>
              </w:rPr>
              <w:t xml:space="preserve">Организация прогулок, </w:t>
            </w:r>
            <w:r w:rsidRPr="00064961">
              <w:rPr>
                <w:rFonts w:ascii="Times New Roman" w:hAnsi="Times New Roman" w:cs="Times New Roman"/>
              </w:rPr>
              <w:t>выполнение режима прогулки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sz w:val="24"/>
                <w:szCs w:val="24"/>
              </w:rPr>
              <w:t>Оценка индивидуального развития воспитанников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Содержание и обновление стендовой информации для родителей (законных представителей) в приемной групп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Состояние документации педагогов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Своевременность и продолжительность дневного сна, проведение закаливающих процедур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eastAsia="Times New Roman" w:hAnsi="Times New Roman" w:cs="Times New Roman"/>
              </w:rPr>
              <w:t>Анализ адаптации детей к условиям детского сада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eastAsia="Times New Roman" w:hAnsi="Times New Roman" w:cs="Times New Roman"/>
              </w:rPr>
            </w:pPr>
            <w:r w:rsidRPr="00064961">
              <w:rPr>
                <w:rFonts w:ascii="Times New Roman" w:eastAsia="Times New Roman" w:hAnsi="Times New Roman" w:cs="Times New Roman"/>
              </w:rPr>
              <w:t xml:space="preserve">Планирование </w:t>
            </w:r>
            <w:proofErr w:type="spellStart"/>
            <w:r w:rsidRPr="00064961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064961">
              <w:rPr>
                <w:rFonts w:ascii="Times New Roman" w:eastAsia="Times New Roman" w:hAnsi="Times New Roman" w:cs="Times New Roman"/>
              </w:rPr>
              <w:t xml:space="preserve"> – образовательной работы с детьми. Проверка календарного планирования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eastAsia="Times New Roman" w:hAnsi="Times New Roman" w:cs="Times New Roman"/>
              </w:rPr>
            </w:pPr>
            <w:r w:rsidRPr="00064961">
              <w:rPr>
                <w:rStyle w:val="3"/>
                <w:rFonts w:eastAsiaTheme="minorEastAsia"/>
                <w:color w:val="auto"/>
                <w:sz w:val="22"/>
                <w:szCs w:val="22"/>
              </w:rPr>
              <w:t>Готовность педагогов к рабочему дню: наличие плана, конспектов занятий, пособий, дидактических игр и т. д.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Style w:val="3"/>
                <w:rFonts w:eastAsiaTheme="minorEastAsia"/>
                <w:color w:val="auto"/>
                <w:sz w:val="22"/>
                <w:szCs w:val="22"/>
              </w:rPr>
            </w:pPr>
            <w:r w:rsidRPr="00064961">
              <w:rPr>
                <w:rStyle w:val="3"/>
                <w:rFonts w:eastAsiaTheme="minorEastAsia"/>
                <w:color w:val="auto"/>
                <w:sz w:val="22"/>
                <w:szCs w:val="22"/>
              </w:rPr>
              <w:t>Организация  и анализ физкультурно</w:t>
            </w:r>
            <w:r w:rsidRPr="00064961">
              <w:rPr>
                <w:rStyle w:val="3"/>
                <w:rFonts w:eastAsiaTheme="minorEastAsia"/>
                <w:color w:val="auto"/>
                <w:sz w:val="22"/>
                <w:szCs w:val="22"/>
              </w:rPr>
              <w:softHyphen/>
              <w:t xml:space="preserve">-оздоровительной работы. </w:t>
            </w:r>
            <w:r w:rsidRPr="00064961">
              <w:rPr>
                <w:rStyle w:val="1"/>
                <w:rFonts w:eastAsiaTheme="minorEastAsia"/>
              </w:rPr>
              <w:t>Планирование и организация совместной деятельности, направленной на формирование ЗОЖ воспитанников.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Style w:val="3"/>
                <w:rFonts w:eastAsiaTheme="minorEastAsia"/>
                <w:color w:val="auto"/>
                <w:sz w:val="22"/>
                <w:szCs w:val="22"/>
              </w:rPr>
            </w:pPr>
            <w:r w:rsidRPr="00064961">
              <w:rPr>
                <w:rStyle w:val="3"/>
                <w:rFonts w:eastAsiaTheme="minorEastAsia"/>
                <w:color w:val="auto"/>
                <w:sz w:val="22"/>
                <w:szCs w:val="22"/>
              </w:rPr>
              <w:lastRenderedPageBreak/>
              <w:t>Анализ продуктивной деятельности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Style w:val="3"/>
                <w:rFonts w:eastAsiaTheme="minorEastAsia"/>
                <w:color w:val="auto"/>
                <w:sz w:val="22"/>
                <w:szCs w:val="22"/>
              </w:rPr>
            </w:pPr>
            <w:r w:rsidRPr="00064961">
              <w:rPr>
                <w:rStyle w:val="1"/>
                <w:rFonts w:eastAsiaTheme="minorEastAsia"/>
              </w:rPr>
              <w:t>Организация индивидуальной коррекционно</w:t>
            </w:r>
            <w:r w:rsidRPr="00064961">
              <w:rPr>
                <w:rStyle w:val="1"/>
                <w:rFonts w:eastAsiaTheme="minorEastAsia"/>
              </w:rPr>
              <w:softHyphen/>
              <w:t>-развивающей работы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Style w:val="3"/>
                <w:rFonts w:eastAsiaTheme="minorEastAsia"/>
                <w:color w:val="auto"/>
                <w:sz w:val="22"/>
                <w:szCs w:val="22"/>
              </w:rPr>
            </w:pPr>
            <w:r w:rsidRPr="00064961">
              <w:rPr>
                <w:rStyle w:val="1"/>
                <w:rFonts w:eastAsiaTheme="minorEastAsia"/>
                <w:color w:val="auto"/>
              </w:rPr>
              <w:t xml:space="preserve">Организация работы по ПБ и БДД. </w:t>
            </w:r>
            <w:r w:rsidRPr="00064961">
              <w:rPr>
                <w:rStyle w:val="3"/>
                <w:rFonts w:eastAsiaTheme="minorEastAsia"/>
                <w:color w:val="auto"/>
                <w:sz w:val="22"/>
                <w:szCs w:val="22"/>
              </w:rPr>
              <w:t>Профилактика травматизма. Соблюдение техники безопасности в группах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Style w:val="1"/>
                <w:rFonts w:eastAsiaTheme="minorEastAsia"/>
                <w:color w:val="auto"/>
              </w:rPr>
            </w:pPr>
            <w:r w:rsidRPr="00064961">
              <w:rPr>
                <w:rFonts w:ascii="Times New Roman" w:eastAsia="Times New Roman" w:hAnsi="Times New Roman" w:cs="Times New Roman"/>
              </w:rPr>
              <w:t>Соблюдение режима дня в соответствии с возрастной группой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eastAsia="Times New Roman" w:hAnsi="Times New Roman" w:cs="Times New Roman"/>
              </w:rPr>
              <w:t>Подготовка, проведение, эффективность утренней гимнастики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eastAsia="Times New Roman" w:hAnsi="Times New Roman" w:cs="Times New Roman"/>
              </w:rPr>
            </w:pPr>
            <w:r w:rsidRPr="00064961">
              <w:rPr>
                <w:rStyle w:val="3"/>
                <w:rFonts w:eastAsiaTheme="minorEastAsia"/>
                <w:color w:val="auto"/>
                <w:sz w:val="22"/>
                <w:szCs w:val="22"/>
              </w:rPr>
              <w:t>Организация и проведение новогодних утренников, соблюдение техники безопасности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у детей навыков самообслуживания, культурно-гигиенических навыков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eastAsia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Готовность детей подготовительной группы к школьному обучению.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hAnsi="Times New Roman" w:cs="Times New Roman"/>
              </w:rPr>
            </w:pPr>
            <w:r w:rsidRPr="00064961">
              <w:rPr>
                <w:rStyle w:val="1"/>
                <w:rFonts w:eastAsiaTheme="minorEastAsia"/>
              </w:rPr>
              <w:t>Соблюдение правил ТБ при организации различных видов детской деятельности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eastAsia="Times New Roman" w:hAnsi="Times New Roman" w:cs="Times New Roman"/>
              </w:rPr>
            </w:pPr>
            <w:r w:rsidRPr="00064961">
              <w:rPr>
                <w:rFonts w:ascii="Times New Roman" w:eastAsia="Times New Roman" w:hAnsi="Times New Roman" w:cs="Times New Roman"/>
              </w:rPr>
              <w:t>Организация и проведение родительских собраний, обновление информации в уголке для родителей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Fonts w:ascii="Times New Roman" w:eastAsia="Times New Roman" w:hAnsi="Times New Roman" w:cs="Times New Roman"/>
              </w:rPr>
            </w:pPr>
            <w:r w:rsidRPr="00064961">
              <w:rPr>
                <w:rStyle w:val="3"/>
                <w:rFonts w:eastAsiaTheme="minorEastAsia"/>
              </w:rPr>
              <w:t>Подготовка к летнему оздоровительному периоду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961" w:rsidRPr="00064961" w:rsidTr="003B66AB">
        <w:tc>
          <w:tcPr>
            <w:tcW w:w="8897" w:type="dxa"/>
          </w:tcPr>
          <w:p w:rsidR="00064961" w:rsidRPr="00064961" w:rsidRDefault="00064961" w:rsidP="003B66AB">
            <w:pPr>
              <w:rPr>
                <w:rStyle w:val="1"/>
                <w:rFonts w:eastAsiaTheme="minorEastAsia"/>
              </w:rPr>
            </w:pPr>
            <w:r w:rsidRPr="00064961">
              <w:rPr>
                <w:rFonts w:ascii="Times New Roman" w:eastAsia="Times New Roman" w:hAnsi="Times New Roman" w:cs="Times New Roman"/>
              </w:rPr>
              <w:t xml:space="preserve">Готовность  групп и кабинетов к началу учебного года, </w:t>
            </w:r>
            <w:r w:rsidRPr="00064961">
              <w:rPr>
                <w:rStyle w:val="1"/>
                <w:rFonts w:eastAsiaTheme="minorEastAsia"/>
              </w:rPr>
              <w:t>санитарно-гигиеническое состояние групп, кабинетов, музыкального зала.</w:t>
            </w:r>
          </w:p>
          <w:p w:rsidR="00064961" w:rsidRPr="00064961" w:rsidRDefault="00064961" w:rsidP="003B66AB">
            <w:pPr>
              <w:rPr>
                <w:rFonts w:ascii="Times New Roman" w:eastAsia="Times New Roman" w:hAnsi="Times New Roman" w:cs="Times New Roman"/>
              </w:rPr>
            </w:pPr>
            <w:r w:rsidRPr="00064961">
              <w:rPr>
                <w:rStyle w:val="1"/>
                <w:rFonts w:eastAsiaTheme="minorEastAsia"/>
              </w:rPr>
              <w:t xml:space="preserve">Наличие  документации по номенклатуре дел. </w:t>
            </w:r>
            <w:r w:rsidRPr="00064961">
              <w:rPr>
                <w:rFonts w:ascii="Times New Roman" w:hAnsi="Times New Roman" w:cs="Times New Roman"/>
              </w:rPr>
              <w:t xml:space="preserve">Организация предметно </w:t>
            </w:r>
            <w:proofErr w:type="gramStart"/>
            <w:r w:rsidRPr="00064961">
              <w:rPr>
                <w:rFonts w:ascii="Times New Roman" w:hAnsi="Times New Roman" w:cs="Times New Roman"/>
              </w:rPr>
              <w:t>-р</w:t>
            </w:r>
            <w:proofErr w:type="gramEnd"/>
            <w:r w:rsidRPr="00064961">
              <w:rPr>
                <w:rFonts w:ascii="Times New Roman" w:hAnsi="Times New Roman" w:cs="Times New Roman"/>
              </w:rPr>
              <w:t>азвивающей среды группы.</w:t>
            </w: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064961" w:rsidRDefault="00064961" w:rsidP="00D8624C">
      <w:pPr>
        <w:spacing w:after="0" w:line="240" w:lineRule="auto"/>
        <w:rPr>
          <w:rFonts w:ascii="Times New Roman" w:hAnsi="Times New Roman" w:cs="Times New Roman"/>
          <w:b/>
        </w:rPr>
      </w:pPr>
    </w:p>
    <w:p w:rsidR="00064961" w:rsidRPr="00064961" w:rsidRDefault="00064961" w:rsidP="000649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4961">
        <w:rPr>
          <w:rFonts w:ascii="Times New Roman" w:hAnsi="Times New Roman" w:cs="Times New Roman"/>
          <w:b/>
          <w:sz w:val="24"/>
          <w:szCs w:val="24"/>
        </w:rPr>
        <w:t>План-график открытых просмотров образовательной деятельности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6805"/>
        <w:gridCol w:w="1559"/>
        <w:gridCol w:w="3402"/>
      </w:tblGrid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6496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6496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61">
              <w:rPr>
                <w:rFonts w:ascii="Times New Roman" w:hAnsi="Times New Roman" w:cs="Times New Roman"/>
              </w:rPr>
              <w:t>Познавательная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Котельникова М.С.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Познавательно – исследовательская 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Тарзьян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Кранкенвартер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Познавательно – исследовательская 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Лаврова Е.В.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Познавательная деятельность (освоение безопасного поведения)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Колясникова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Познавательная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Ветлугина Н.В.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Шишкина О.А.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Двигательная 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Фирсова Е.И.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Занятие педагога-психолога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Колесникова С.В.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Логопедическое занятие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Трошкова Н.А.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Ермакова Е.Л.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Коммуникативная 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Горнова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Толмачева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Познавательная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Коряковцева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Коммуникативная 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Кожина</w:t>
            </w:r>
          </w:p>
        </w:tc>
      </w:tr>
      <w:tr w:rsidR="00064961" w:rsidRPr="00064961" w:rsidTr="0013138E">
        <w:tc>
          <w:tcPr>
            <w:tcW w:w="70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805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55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Криулина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Т.А.</w:t>
            </w:r>
          </w:p>
        </w:tc>
      </w:tr>
    </w:tbl>
    <w:p w:rsidR="00064961" w:rsidRPr="00064961" w:rsidRDefault="00064961" w:rsidP="00064961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</w:p>
    <w:p w:rsidR="00064961" w:rsidRPr="00064961" w:rsidRDefault="00064961" w:rsidP="0006496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61">
        <w:rPr>
          <w:rFonts w:ascii="Times New Roman" w:hAnsi="Times New Roman" w:cs="Times New Roman"/>
          <w:b/>
          <w:sz w:val="24"/>
          <w:szCs w:val="24"/>
        </w:rPr>
        <w:t>План-график посещения НОД администрацией ДОУ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2119"/>
        <w:gridCol w:w="1518"/>
        <w:gridCol w:w="1518"/>
        <w:gridCol w:w="1518"/>
        <w:gridCol w:w="1518"/>
        <w:gridCol w:w="1518"/>
        <w:gridCol w:w="1518"/>
        <w:gridCol w:w="1519"/>
        <w:gridCol w:w="1519"/>
        <w:gridCol w:w="1519"/>
      </w:tblGrid>
      <w:tr w:rsidR="00064961" w:rsidRPr="00064961" w:rsidTr="003B66AB">
        <w:tc>
          <w:tcPr>
            <w:tcW w:w="2119" w:type="dxa"/>
            <w:vMerge w:val="restart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665" w:type="dxa"/>
            <w:gridSpan w:val="9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064961" w:rsidRPr="00064961" w:rsidTr="003B66AB">
        <w:tc>
          <w:tcPr>
            <w:tcW w:w="2119" w:type="dxa"/>
            <w:vMerge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Котельникова М.С.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Тарзьян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Кранкенвартер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Лаврова Е.В.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Колясникова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Ветлугина Н.В.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Шишкина О.А.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Фирсова Е.И.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Колесникова С.В.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Трошкова Н.А.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Ермакова Е.Л.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Горнова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Т.Б.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Толмачева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Коряковцева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r w:rsidRPr="00064961">
              <w:rPr>
                <w:rFonts w:ascii="Times New Roman" w:hAnsi="Times New Roman" w:cs="Times New Roman"/>
              </w:rPr>
              <w:t>Кожина Н.П.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61">
              <w:rPr>
                <w:rFonts w:ascii="Times New Roman" w:hAnsi="Times New Roman" w:cs="Times New Roman"/>
              </w:rPr>
              <w:t>Криулина</w:t>
            </w:r>
            <w:proofErr w:type="spellEnd"/>
            <w:r w:rsidRPr="00064961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sz w:val="24"/>
                <w:szCs w:val="24"/>
              </w:rPr>
              <w:t>Мухлынина А.С.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sz w:val="24"/>
                <w:szCs w:val="24"/>
              </w:rPr>
              <w:t>Харитонова В.В.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64961" w:rsidRPr="00064961" w:rsidTr="003B66AB">
        <w:tc>
          <w:tcPr>
            <w:tcW w:w="21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1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0649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64961" w:rsidRPr="00064961" w:rsidRDefault="00064961" w:rsidP="003B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6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064961" w:rsidRPr="00064961" w:rsidRDefault="00064961" w:rsidP="00064961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64961" w:rsidRPr="00064961" w:rsidSect="007278CE">
          <w:footerReference w:type="even" r:id="rId10"/>
          <w:footerReference w:type="default" r:id="rId11"/>
          <w:pgSz w:w="16838" w:h="11906" w:orient="landscape"/>
          <w:pgMar w:top="567" w:right="737" w:bottom="899" w:left="1134" w:header="709" w:footer="709" w:gutter="0"/>
          <w:cols w:space="708"/>
          <w:docGrid w:linePitch="360"/>
        </w:sectPr>
      </w:pPr>
    </w:p>
    <w:p w:rsidR="00CD3F8D" w:rsidRPr="00064961" w:rsidRDefault="00CD3F8D" w:rsidP="0013138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D77C7" w:rsidRPr="00064961" w:rsidRDefault="005D77C7" w:rsidP="00D8624C">
      <w:pPr>
        <w:spacing w:after="0" w:line="240" w:lineRule="auto"/>
        <w:rPr>
          <w:rFonts w:ascii="Times New Roman" w:hAnsi="Times New Roman" w:cs="Times New Roman"/>
        </w:rPr>
      </w:pPr>
    </w:p>
    <w:sectPr w:rsidR="005D77C7" w:rsidRPr="00064961" w:rsidSect="00B24785">
      <w:footerReference w:type="even" r:id="rId12"/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2B" w:rsidRDefault="00A94E2B" w:rsidP="00B77CA8">
      <w:pPr>
        <w:spacing w:after="0" w:line="240" w:lineRule="auto"/>
      </w:pPr>
      <w:r>
        <w:separator/>
      </w:r>
    </w:p>
  </w:endnote>
  <w:endnote w:type="continuationSeparator" w:id="0">
    <w:p w:rsidR="00A94E2B" w:rsidRDefault="00A94E2B" w:rsidP="00B7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61" w:rsidRDefault="008E5316" w:rsidP="007278CE">
    <w:pPr>
      <w:pStyle w:val="aa"/>
      <w:framePr w:wrap="around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 w:rsidR="00064961"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064961">
      <w:rPr>
        <w:rStyle w:val="ac"/>
        <w:rFonts w:eastAsia="Calibri"/>
        <w:noProof/>
      </w:rPr>
      <w:t>10</w:t>
    </w:r>
    <w:r>
      <w:rPr>
        <w:rStyle w:val="ac"/>
        <w:rFonts w:eastAsia="Calibri"/>
      </w:rPr>
      <w:fldChar w:fldCharType="end"/>
    </w:r>
  </w:p>
  <w:p w:rsidR="00064961" w:rsidRDefault="00064961" w:rsidP="007278C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61" w:rsidRDefault="008E5316" w:rsidP="007278CE">
    <w:pPr>
      <w:pStyle w:val="aa"/>
      <w:framePr w:wrap="around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 w:rsidR="00064961"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342E47">
      <w:rPr>
        <w:rStyle w:val="ac"/>
        <w:rFonts w:eastAsia="Calibri"/>
        <w:noProof/>
      </w:rPr>
      <w:t>1</w:t>
    </w:r>
    <w:r>
      <w:rPr>
        <w:rStyle w:val="ac"/>
        <w:rFonts w:eastAsia="Calibri"/>
      </w:rPr>
      <w:fldChar w:fldCharType="end"/>
    </w:r>
  </w:p>
  <w:p w:rsidR="00064961" w:rsidRDefault="00064961" w:rsidP="007278C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07" w:rsidRDefault="008E5316" w:rsidP="007278CE">
    <w:pPr>
      <w:pStyle w:val="aa"/>
      <w:framePr w:wrap="around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 w:rsidR="00726E07"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726E07">
      <w:rPr>
        <w:rStyle w:val="ac"/>
        <w:rFonts w:eastAsia="Calibri"/>
        <w:noProof/>
      </w:rPr>
      <w:t>10</w:t>
    </w:r>
    <w:r>
      <w:rPr>
        <w:rStyle w:val="ac"/>
        <w:rFonts w:eastAsia="Calibri"/>
      </w:rPr>
      <w:fldChar w:fldCharType="end"/>
    </w:r>
  </w:p>
  <w:p w:rsidR="00726E07" w:rsidRDefault="00726E07" w:rsidP="007278C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07" w:rsidRDefault="008E5316" w:rsidP="007278CE">
    <w:pPr>
      <w:pStyle w:val="aa"/>
      <w:framePr w:wrap="around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 w:rsidR="00726E07"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342E47">
      <w:rPr>
        <w:rStyle w:val="ac"/>
        <w:rFonts w:eastAsia="Calibri"/>
        <w:noProof/>
      </w:rPr>
      <w:t>17</w:t>
    </w:r>
    <w:r>
      <w:rPr>
        <w:rStyle w:val="ac"/>
        <w:rFonts w:eastAsia="Calibri"/>
      </w:rPr>
      <w:fldChar w:fldCharType="end"/>
    </w:r>
  </w:p>
  <w:p w:rsidR="00726E07" w:rsidRDefault="00726E07" w:rsidP="007278C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2B" w:rsidRDefault="00A94E2B" w:rsidP="00B77CA8">
      <w:pPr>
        <w:spacing w:after="0" w:line="240" w:lineRule="auto"/>
      </w:pPr>
      <w:r>
        <w:separator/>
      </w:r>
    </w:p>
  </w:footnote>
  <w:footnote w:type="continuationSeparator" w:id="0">
    <w:p w:rsidR="00A94E2B" w:rsidRDefault="00A94E2B" w:rsidP="00B7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16F"/>
    <w:rsid w:val="00046502"/>
    <w:rsid w:val="00064961"/>
    <w:rsid w:val="000D05B8"/>
    <w:rsid w:val="00127177"/>
    <w:rsid w:val="0013138E"/>
    <w:rsid w:val="0013721D"/>
    <w:rsid w:val="00153C23"/>
    <w:rsid w:val="001562AB"/>
    <w:rsid w:val="00170BBA"/>
    <w:rsid w:val="001B0411"/>
    <w:rsid w:val="001E4E56"/>
    <w:rsid w:val="001F3876"/>
    <w:rsid w:val="001F6BFF"/>
    <w:rsid w:val="0020063B"/>
    <w:rsid w:val="002634B4"/>
    <w:rsid w:val="002A5048"/>
    <w:rsid w:val="002D507F"/>
    <w:rsid w:val="0033199C"/>
    <w:rsid w:val="00336A48"/>
    <w:rsid w:val="00337212"/>
    <w:rsid w:val="00342E47"/>
    <w:rsid w:val="00346F91"/>
    <w:rsid w:val="0036716F"/>
    <w:rsid w:val="00376FCC"/>
    <w:rsid w:val="00381500"/>
    <w:rsid w:val="00393394"/>
    <w:rsid w:val="003B3086"/>
    <w:rsid w:val="003C27CD"/>
    <w:rsid w:val="003D35F0"/>
    <w:rsid w:val="003F7BDA"/>
    <w:rsid w:val="00402C09"/>
    <w:rsid w:val="0047199E"/>
    <w:rsid w:val="005354EA"/>
    <w:rsid w:val="005508FB"/>
    <w:rsid w:val="005A4AD1"/>
    <w:rsid w:val="005D77C7"/>
    <w:rsid w:val="006003A4"/>
    <w:rsid w:val="006164F8"/>
    <w:rsid w:val="0062716E"/>
    <w:rsid w:val="00633641"/>
    <w:rsid w:val="00651762"/>
    <w:rsid w:val="0066549A"/>
    <w:rsid w:val="006718CC"/>
    <w:rsid w:val="006810B7"/>
    <w:rsid w:val="00697CE7"/>
    <w:rsid w:val="006D1A4A"/>
    <w:rsid w:val="006F1A03"/>
    <w:rsid w:val="006F1B84"/>
    <w:rsid w:val="00701AC4"/>
    <w:rsid w:val="00712EB6"/>
    <w:rsid w:val="007221FE"/>
    <w:rsid w:val="00722D40"/>
    <w:rsid w:val="00726E07"/>
    <w:rsid w:val="007278CE"/>
    <w:rsid w:val="0075343B"/>
    <w:rsid w:val="00775C6E"/>
    <w:rsid w:val="007A7C16"/>
    <w:rsid w:val="007B7C31"/>
    <w:rsid w:val="007F7121"/>
    <w:rsid w:val="007F71D7"/>
    <w:rsid w:val="00841D7C"/>
    <w:rsid w:val="00850EDA"/>
    <w:rsid w:val="00854538"/>
    <w:rsid w:val="008A28E5"/>
    <w:rsid w:val="008A48B4"/>
    <w:rsid w:val="008E5316"/>
    <w:rsid w:val="008F1051"/>
    <w:rsid w:val="0090222F"/>
    <w:rsid w:val="00902A2C"/>
    <w:rsid w:val="00920AEA"/>
    <w:rsid w:val="00932A8E"/>
    <w:rsid w:val="009378DC"/>
    <w:rsid w:val="009652F6"/>
    <w:rsid w:val="009945E5"/>
    <w:rsid w:val="009A3D8A"/>
    <w:rsid w:val="009C16F3"/>
    <w:rsid w:val="00A136EE"/>
    <w:rsid w:val="00A24994"/>
    <w:rsid w:val="00A37757"/>
    <w:rsid w:val="00A45988"/>
    <w:rsid w:val="00A53E54"/>
    <w:rsid w:val="00A669C7"/>
    <w:rsid w:val="00A75C4D"/>
    <w:rsid w:val="00A7756B"/>
    <w:rsid w:val="00A94E2B"/>
    <w:rsid w:val="00AA094A"/>
    <w:rsid w:val="00AB64AB"/>
    <w:rsid w:val="00AC27CB"/>
    <w:rsid w:val="00AC423D"/>
    <w:rsid w:val="00AC6432"/>
    <w:rsid w:val="00AD0EEB"/>
    <w:rsid w:val="00AE0466"/>
    <w:rsid w:val="00AF273D"/>
    <w:rsid w:val="00B24785"/>
    <w:rsid w:val="00B27B7F"/>
    <w:rsid w:val="00B35145"/>
    <w:rsid w:val="00B462E6"/>
    <w:rsid w:val="00B62B80"/>
    <w:rsid w:val="00B65C58"/>
    <w:rsid w:val="00B7162F"/>
    <w:rsid w:val="00B77CA8"/>
    <w:rsid w:val="00B82897"/>
    <w:rsid w:val="00BA2247"/>
    <w:rsid w:val="00BA4A98"/>
    <w:rsid w:val="00BB7215"/>
    <w:rsid w:val="00BD31BA"/>
    <w:rsid w:val="00BD782A"/>
    <w:rsid w:val="00BE5395"/>
    <w:rsid w:val="00BF1FF9"/>
    <w:rsid w:val="00C213D6"/>
    <w:rsid w:val="00C242D6"/>
    <w:rsid w:val="00C56C3E"/>
    <w:rsid w:val="00C963BC"/>
    <w:rsid w:val="00CD3F8D"/>
    <w:rsid w:val="00CD4DEB"/>
    <w:rsid w:val="00D03627"/>
    <w:rsid w:val="00D2302D"/>
    <w:rsid w:val="00D47708"/>
    <w:rsid w:val="00D54979"/>
    <w:rsid w:val="00D8624C"/>
    <w:rsid w:val="00D90299"/>
    <w:rsid w:val="00D92AB1"/>
    <w:rsid w:val="00DB113B"/>
    <w:rsid w:val="00DB549C"/>
    <w:rsid w:val="00DC4351"/>
    <w:rsid w:val="00DD6E13"/>
    <w:rsid w:val="00DF07F0"/>
    <w:rsid w:val="00DF58F5"/>
    <w:rsid w:val="00E12021"/>
    <w:rsid w:val="00E3505B"/>
    <w:rsid w:val="00E56396"/>
    <w:rsid w:val="00E655C9"/>
    <w:rsid w:val="00EC5438"/>
    <w:rsid w:val="00EE0488"/>
    <w:rsid w:val="00EF7C33"/>
    <w:rsid w:val="00F01B09"/>
    <w:rsid w:val="00F06471"/>
    <w:rsid w:val="00F167A7"/>
    <w:rsid w:val="00F17795"/>
    <w:rsid w:val="00F56FBE"/>
    <w:rsid w:val="00FE66BF"/>
    <w:rsid w:val="00FF0D4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BA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4A98"/>
    <w:rPr>
      <w:b/>
      <w:bCs/>
    </w:rPr>
  </w:style>
  <w:style w:type="character" w:customStyle="1" w:styleId="a6">
    <w:name w:val="Основной текст_"/>
    <w:basedOn w:val="a0"/>
    <w:link w:val="2"/>
    <w:rsid w:val="006164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616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;Курсив"/>
    <w:basedOn w:val="a6"/>
    <w:rsid w:val="006164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6164F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6164F8"/>
    <w:pPr>
      <w:widowControl w:val="0"/>
      <w:shd w:val="clear" w:color="auto" w:fill="FFFFFF"/>
      <w:spacing w:after="240" w:line="278" w:lineRule="exact"/>
      <w:ind w:firstLine="1360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6164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3"/>
    <w:basedOn w:val="a6"/>
    <w:rsid w:val="008F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902A2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paragraph" w:styleId="aa">
    <w:name w:val="footer"/>
    <w:basedOn w:val="a"/>
    <w:link w:val="ab"/>
    <w:rsid w:val="00CD4D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CD4DE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CD4DEB"/>
  </w:style>
  <w:style w:type="paragraph" w:styleId="ad">
    <w:name w:val="Balloon Text"/>
    <w:basedOn w:val="a"/>
    <w:link w:val="ae"/>
    <w:semiHidden/>
    <w:unhideWhenUsed/>
    <w:rsid w:val="00FF0D4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F0D44"/>
    <w:rPr>
      <w:rFonts w:ascii="Tahoma" w:eastAsia="Calibri" w:hAnsi="Tahoma" w:cs="Tahoma"/>
      <w:sz w:val="16"/>
      <w:szCs w:val="16"/>
    </w:rPr>
  </w:style>
  <w:style w:type="paragraph" w:customStyle="1" w:styleId="10">
    <w:name w:val="Без интервала1"/>
    <w:basedOn w:val="a"/>
    <w:rsid w:val="00FF0D44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eastAsia="en-US"/>
    </w:rPr>
  </w:style>
  <w:style w:type="paragraph" w:customStyle="1" w:styleId="11">
    <w:name w:val="Обычный1"/>
    <w:rsid w:val="00FF0D44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FF0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Zag2new">
    <w:name w:val="Zag2_new"/>
    <w:basedOn w:val="a"/>
    <w:rsid w:val="00FF0D44"/>
    <w:pPr>
      <w:widowControl w:val="0"/>
      <w:suppressAutoHyphens/>
      <w:autoSpaceDE w:val="0"/>
      <w:autoSpaceDN w:val="0"/>
      <w:adjustRightInd w:val="0"/>
      <w:spacing w:after="340" w:line="260" w:lineRule="atLeast"/>
      <w:jc w:val="center"/>
    </w:pPr>
    <w:rPr>
      <w:rFonts w:ascii="FranklinGothicBookC" w:eastAsia="Times New Roman" w:hAnsi="FranklinGothicBookC" w:cs="FranklinGothicBookC"/>
      <w:color w:val="000000"/>
      <w:sz w:val="24"/>
      <w:szCs w:val="24"/>
    </w:rPr>
  </w:style>
  <w:style w:type="paragraph" w:customStyle="1" w:styleId="Default">
    <w:name w:val="Default"/>
    <w:rsid w:val="00D54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Подпись к таблице (2)_"/>
    <w:basedOn w:val="a0"/>
    <w:link w:val="21"/>
    <w:rsid w:val="00170B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170B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F71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50</cp:revision>
  <cp:lastPrinted>2020-06-05T07:22:00Z</cp:lastPrinted>
  <dcterms:created xsi:type="dcterms:W3CDTF">2016-07-08T05:42:00Z</dcterms:created>
  <dcterms:modified xsi:type="dcterms:W3CDTF">2020-08-31T10:19:00Z</dcterms:modified>
</cp:coreProperties>
</file>