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1" w:rsidRPr="005E01BE" w:rsidRDefault="00004CF8" w:rsidP="0000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2pt" o:ole="">
            <v:imagedata r:id="rId7" o:title=""/>
          </v:shape>
          <o:OLEObject Type="Embed" ProgID="AcroExch.Document.DC" ShapeID="_x0000_i1025" DrawAspect="Content" ObjectID="_1606127277" r:id="rId8"/>
        </w:object>
      </w:r>
    </w:p>
    <w:p w:rsidR="00357AD1" w:rsidRDefault="00357AD1" w:rsidP="00A1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CF8" w:rsidRDefault="00004CF8" w:rsidP="00A1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4CF8" w:rsidRDefault="00004CF8" w:rsidP="00A1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163C" w:rsidRDefault="00234D02" w:rsidP="00A1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511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A151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163C" w:rsidRPr="00A1511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44B66" w:rsidRPr="00A1511F" w:rsidRDefault="00644B66" w:rsidP="00A1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3C" w:rsidRPr="00A1511F" w:rsidRDefault="0090163C" w:rsidP="00A1511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1.1. Настоящее Положен</w:t>
      </w:r>
      <w:r w:rsidR="00234D02" w:rsidRPr="00A1511F">
        <w:rPr>
          <w:rFonts w:ascii="Times New Roman" w:hAnsi="Times New Roman" w:cs="Times New Roman"/>
          <w:sz w:val="24"/>
          <w:szCs w:val="24"/>
        </w:rPr>
        <w:t>ие о правилах приема воспитанников</w:t>
      </w:r>
      <w:r w:rsidRPr="00A1511F">
        <w:rPr>
          <w:rFonts w:ascii="Times New Roman" w:hAnsi="Times New Roman" w:cs="Times New Roman"/>
          <w:sz w:val="24"/>
          <w:szCs w:val="24"/>
        </w:rPr>
        <w:t xml:space="preserve"> в муниципальное автономное дошкольное образовател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ьное учреждение «Детский сад № 14 «Юбилейный» </w:t>
      </w:r>
      <w:r w:rsidRPr="00A1511F">
        <w:rPr>
          <w:rFonts w:ascii="Times New Roman" w:hAnsi="Times New Roman" w:cs="Times New Roman"/>
          <w:sz w:val="24"/>
          <w:szCs w:val="24"/>
        </w:rPr>
        <w:t>(далее – МАДОУ), опред</w:t>
      </w:r>
      <w:r w:rsidR="00234D02" w:rsidRPr="00A1511F">
        <w:rPr>
          <w:rFonts w:ascii="Times New Roman" w:hAnsi="Times New Roman" w:cs="Times New Roman"/>
          <w:sz w:val="24"/>
          <w:szCs w:val="24"/>
        </w:rPr>
        <w:t>еляет порядок приема воспитанников</w:t>
      </w:r>
      <w:r w:rsidRPr="00A151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1511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1511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</w:t>
      </w:r>
      <w:r w:rsidR="00234D02" w:rsidRPr="00A1511F">
        <w:rPr>
          <w:rFonts w:ascii="Times New Roman" w:hAnsi="Times New Roman" w:cs="Times New Roman"/>
          <w:sz w:val="24"/>
          <w:szCs w:val="24"/>
        </w:rPr>
        <w:t>ошкольного образования МАДОУ № 14 «Юбилейный</w:t>
      </w:r>
      <w:r w:rsidRPr="00A1511F">
        <w:rPr>
          <w:rFonts w:ascii="Times New Roman" w:hAnsi="Times New Roman" w:cs="Times New Roman"/>
          <w:sz w:val="24"/>
          <w:szCs w:val="24"/>
        </w:rPr>
        <w:t>» и разработано в целях обеспечения прав граждан на общедоступное и качественное дошкольное образование.</w:t>
      </w:r>
    </w:p>
    <w:p w:rsidR="0090163C" w:rsidRPr="00A1511F" w:rsidRDefault="0090163C" w:rsidP="00A1511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03040" w:rsidRPr="00A1511F">
        <w:rPr>
          <w:rFonts w:ascii="Times New Roman" w:hAnsi="Times New Roman" w:cs="Times New Roman"/>
          <w:sz w:val="24"/>
          <w:szCs w:val="24"/>
        </w:rPr>
        <w:t xml:space="preserve">Правила приема детей в МАДОУ </w:t>
      </w:r>
      <w:r w:rsidRPr="00A1511F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Федеральным законом от 29 декабря 2012 г. N 273-ФЗ «Об образовании </w:t>
      </w:r>
      <w:r w:rsidR="00E03040" w:rsidRPr="00A1511F">
        <w:rPr>
          <w:rFonts w:ascii="Times New Roman" w:hAnsi="Times New Roman" w:cs="Times New Roman"/>
          <w:sz w:val="24"/>
          <w:szCs w:val="24"/>
        </w:rPr>
        <w:t>в Российской Федерации», Приказом</w:t>
      </w:r>
      <w:r w:rsidRPr="00A1511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Pr="00A1511F">
        <w:rPr>
          <w:rFonts w:ascii="Times New Roman" w:hAnsi="Times New Roman" w:cs="Times New Roman"/>
          <w:sz w:val="24"/>
          <w:szCs w:val="24"/>
        </w:rPr>
        <w:t>образования» и иных нормативно-правовых актов.</w:t>
      </w:r>
      <w:proofErr w:type="gramEnd"/>
    </w:p>
    <w:p w:rsidR="0090163C" w:rsidRPr="00A1511F" w:rsidRDefault="0090163C" w:rsidP="00A1511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94" w:rsidRDefault="008B5594" w:rsidP="00A1511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94" w:rsidRPr="004F3178" w:rsidRDefault="008B5594" w:rsidP="004F3178">
      <w:pPr>
        <w:pStyle w:val="a6"/>
        <w:widowControl w:val="0"/>
        <w:numPr>
          <w:ilvl w:val="0"/>
          <w:numId w:val="9"/>
        </w:numPr>
        <w:tabs>
          <w:tab w:val="left" w:pos="995"/>
        </w:tabs>
        <w:spacing w:after="0" w:line="274" w:lineRule="exact"/>
        <w:jc w:val="center"/>
        <w:rPr>
          <w:rStyle w:val="70"/>
          <w:rFonts w:eastAsiaTheme="minorHAnsi"/>
          <w:b w:val="0"/>
          <w:bCs w:val="0"/>
          <w:color w:val="auto"/>
          <w:lang w:eastAsia="en-US" w:bidi="ar-SA"/>
        </w:rPr>
      </w:pPr>
      <w:r w:rsidRPr="004F3178">
        <w:rPr>
          <w:rStyle w:val="70"/>
          <w:rFonts w:eastAsiaTheme="minorHAnsi"/>
          <w:bCs w:val="0"/>
        </w:rPr>
        <w:t xml:space="preserve">Учет детей, подлежащих </w:t>
      </w:r>
      <w:proofErr w:type="gramStart"/>
      <w:r w:rsidRPr="004F3178">
        <w:rPr>
          <w:rStyle w:val="70"/>
          <w:rFonts w:eastAsiaTheme="minorHAnsi"/>
          <w:bCs w:val="0"/>
        </w:rPr>
        <w:t>обучению по</w:t>
      </w:r>
      <w:proofErr w:type="gramEnd"/>
      <w:r w:rsidRPr="004F3178">
        <w:rPr>
          <w:rStyle w:val="70"/>
          <w:rFonts w:eastAsiaTheme="minorHAnsi"/>
          <w:bCs w:val="0"/>
        </w:rPr>
        <w:t xml:space="preserve"> образовательным программам дошкольного образования, проживающих на закрепленной конкретной территории, за дошкольным образовательным учреждением </w:t>
      </w:r>
    </w:p>
    <w:p w:rsidR="008B5594" w:rsidRPr="00A1511F" w:rsidRDefault="008B5594" w:rsidP="008B5594">
      <w:pPr>
        <w:pStyle w:val="a6"/>
        <w:widowControl w:val="0"/>
        <w:tabs>
          <w:tab w:val="left" w:pos="995"/>
        </w:tabs>
        <w:spacing w:after="0" w:line="274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70"/>
          <w:rFonts w:eastAsiaTheme="minorHAnsi"/>
          <w:bCs w:val="0"/>
        </w:rPr>
        <w:t>Сысертского городского округа.</w:t>
      </w:r>
    </w:p>
    <w:p w:rsidR="008B5594" w:rsidRPr="00A1511F" w:rsidRDefault="008B5594" w:rsidP="008B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829" w:rsidRPr="004D11A8" w:rsidRDefault="003D0829" w:rsidP="004D11A8">
      <w:pPr>
        <w:pStyle w:val="22"/>
        <w:widowControl w:val="0"/>
        <w:tabs>
          <w:tab w:val="left" w:pos="999"/>
        </w:tabs>
        <w:autoSpaceDE/>
        <w:autoSpaceDN/>
        <w:adjustRightInd/>
        <w:spacing w:line="274" w:lineRule="exact"/>
        <w:rPr>
          <w:rStyle w:val="2"/>
          <w:rFonts w:eastAsiaTheme="minorHAnsi"/>
          <w:color w:val="auto"/>
        </w:rPr>
      </w:pPr>
      <w:r w:rsidRPr="004D11A8">
        <w:rPr>
          <w:rStyle w:val="2"/>
          <w:rFonts w:eastAsiaTheme="minorHAnsi"/>
          <w:color w:val="auto"/>
        </w:rPr>
        <w:t>2.1.</w:t>
      </w:r>
      <w:r w:rsidR="00244B5B" w:rsidRPr="004D11A8">
        <w:rPr>
          <w:rStyle w:val="2"/>
          <w:rFonts w:eastAsiaTheme="minorHAnsi"/>
          <w:color w:val="auto"/>
        </w:rPr>
        <w:t xml:space="preserve"> Учет детей, подлежащих </w:t>
      </w:r>
      <w:proofErr w:type="gramStart"/>
      <w:r w:rsidR="00244B5B" w:rsidRPr="004D11A8">
        <w:rPr>
          <w:rStyle w:val="2"/>
          <w:rFonts w:eastAsiaTheme="minorHAnsi"/>
          <w:color w:val="auto"/>
        </w:rPr>
        <w:t>обучению по</w:t>
      </w:r>
      <w:proofErr w:type="gramEnd"/>
      <w:r w:rsidR="00244B5B" w:rsidRPr="004D11A8">
        <w:rPr>
          <w:rStyle w:val="2"/>
          <w:rFonts w:eastAsiaTheme="minorHAnsi"/>
          <w:color w:val="auto"/>
        </w:rPr>
        <w:t xml:space="preserve"> образовательным программам дошкольного образования:</w:t>
      </w:r>
    </w:p>
    <w:p w:rsidR="008B5594" w:rsidRDefault="008B5594" w:rsidP="008B5594">
      <w:pPr>
        <w:widowControl w:val="0"/>
        <w:tabs>
          <w:tab w:val="left" w:pos="999"/>
        </w:tabs>
        <w:spacing w:after="0" w:line="274" w:lineRule="exact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2.1.</w:t>
      </w:r>
      <w:r w:rsidR="003D0829">
        <w:rPr>
          <w:rStyle w:val="2"/>
          <w:rFonts w:eastAsiaTheme="minorHAnsi"/>
          <w:color w:val="auto"/>
        </w:rPr>
        <w:t xml:space="preserve">1. </w:t>
      </w:r>
      <w:proofErr w:type="gramStart"/>
      <w:r w:rsidR="003D0829">
        <w:rPr>
          <w:rStyle w:val="2"/>
          <w:rFonts w:eastAsiaTheme="minorHAnsi"/>
          <w:color w:val="auto"/>
        </w:rPr>
        <w:t>Учет детей, нуждающихся в предоставлении места (далее – учет) в ДОУ, реализующего основную образовательную программу дошкольного образования – это муниципальная услуга регистрации детей, нуждающихся в предоставлении места в ДОУ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="003D0829">
        <w:rPr>
          <w:rStyle w:val="2"/>
          <w:rFonts w:eastAsiaTheme="minorHAnsi"/>
          <w:color w:val="auto"/>
        </w:rPr>
        <w:t xml:space="preserve"> Результатом постановки детей на учет является формирование «электронной очереди» - поименного списка детей, нуждающихся в дошкольном образовании, присмотре и уходе в дошкольном учреждении.</w:t>
      </w:r>
    </w:p>
    <w:p w:rsidR="003D0829" w:rsidRDefault="003D0829" w:rsidP="008B5594">
      <w:pPr>
        <w:widowControl w:val="0"/>
        <w:tabs>
          <w:tab w:val="left" w:pos="999"/>
        </w:tabs>
        <w:spacing w:after="0" w:line="274" w:lineRule="exact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2.1.2. Учет осуществляется в целях обеспечения «прозрачности» процедуры приема детей в ДОУ, избежание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 (в соответствии с Уставом ДОУ).</w:t>
      </w:r>
    </w:p>
    <w:p w:rsidR="003D0829" w:rsidRDefault="003D0829" w:rsidP="008B5594">
      <w:pPr>
        <w:widowControl w:val="0"/>
        <w:tabs>
          <w:tab w:val="left" w:pos="999"/>
        </w:tabs>
        <w:spacing w:after="0" w:line="274" w:lineRule="exact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2.1.3. Ведение сводного </w:t>
      </w:r>
      <w:r w:rsidR="00995ED4">
        <w:rPr>
          <w:rStyle w:val="2"/>
          <w:rFonts w:eastAsiaTheme="minorHAnsi"/>
          <w:color w:val="auto"/>
        </w:rPr>
        <w:t>реестра</w:t>
      </w:r>
      <w:r>
        <w:rPr>
          <w:rStyle w:val="2"/>
          <w:rFonts w:eastAsiaTheme="minorHAnsi"/>
          <w:color w:val="auto"/>
        </w:rPr>
        <w:t xml:space="preserve"> детей, подлежащих </w:t>
      </w:r>
      <w:proofErr w:type="gramStart"/>
      <w:r>
        <w:rPr>
          <w:rStyle w:val="2"/>
          <w:rFonts w:eastAsiaTheme="minorHAnsi"/>
          <w:color w:val="auto"/>
        </w:rPr>
        <w:t>обучению по</w:t>
      </w:r>
      <w:proofErr w:type="gramEnd"/>
      <w:r>
        <w:rPr>
          <w:rStyle w:val="2"/>
          <w:rFonts w:eastAsiaTheme="minorHAnsi"/>
          <w:color w:val="auto"/>
        </w:rPr>
        <w:t xml:space="preserve"> образовательным программам дошкольного образования, проживающих на закрепленной конкретной территории</w:t>
      </w:r>
      <w:r w:rsidR="00995ED4">
        <w:rPr>
          <w:rStyle w:val="2"/>
          <w:rFonts w:eastAsiaTheme="minorHAnsi"/>
          <w:color w:val="auto"/>
        </w:rPr>
        <w:t xml:space="preserve">, за дошкольным образовательным учреждением Сысертского городского округа, осуществляет Управление образования Администрации Сысертского городского округа. Учет производится на электронном и бумажном </w:t>
      </w:r>
      <w:proofErr w:type="gramStart"/>
      <w:r w:rsidR="00995ED4">
        <w:rPr>
          <w:rStyle w:val="2"/>
          <w:rFonts w:eastAsiaTheme="minorHAnsi"/>
          <w:color w:val="auto"/>
        </w:rPr>
        <w:t>носителях</w:t>
      </w:r>
      <w:proofErr w:type="gramEnd"/>
      <w:r w:rsidR="00995ED4">
        <w:rPr>
          <w:rStyle w:val="2"/>
          <w:rFonts w:eastAsiaTheme="minorHAnsi"/>
          <w:color w:val="auto"/>
        </w:rPr>
        <w:t xml:space="preserve"> с указанием фамилии и имени ребенка, даты постановки на учет и желаемой даты предоставления места в ДОУ.</w:t>
      </w:r>
    </w:p>
    <w:p w:rsidR="008B5594" w:rsidRPr="00A1511F" w:rsidRDefault="008B5594" w:rsidP="008B5594">
      <w:pPr>
        <w:widowControl w:val="0"/>
        <w:tabs>
          <w:tab w:val="left" w:pos="99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color w:val="auto"/>
        </w:rPr>
        <w:t>2.2.</w:t>
      </w:r>
      <w:r w:rsidRPr="00A1511F">
        <w:rPr>
          <w:rStyle w:val="2"/>
          <w:rFonts w:eastAsiaTheme="minorHAnsi"/>
          <w:color w:val="auto"/>
        </w:rPr>
        <w:t>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проживания ребенка. При постановке на учет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во внеочередном/первоочередном порядке (если таковое имеется). При постановке на учет к заявлению прилагаются копии документов, подтверждающих сведения, указанные в заявлении (свидетельство о рождении, свидетельство о регистрации по месту жительства, паспорт, документ, как основание для определения внеочередного/первоочередного права на получение места в ДОУ).</w:t>
      </w:r>
    </w:p>
    <w:p w:rsidR="008B5594" w:rsidRPr="00A1511F" w:rsidRDefault="008B5594" w:rsidP="008B5594">
      <w:pPr>
        <w:spacing w:after="0" w:line="274" w:lineRule="exact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A1511F">
        <w:rPr>
          <w:rStyle w:val="2"/>
          <w:rFonts w:eastAsiaTheme="minorHAnsi"/>
          <w:color w:val="auto"/>
        </w:rPr>
        <w:lastRenderedPageBreak/>
        <w:t>При смене места жительства (переезд на новое место жительство в пределах Сысертского района), информация о дате регистрации-заявления по постановке ребенка в дошкольное учреждение на получение места переносится по  первоначальной дате подачи заявления по новому месту жительства на основании заявления, свидетельства о регистрации по месту жительства (при личном обращение в дошкольное учреждение).</w:t>
      </w:r>
      <w:proofErr w:type="gramEnd"/>
    </w:p>
    <w:p w:rsidR="008B5594" w:rsidRPr="00A1511F" w:rsidRDefault="008B5594" w:rsidP="008B5594">
      <w:pPr>
        <w:widowControl w:val="0"/>
        <w:tabs>
          <w:tab w:val="left" w:pos="11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eastAsiaTheme="minorHAnsi"/>
          <w:color w:val="auto"/>
        </w:rPr>
        <w:t>2.3.</w:t>
      </w:r>
      <w:r w:rsidRPr="00A1511F">
        <w:rPr>
          <w:rStyle w:val="2"/>
          <w:rFonts w:eastAsiaTheme="minorHAnsi"/>
          <w:color w:val="auto"/>
        </w:rPr>
        <w:t>Предоставление места детям в дошкольном учреждении или дошкольной группе компенсирующей, комбинированной направленности для своевременной коррекции недостатков в физическом и (или) психическом развитии рассматривается на основании заключения территориальной психолого-медико-педагогической комиссии (далее - ТПМПК); оздоровительной группе для детей с туберкулезной интоксикацией, которым необходим комплекс специальных оздоровительных мероприятий на основании медицинского заключения специалистами Государственное бюджетное учреждение здравоохранения «</w:t>
      </w:r>
      <w:proofErr w:type="spellStart"/>
      <w:r w:rsidRPr="00A1511F">
        <w:rPr>
          <w:rStyle w:val="2"/>
          <w:rFonts w:eastAsiaTheme="minorHAnsi"/>
          <w:color w:val="auto"/>
        </w:rPr>
        <w:t>Сысертская</w:t>
      </w:r>
      <w:proofErr w:type="spellEnd"/>
      <w:r w:rsidRPr="00A1511F">
        <w:rPr>
          <w:rStyle w:val="2"/>
          <w:rFonts w:eastAsiaTheme="minorHAnsi"/>
          <w:color w:val="auto"/>
        </w:rPr>
        <w:t xml:space="preserve"> центральная районная больница».</w:t>
      </w:r>
      <w:proofErr w:type="gramEnd"/>
    </w:p>
    <w:p w:rsidR="008B5594" w:rsidRDefault="008B5594" w:rsidP="008B5594">
      <w:pPr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  <w:color w:val="auto"/>
        </w:rPr>
        <w:t>На основании предоставленных документов, заявления родителей (законных представителей), ребенок вносится в список детей с ограниченными возможностями здоровья, которым необходимо предоставить место в соответствующей группе.</w:t>
      </w:r>
    </w:p>
    <w:p w:rsidR="008B5594" w:rsidRPr="008B5594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44B5B">
        <w:rPr>
          <w:rFonts w:ascii="Times New Roman" w:hAnsi="Times New Roman" w:cs="Times New Roman"/>
          <w:sz w:val="24"/>
          <w:szCs w:val="24"/>
        </w:rPr>
        <w:t xml:space="preserve"> </w:t>
      </w:r>
      <w:r w:rsidRPr="008B5594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здоровья, дети – инвалиды принимаются в ДОУ только с согласия родителей (законных представителей) и на основании рекомендаций </w:t>
      </w:r>
      <w:proofErr w:type="spellStart"/>
      <w:r w:rsidRPr="008B559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B55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559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B5594">
        <w:rPr>
          <w:rFonts w:ascii="Times New Roman" w:hAnsi="Times New Roman" w:cs="Times New Roman"/>
          <w:sz w:val="24"/>
          <w:szCs w:val="24"/>
        </w:rPr>
        <w:t xml:space="preserve"> – педагогической комиссии.</w:t>
      </w:r>
    </w:p>
    <w:p w:rsidR="008B5594" w:rsidRPr="008B5594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B5594">
        <w:rPr>
          <w:rFonts w:ascii="Times New Roman" w:hAnsi="Times New Roman" w:cs="Times New Roman"/>
          <w:sz w:val="24"/>
          <w:szCs w:val="24"/>
        </w:rPr>
        <w:t>При приеме детей с ограниченными возможностями здоровья, детей – инвалидов ДОУ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развития.</w:t>
      </w:r>
    </w:p>
    <w:p w:rsidR="008B5594" w:rsidRPr="00A1511F" w:rsidRDefault="008B5594" w:rsidP="008B5594">
      <w:pPr>
        <w:widowControl w:val="0"/>
        <w:tabs>
          <w:tab w:val="left" w:pos="11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color w:val="auto"/>
        </w:rPr>
        <w:t xml:space="preserve">2.6. </w:t>
      </w:r>
      <w:r w:rsidRPr="00A1511F">
        <w:rPr>
          <w:rStyle w:val="2"/>
          <w:rFonts w:eastAsiaTheme="minorHAnsi"/>
          <w:color w:val="auto"/>
        </w:rPr>
        <w:t>Управление образования Администрации Сысертского городского округа составляет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во внеочередном/первоочередном порядке.</w:t>
      </w:r>
    </w:p>
    <w:p w:rsidR="008B5594" w:rsidRPr="00A1511F" w:rsidRDefault="008B5594" w:rsidP="008B5594">
      <w:pPr>
        <w:widowControl w:val="0"/>
        <w:tabs>
          <w:tab w:val="left" w:pos="11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eastAsiaTheme="minorHAnsi"/>
        </w:rPr>
        <w:t>2.7.</w:t>
      </w:r>
      <w:r w:rsidRPr="00A1511F">
        <w:rPr>
          <w:rStyle w:val="2"/>
          <w:rFonts w:eastAsiaTheme="minorHAnsi"/>
        </w:rPr>
        <w:t>Список детей, подлежащих обучению по образовательным программам дошкольного образования, проживающих на закрепленной конкретной территории, за дошкольным образовательным учреждением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(комплектование ДОУ осуществляется ежегодно с 15 по 30 мая текущего года).</w:t>
      </w:r>
      <w:proofErr w:type="gramEnd"/>
    </w:p>
    <w:p w:rsidR="008B5594" w:rsidRPr="00A1511F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 xml:space="preserve">      Дети, родители (законные представители) которых заполнили заявление о постановке на учет после установленной даты (после 30 мая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8B5594" w:rsidRPr="00A1511F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 xml:space="preserve">       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8B5594" w:rsidRPr="00A1511F" w:rsidRDefault="008B5594" w:rsidP="00244B5B">
      <w:pPr>
        <w:pStyle w:val="a6"/>
        <w:widowControl w:val="0"/>
        <w:tabs>
          <w:tab w:val="left" w:pos="567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2.8.</w:t>
      </w:r>
      <w:r w:rsidRPr="00A1511F">
        <w:rPr>
          <w:rStyle w:val="2"/>
          <w:rFonts w:eastAsiaTheme="minorHAnsi"/>
        </w:rPr>
        <w:t xml:space="preserve">Родители (законные представители) имеют право в срок до 20 апреля </w:t>
      </w:r>
      <w:r w:rsidR="00244B5B">
        <w:rPr>
          <w:rStyle w:val="2"/>
          <w:rFonts w:eastAsiaTheme="minorHAnsi"/>
        </w:rPr>
        <w:t xml:space="preserve"> </w:t>
      </w:r>
      <w:r w:rsidRPr="00A1511F">
        <w:rPr>
          <w:rStyle w:val="2"/>
          <w:rFonts w:eastAsiaTheme="minorHAnsi"/>
        </w:rPr>
        <w:t>текущего года внести следующие изменения в заявление с сохранением даты постановки ребенка на учет:</w:t>
      </w:r>
    </w:p>
    <w:p w:rsidR="008B5594" w:rsidRPr="00A1511F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-изменить ранее выбранный год поступления ребенка в ДОУ;</w:t>
      </w:r>
    </w:p>
    <w:p w:rsidR="008B5594" w:rsidRPr="00A1511F" w:rsidRDefault="008B5594" w:rsidP="008B5594">
      <w:pPr>
        <w:tabs>
          <w:tab w:val="left" w:pos="60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-изменить сведения о льготе;</w:t>
      </w:r>
      <w:r w:rsidRPr="00A1511F">
        <w:rPr>
          <w:rStyle w:val="2"/>
          <w:rFonts w:eastAsiaTheme="minorHAnsi"/>
        </w:rPr>
        <w:tab/>
        <w:t>-</w:t>
      </w:r>
    </w:p>
    <w:p w:rsidR="008B5594" w:rsidRPr="00A1511F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-изменить данные о ребенке (смена фамилии, имени, отчества, адреса).</w:t>
      </w:r>
    </w:p>
    <w:p w:rsidR="008B5594" w:rsidRPr="00A1511F" w:rsidRDefault="008B5594" w:rsidP="008B5594">
      <w:pPr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Родители (законные представители) могут внести изменения в заявление при личном обращении в ДОУ.</w:t>
      </w:r>
    </w:p>
    <w:p w:rsidR="008B5594" w:rsidRPr="00A1511F" w:rsidRDefault="008B5594" w:rsidP="008B5594">
      <w:pPr>
        <w:widowControl w:val="0"/>
        <w:tabs>
          <w:tab w:val="left" w:pos="11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2.9.</w:t>
      </w:r>
      <w:r w:rsidRPr="00A1511F">
        <w:rPr>
          <w:rStyle w:val="2"/>
          <w:rFonts w:eastAsiaTheme="minorHAnsi"/>
        </w:rPr>
        <w:t>В соответствии с действующим федеральным законодательством на территории Российской Федерации в части предоставления социальных льгот и гарантий в ДОУ вне очереди принимаются:</w:t>
      </w:r>
    </w:p>
    <w:p w:rsidR="008B5594" w:rsidRPr="00A1511F" w:rsidRDefault="008B5594" w:rsidP="008B5594">
      <w:pPr>
        <w:tabs>
          <w:tab w:val="left" w:pos="830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1F">
        <w:rPr>
          <w:rStyle w:val="2"/>
          <w:rFonts w:eastAsiaTheme="minorHAnsi"/>
        </w:rPr>
        <w:lastRenderedPageBreak/>
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</w:t>
      </w:r>
      <w:proofErr w:type="gramEnd"/>
      <w:r w:rsidRPr="00A1511F">
        <w:rPr>
          <w:rStyle w:val="2"/>
          <w:rFonts w:eastAsiaTheme="minorHAnsi"/>
        </w:rPr>
        <w:t xml:space="preserve"> </w:t>
      </w:r>
      <w:proofErr w:type="gramStart"/>
      <w:r w:rsidRPr="00A1511F">
        <w:rPr>
          <w:rStyle w:val="2"/>
          <w:rFonts w:eastAsiaTheme="minorHAnsi"/>
        </w:rPr>
        <w:t>Северо-Кавказского региона Российской Федерации (Постановление Правительства РФ от 09.02.2004 г. №</w:t>
      </w:r>
      <w:r w:rsidRPr="00A1511F">
        <w:rPr>
          <w:rStyle w:val="2"/>
          <w:rFonts w:eastAsiaTheme="minorHAnsi"/>
        </w:rPr>
        <w:tab/>
        <w:t>65 «О</w:t>
      </w:r>
      <w:proofErr w:type="gramEnd"/>
    </w:p>
    <w:p w:rsidR="008B5594" w:rsidRPr="00A1511F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 xml:space="preserve">дополнительных </w:t>
      </w:r>
      <w:proofErr w:type="gramStart"/>
      <w:r w:rsidRPr="00A1511F">
        <w:rPr>
          <w:rStyle w:val="2"/>
          <w:rFonts w:eastAsiaTheme="minorHAnsi"/>
        </w:rPr>
        <w:t>гарантиях</w:t>
      </w:r>
      <w:proofErr w:type="gramEnd"/>
      <w:r w:rsidRPr="00A1511F">
        <w:rPr>
          <w:rStyle w:val="2"/>
          <w:rFonts w:eastAsiaTheme="minorHAnsi"/>
        </w:rPr>
        <w:t xml:space="preserve">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РФ»);</w:t>
      </w:r>
    </w:p>
    <w:p w:rsidR="008B5594" w:rsidRPr="00A1511F" w:rsidRDefault="008B5594" w:rsidP="008B5594">
      <w:pPr>
        <w:pStyle w:val="a9"/>
      </w:pPr>
      <w:proofErr w:type="gramStart"/>
      <w:r w:rsidRPr="00A1511F">
        <w:rPr>
          <w:rStyle w:val="2"/>
          <w:rFonts w:eastAsiaTheme="minorHAnsi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</w:t>
      </w:r>
      <w:proofErr w:type="gramEnd"/>
      <w:r w:rsidRPr="00A1511F">
        <w:rPr>
          <w:rStyle w:val="2"/>
          <w:rFonts w:eastAsiaTheme="minorHAnsi"/>
        </w:rPr>
        <w:t xml:space="preserve">, </w:t>
      </w:r>
      <w:proofErr w:type="spellStart"/>
      <w:proofErr w:type="gramStart"/>
      <w:r w:rsidRPr="00A1511F">
        <w:rPr>
          <w:rStyle w:val="2"/>
          <w:rFonts w:eastAsiaTheme="minorHAnsi"/>
        </w:rPr>
        <w:t>уголбвно</w:t>
      </w:r>
      <w:proofErr w:type="spellEnd"/>
      <w:r w:rsidRPr="00A1511F">
        <w:rPr>
          <w:rStyle w:val="2"/>
          <w:rFonts w:eastAsiaTheme="minorHAnsi"/>
        </w:rPr>
        <w:t>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умерших, ставших инвалидами в связи с выполнением служебных обязанностей»);</w:t>
      </w:r>
      <w:proofErr w:type="gramEnd"/>
    </w:p>
    <w:p w:rsidR="008B5594" w:rsidRPr="00A1511F" w:rsidRDefault="008B5594" w:rsidP="008B5594">
      <w:pPr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1F">
        <w:rPr>
          <w:rStyle w:val="2"/>
          <w:rFonts w:eastAsiaTheme="minorHAnsi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</w:r>
      <w:proofErr w:type="gramEnd"/>
      <w:r w:rsidRPr="00A1511F">
        <w:rPr>
          <w:rStyle w:val="2"/>
          <w:rFonts w:eastAsiaTheme="minorHAnsi"/>
        </w:rPr>
        <w:t xml:space="preserve"> обеспечению безопасности и защите граждан РФ, проживающих на территориях Южной Осетии и Абхазии»);</w:t>
      </w:r>
    </w:p>
    <w:p w:rsidR="008B5594" w:rsidRPr="00A1511F" w:rsidRDefault="008B5594" w:rsidP="008B5594">
      <w:pPr>
        <w:tabs>
          <w:tab w:val="right" w:pos="2767"/>
          <w:tab w:val="right" w:pos="3886"/>
          <w:tab w:val="right" w:pos="4856"/>
          <w:tab w:val="center" w:pos="5596"/>
          <w:tab w:val="left" w:pos="6342"/>
          <w:tab w:val="right" w:pos="9081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военнослужащих, проходящих военную службу по контракту, погибших (пропавших</w:t>
      </w:r>
      <w:r w:rsidRPr="00A1511F">
        <w:rPr>
          <w:rStyle w:val="2"/>
          <w:rFonts w:eastAsiaTheme="minorHAnsi"/>
        </w:rPr>
        <w:tab/>
        <w:t>без вести),</w:t>
      </w:r>
      <w:r w:rsidRPr="00A1511F">
        <w:rPr>
          <w:rStyle w:val="2"/>
          <w:rFonts w:eastAsiaTheme="minorHAnsi"/>
        </w:rPr>
        <w:tab/>
        <w:t>умерших,</w:t>
      </w:r>
      <w:r w:rsidRPr="00A1511F">
        <w:rPr>
          <w:rStyle w:val="2"/>
          <w:rFonts w:eastAsiaTheme="minorHAnsi"/>
        </w:rPr>
        <w:tab/>
        <w:t>ставших</w:t>
      </w:r>
      <w:r w:rsidRPr="00A1511F">
        <w:rPr>
          <w:rStyle w:val="2"/>
          <w:rFonts w:eastAsiaTheme="minorHAnsi"/>
        </w:rPr>
        <w:tab/>
        <w:t>инвалидами</w:t>
      </w:r>
      <w:r w:rsidRPr="00A1511F">
        <w:rPr>
          <w:rStyle w:val="2"/>
          <w:rFonts w:eastAsiaTheme="minorHAnsi"/>
        </w:rPr>
        <w:tab/>
        <w:t>в связи с</w:t>
      </w:r>
      <w:r w:rsidRPr="00A1511F">
        <w:rPr>
          <w:rStyle w:val="2"/>
          <w:rFonts w:eastAsiaTheme="minorHAnsi"/>
        </w:rPr>
        <w:tab/>
        <w:t>выполнением</w:t>
      </w:r>
    </w:p>
    <w:p w:rsidR="008B5594" w:rsidRPr="00A1511F" w:rsidRDefault="008B5594" w:rsidP="008B5594">
      <w:pPr>
        <w:tabs>
          <w:tab w:val="right" w:pos="2767"/>
          <w:tab w:val="right" w:pos="3886"/>
          <w:tab w:val="right" w:pos="4856"/>
          <w:tab w:val="center" w:pos="5596"/>
          <w:tab w:val="left" w:pos="6351"/>
          <w:tab w:val="right" w:pos="90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служебных обязанностей на территории Северо-Кавказского региона Российской Федерации (Приказ Министерства обороны РФ от 26.01.2000 г. № 44 «О дополнительных мерах по социальной защите членов семей военнослужащих, выполнявших задачи на территории "Северо-Кавказского региона РФ и погибших (пропавших</w:t>
      </w:r>
      <w:r w:rsidRPr="00A1511F">
        <w:rPr>
          <w:rStyle w:val="2"/>
          <w:rFonts w:eastAsiaTheme="minorHAnsi"/>
        </w:rPr>
        <w:tab/>
        <w:t>без вести), умерших,</w:t>
      </w:r>
      <w:r w:rsidRPr="00A1511F">
        <w:rPr>
          <w:rStyle w:val="2"/>
          <w:rFonts w:eastAsiaTheme="minorHAnsi"/>
        </w:rPr>
        <w:tab/>
        <w:t>ставших</w:t>
      </w:r>
      <w:r w:rsidRPr="00A1511F">
        <w:rPr>
          <w:rStyle w:val="2"/>
          <w:rFonts w:eastAsiaTheme="minorHAnsi"/>
        </w:rPr>
        <w:tab/>
        <w:t>инвалидами</w:t>
      </w:r>
      <w:r w:rsidRPr="00A1511F">
        <w:rPr>
          <w:rStyle w:val="2"/>
          <w:rFonts w:eastAsiaTheme="minorHAnsi"/>
        </w:rPr>
        <w:tab/>
        <w:t>в связи с</w:t>
      </w:r>
      <w:r w:rsidRPr="00A1511F">
        <w:rPr>
          <w:rStyle w:val="2"/>
          <w:rFonts w:eastAsiaTheme="minorHAnsi"/>
        </w:rPr>
        <w:tab/>
        <w:t>выполнением</w:t>
      </w:r>
      <w:r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Pr="00A1511F">
        <w:rPr>
          <w:rStyle w:val="2"/>
          <w:rFonts w:eastAsiaTheme="minorHAnsi"/>
        </w:rPr>
        <w:t>служебных обязанностей»);</w:t>
      </w:r>
    </w:p>
    <w:p w:rsidR="008B5594" w:rsidRPr="00A1511F" w:rsidRDefault="008B5594" w:rsidP="008B5594">
      <w:pPr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8B5594" w:rsidRPr="00A1511F" w:rsidRDefault="008B5594" w:rsidP="008B5594">
      <w:pPr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прокуроров (Федеральный закон от 17 января 1992 г. № 2202-1 «О прокуратуре Российской Федерации»);</w:t>
      </w:r>
    </w:p>
    <w:p w:rsidR="008B5594" w:rsidRPr="00A1511F" w:rsidRDefault="008B5594" w:rsidP="008B5594">
      <w:pPr>
        <w:tabs>
          <w:tab w:val="left" w:pos="633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судей (Закон Российской Федерации от 26 июня 1992 г. № 3132-1 «О статусе судей в Российской Федерации»);</w:t>
      </w:r>
      <w:r w:rsidRPr="00A1511F">
        <w:rPr>
          <w:rStyle w:val="2"/>
          <w:rFonts w:eastAsiaTheme="minorHAnsi"/>
        </w:rPr>
        <w:tab/>
      </w:r>
    </w:p>
    <w:p w:rsidR="008B5594" w:rsidRPr="00A1511F" w:rsidRDefault="008B5594" w:rsidP="008B5594">
      <w:pPr>
        <w:tabs>
          <w:tab w:val="right" w:pos="2767"/>
          <w:tab w:val="center" w:pos="5596"/>
          <w:tab w:val="left" w:pos="6339"/>
          <w:tab w:val="right" w:pos="9081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</w:t>
      </w:r>
      <w:r w:rsidRPr="00A1511F">
        <w:rPr>
          <w:rStyle w:val="2"/>
          <w:rFonts w:eastAsiaTheme="minorHAnsi"/>
        </w:rPr>
        <w:tab/>
        <w:t>сотрудников Следственного</w:t>
      </w:r>
      <w:r w:rsidRPr="00A1511F">
        <w:rPr>
          <w:rStyle w:val="2"/>
          <w:rFonts w:eastAsiaTheme="minorHAnsi"/>
        </w:rPr>
        <w:tab/>
        <w:t>комитета,</w:t>
      </w:r>
      <w:r w:rsidRPr="00A1511F">
        <w:rPr>
          <w:rStyle w:val="2"/>
          <w:rFonts w:eastAsiaTheme="minorHAnsi"/>
        </w:rPr>
        <w:tab/>
        <w:t>Российской</w:t>
      </w:r>
      <w:r w:rsidRPr="00A1511F">
        <w:rPr>
          <w:rStyle w:val="2"/>
          <w:rFonts w:eastAsiaTheme="minorHAnsi"/>
        </w:rPr>
        <w:tab/>
        <w:t>Федерации</w:t>
      </w:r>
    </w:p>
    <w:p w:rsidR="008B5594" w:rsidRPr="00A1511F" w:rsidRDefault="008B5594" w:rsidP="008B5594">
      <w:pPr>
        <w:tabs>
          <w:tab w:val="right" w:pos="3886"/>
          <w:tab w:val="right" w:pos="4856"/>
          <w:tab w:val="center" w:pos="559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1F">
        <w:rPr>
          <w:rStyle w:val="2"/>
          <w:rFonts w:eastAsiaTheme="minorHAnsi"/>
        </w:rPr>
        <w:t>(Федеральный закон от</w:t>
      </w:r>
      <w:r w:rsidRPr="00A1511F">
        <w:rPr>
          <w:rStyle w:val="2"/>
          <w:rFonts w:eastAsiaTheme="minorHAnsi"/>
        </w:rPr>
        <w:tab/>
        <w:t>28 декабря</w:t>
      </w:r>
      <w:r w:rsidRPr="00A1511F">
        <w:rPr>
          <w:rStyle w:val="2"/>
          <w:rFonts w:eastAsiaTheme="minorHAnsi"/>
        </w:rPr>
        <w:tab/>
        <w:t>2010 г.</w:t>
      </w:r>
      <w:r w:rsidRPr="00A1511F">
        <w:rPr>
          <w:rStyle w:val="2"/>
          <w:rFonts w:eastAsiaTheme="minorHAnsi"/>
        </w:rPr>
        <w:tab/>
        <w:t>№ 403-ФЗ «О Следственном комитете</w:t>
      </w:r>
      <w:proofErr w:type="gramEnd"/>
    </w:p>
    <w:p w:rsidR="008B5594" w:rsidRPr="00A1511F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1F">
        <w:rPr>
          <w:rStyle w:val="2"/>
          <w:rFonts w:eastAsiaTheme="minorHAnsi"/>
        </w:rPr>
        <w:t>Российской Федерации»);</w:t>
      </w:r>
      <w:proofErr w:type="gramEnd"/>
    </w:p>
    <w:p w:rsidR="008B5594" w:rsidRPr="00A1511F" w:rsidRDefault="008B5594" w:rsidP="008B5594">
      <w:pPr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1F">
        <w:rPr>
          <w:rStyle w:val="2"/>
          <w:rFonts w:eastAsiaTheme="minorHAnsi"/>
        </w:rPr>
        <w:t xml:space="preserve">дети граждан, подвергшихся воздействию радиации вследствие аварии в 1957 году на производственном объединении "Маяк" и сбросов радиоактивных отходов на реку </w:t>
      </w:r>
      <w:proofErr w:type="spellStart"/>
      <w:r w:rsidRPr="00A1511F">
        <w:rPr>
          <w:rStyle w:val="2"/>
          <w:rFonts w:eastAsiaTheme="minorHAnsi"/>
        </w:rPr>
        <w:t>Теча</w:t>
      </w:r>
      <w:proofErr w:type="spellEnd"/>
      <w:r w:rsidRPr="00A1511F">
        <w:rPr>
          <w:rStyle w:val="2"/>
          <w:rFonts w:eastAsiaTheme="minorHAnsi"/>
        </w:rPr>
        <w:t xml:space="preserve">, а также членов семей, потерявших кормильца из числа этих граждан (Федеральный закон от 26.11.1998 </w:t>
      </w:r>
      <w:r w:rsidRPr="00A1511F">
        <w:rPr>
          <w:rStyle w:val="2"/>
          <w:rFonts w:eastAsiaTheme="minorHAnsi"/>
          <w:lang w:val="en-US" w:bidi="en-US"/>
        </w:rPr>
        <w:t>N</w:t>
      </w:r>
      <w:r w:rsidRPr="00A1511F">
        <w:rPr>
          <w:rStyle w:val="2"/>
          <w:rFonts w:eastAsiaTheme="minorHAnsi"/>
          <w:lang w:bidi="en-US"/>
        </w:rPr>
        <w:t xml:space="preserve"> </w:t>
      </w:r>
      <w:r w:rsidRPr="00A1511F">
        <w:rPr>
          <w:rStyle w:val="2"/>
          <w:rFonts w:eastAsiaTheme="minorHAnsi"/>
        </w:rPr>
        <w:t xml:space="preserve">175-ФЗ (ст. 1 «О социальной защите граждан РФ, подвергшихся </w:t>
      </w:r>
      <w:r w:rsidRPr="00A1511F">
        <w:rPr>
          <w:rStyle w:val="2"/>
          <w:rFonts w:eastAsiaTheme="minorHAnsi"/>
        </w:rPr>
        <w:lastRenderedPageBreak/>
        <w:t>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A1511F">
        <w:rPr>
          <w:rStyle w:val="2"/>
          <w:rFonts w:eastAsiaTheme="minorHAnsi"/>
        </w:rPr>
        <w:t xml:space="preserve"> на реку </w:t>
      </w:r>
      <w:proofErr w:type="spellStart"/>
      <w:r w:rsidRPr="00A1511F">
        <w:rPr>
          <w:rStyle w:val="2"/>
          <w:rFonts w:eastAsiaTheme="minorHAnsi"/>
        </w:rPr>
        <w:t>Теча</w:t>
      </w:r>
      <w:proofErr w:type="spellEnd"/>
      <w:r w:rsidRPr="00A1511F">
        <w:rPr>
          <w:rStyle w:val="2"/>
          <w:rFonts w:eastAsiaTheme="minorHAnsi"/>
        </w:rPr>
        <w:t>», ст. 11).</w:t>
      </w:r>
    </w:p>
    <w:p w:rsidR="008B5594" w:rsidRPr="00A1511F" w:rsidRDefault="008B5594" w:rsidP="008B5594">
      <w:pPr>
        <w:widowControl w:val="0"/>
        <w:tabs>
          <w:tab w:val="left" w:pos="12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2.10.</w:t>
      </w:r>
      <w:r w:rsidRPr="00A1511F">
        <w:rPr>
          <w:rStyle w:val="2"/>
          <w:rFonts w:eastAsiaTheme="minorHAnsi"/>
        </w:rPr>
        <w:t>В соответствии с действующим федеральным законодательством на территории Российской Федерации в части предоставления социальных льгот и гарантий в ДОУ в первую очередь принимаются:</w:t>
      </w:r>
    </w:p>
    <w:p w:rsidR="008B5594" w:rsidRPr="00A1511F" w:rsidRDefault="008B5594" w:rsidP="008B5594">
      <w:pPr>
        <w:spacing w:after="0" w:line="27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8B5594" w:rsidRPr="00A1511F" w:rsidRDefault="008B5594" w:rsidP="008B5594">
      <w:pPr>
        <w:spacing w:after="0" w:line="27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8B5594" w:rsidRPr="00A1511F" w:rsidRDefault="008B5594" w:rsidP="008B5594">
      <w:pPr>
        <w:spacing w:after="0" w:line="27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военнослужащих по месту жительства их семей (Федеральный закон от 27 мая 1998 г. № 76-ФЗ «О статусе военнослужащих»);</w:t>
      </w:r>
    </w:p>
    <w:p w:rsidR="008B5594" w:rsidRPr="00A1511F" w:rsidRDefault="008B5594" w:rsidP="008B5594">
      <w:pPr>
        <w:spacing w:after="0" w:line="27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сотрудников полиции и некоторых иных категорий указанных граждан (Федеральный закон от 7 февраля 2011 г. № З-ФЗ «О полиции»);</w:t>
      </w:r>
    </w:p>
    <w:p w:rsidR="008B5594" w:rsidRPr="00A1511F" w:rsidRDefault="008B5594" w:rsidP="008B5594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«О полиции»);</w:t>
      </w:r>
    </w:p>
    <w:p w:rsidR="008B5594" w:rsidRPr="00A1511F" w:rsidRDefault="008B5594" w:rsidP="008B5594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11F">
        <w:rPr>
          <w:rStyle w:val="2"/>
          <w:rFonts w:eastAsiaTheme="minorHAnsi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A1511F">
        <w:rPr>
          <w:rStyle w:val="2"/>
          <w:rFonts w:eastAsiaTheme="minorHAnsi"/>
        </w:rPr>
        <w:t xml:space="preserve"> </w:t>
      </w:r>
      <w:proofErr w:type="gramStart"/>
      <w:r w:rsidRPr="00A1511F">
        <w:rPr>
          <w:rStyle w:val="2"/>
          <w:rFonts w:eastAsiaTheme="minorHAnsi"/>
        </w:rPr>
        <w:t>Федерации»);</w:t>
      </w:r>
      <w:proofErr w:type="gramEnd"/>
    </w:p>
    <w:p w:rsidR="008B5594" w:rsidRPr="00A1511F" w:rsidRDefault="008B5594" w:rsidP="008B5594">
      <w:pPr>
        <w:spacing w:after="0" w:line="274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Style w:val="2"/>
          <w:rFonts w:eastAsiaTheme="minorHAnsi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8B5594" w:rsidRPr="00A1511F" w:rsidRDefault="008B5594" w:rsidP="008B5594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A1511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8B5594" w:rsidRPr="00A1511F" w:rsidRDefault="008B5594" w:rsidP="008B559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- оригинал и копию документа удостоверяющего личность;</w:t>
      </w:r>
    </w:p>
    <w:p w:rsidR="008B5594" w:rsidRPr="00A1511F" w:rsidRDefault="008B5594" w:rsidP="008B559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- оригинал и копию свидетельства о рождении ребенка;</w:t>
      </w:r>
    </w:p>
    <w:p w:rsidR="008B5594" w:rsidRPr="00A1511F" w:rsidRDefault="008B5594" w:rsidP="008B559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- оригинал и копию документа, подтверждающего родство заявителя (или законность представления прав ребенка);</w:t>
      </w:r>
    </w:p>
    <w:p w:rsidR="008B5594" w:rsidRPr="00A1511F" w:rsidRDefault="008B5594" w:rsidP="008B559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- оригинал и копию документа, подтверждающего право заявителя на пребывание в Российской Федерации;</w:t>
      </w:r>
    </w:p>
    <w:p w:rsidR="008B5594" w:rsidRPr="00A1511F" w:rsidRDefault="008B5594" w:rsidP="008B559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 xml:space="preserve">- медицинское заключение </w:t>
      </w:r>
      <w:r w:rsidRPr="00A1511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(медицинская  карта специального образца)</w:t>
      </w:r>
    </w:p>
    <w:p w:rsidR="008B5594" w:rsidRPr="00A1511F" w:rsidRDefault="008B5594" w:rsidP="008B5594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A1511F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5594" w:rsidRPr="00A1511F" w:rsidRDefault="008B5594" w:rsidP="008B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3C" w:rsidRDefault="0090163C" w:rsidP="00A1511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11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B559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1511F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 w:rsidR="0012228D" w:rsidRPr="00A1511F">
        <w:rPr>
          <w:rFonts w:ascii="Times New Roman" w:hAnsi="Times New Roman" w:cs="Times New Roman"/>
          <w:b/>
          <w:bCs/>
          <w:sz w:val="24"/>
          <w:szCs w:val="24"/>
        </w:rPr>
        <w:t>комплектования ДОУ.</w:t>
      </w:r>
    </w:p>
    <w:p w:rsidR="008B5594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B66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Style w:val="2"/>
          <w:rFonts w:eastAsiaTheme="minorHAnsi"/>
        </w:rPr>
      </w:pPr>
      <w:r w:rsidRPr="008B5594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E36" w:rsidRPr="00644B66">
        <w:rPr>
          <w:rStyle w:val="2"/>
          <w:rFonts w:eastAsiaTheme="minorHAnsi"/>
        </w:rPr>
        <w:t>Порядок комплектования дошкольных образовательных учреждений определяется учредителем в соответствии с законодательством Российской Федерации и закрепляется в уставе ДОУ.</w:t>
      </w:r>
    </w:p>
    <w:p w:rsidR="00154E36" w:rsidRPr="00644B66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3.2. </w:t>
      </w:r>
      <w:r w:rsidR="00154E36" w:rsidRPr="00644B66">
        <w:rPr>
          <w:rStyle w:val="2"/>
          <w:rFonts w:eastAsiaTheme="minorHAnsi"/>
        </w:rPr>
        <w:t xml:space="preserve">Комиссия по комплектованию ДОУ комплектует учреждения ежегодно </w:t>
      </w:r>
      <w:proofErr w:type="gramStart"/>
      <w:r w:rsidR="00154E36" w:rsidRPr="00644B66">
        <w:rPr>
          <w:rStyle w:val="2"/>
          <w:rFonts w:eastAsiaTheme="minorHAnsi"/>
        </w:rPr>
        <w:t>в</w:t>
      </w:r>
      <w:proofErr w:type="gramEnd"/>
    </w:p>
    <w:p w:rsidR="008B5594" w:rsidRDefault="00154E36" w:rsidP="008B5594">
      <w:pPr>
        <w:widowControl w:val="0"/>
        <w:tabs>
          <w:tab w:val="left" w:pos="1155"/>
        </w:tabs>
        <w:spacing w:after="0" w:line="274" w:lineRule="exact"/>
        <w:jc w:val="both"/>
        <w:rPr>
          <w:rStyle w:val="2"/>
          <w:rFonts w:eastAsiaTheme="minorHAnsi"/>
        </w:rPr>
      </w:pPr>
      <w:r w:rsidRPr="00A1511F">
        <w:rPr>
          <w:rStyle w:val="2"/>
          <w:rFonts w:eastAsiaTheme="minorHAnsi"/>
        </w:rPr>
        <w:t xml:space="preserve"> установленный период времени (период с 15-30 мая текущего календарного года).</w:t>
      </w:r>
    </w:p>
    <w:p w:rsidR="00154E36" w:rsidRPr="00A1511F" w:rsidRDefault="008B5594" w:rsidP="008B5594">
      <w:pPr>
        <w:widowControl w:val="0"/>
        <w:tabs>
          <w:tab w:val="left" w:pos="115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 xml:space="preserve">3.3. </w:t>
      </w:r>
      <w:r w:rsidR="00154E36" w:rsidRPr="00A1511F">
        <w:rPr>
          <w:rStyle w:val="2"/>
          <w:rFonts w:eastAsiaTheme="minorHAnsi"/>
        </w:rPr>
        <w:t>В остальное время производится комплектование ДОУ на свободные (освободившиеся, вновь созданные) места.</w:t>
      </w:r>
    </w:p>
    <w:p w:rsidR="00154E36" w:rsidRPr="00A1511F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eastAsiaTheme="minorHAnsi"/>
        </w:rPr>
        <w:t>3.4.</w:t>
      </w:r>
      <w:r w:rsidR="00154E36" w:rsidRPr="00A1511F">
        <w:rPr>
          <w:rStyle w:val="2"/>
          <w:rFonts w:eastAsiaTheme="minorHAnsi"/>
        </w:rPr>
        <w:t xml:space="preserve">Если в процессе комплектования места в ДОУ предоставляются не всем детям, состоящим на учете для предоставления места с 1 сентября текущего года, они обеспечиваются местами в ДОУ на свободные (освобождающиеся, вновь созданные) места в течение учебного года (при наличии свободных мест), либо учитываются в списке </w:t>
      </w:r>
      <w:r w:rsidR="00154E36" w:rsidRPr="00A1511F">
        <w:rPr>
          <w:rStyle w:val="2"/>
          <w:rFonts w:eastAsiaTheme="minorHAnsi"/>
        </w:rPr>
        <w:lastRenderedPageBreak/>
        <w:t>нуждающихся в месте в ДОУ с 1 сентября следующего календарного года.</w:t>
      </w:r>
      <w:proofErr w:type="gramEnd"/>
    </w:p>
    <w:p w:rsidR="00154E36" w:rsidRPr="00A1511F" w:rsidRDefault="008B5594" w:rsidP="008B5594">
      <w:pPr>
        <w:pStyle w:val="a6"/>
        <w:widowControl w:val="0"/>
        <w:tabs>
          <w:tab w:val="left" w:pos="1155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3.5.</w:t>
      </w:r>
      <w:r w:rsidR="00154E36" w:rsidRPr="00A1511F">
        <w:rPr>
          <w:rStyle w:val="2"/>
          <w:rFonts w:eastAsiaTheme="minorHAnsi"/>
        </w:rPr>
        <w:t>Управление образования Администрации Сысертского городского округа систематически (на 20 число каждого месяца) в течение календарного года обобщает и анализирует сведения о наличии в ДОУ свободных мест.</w:t>
      </w:r>
    </w:p>
    <w:p w:rsidR="00154E36" w:rsidRPr="00A1511F" w:rsidRDefault="008B5594" w:rsidP="008B559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3.6.</w:t>
      </w:r>
      <w:r w:rsidR="00154E36" w:rsidRPr="00A1511F">
        <w:rPr>
          <w:rStyle w:val="2"/>
          <w:rFonts w:eastAsiaTheme="minorHAnsi"/>
        </w:rPr>
        <w:t xml:space="preserve">При отсутствии свободных мест в ДОУ для детей, подлежащих </w:t>
      </w:r>
      <w:proofErr w:type="gramStart"/>
      <w:r w:rsidR="00154E36" w:rsidRPr="00A1511F">
        <w:rPr>
          <w:rStyle w:val="2"/>
          <w:rFonts w:eastAsiaTheme="minorHAnsi"/>
        </w:rPr>
        <w:t>обучению по</w:t>
      </w:r>
      <w:proofErr w:type="gramEnd"/>
      <w:r w:rsidR="00154E36" w:rsidRPr="00A1511F">
        <w:rPr>
          <w:rStyle w:val="2"/>
          <w:rFonts w:eastAsiaTheme="minorHAnsi"/>
        </w:rPr>
        <w:t xml:space="preserve"> образовательным программам  дошкольного образования,  проживающих на закрепленной конкретной территории, за дошкольным образовательным учреждением родителям (законным представителям) могут быть предложены свободные места в других учреждениях в доступной близости от места проживания ребенка</w:t>
      </w:r>
      <w:r w:rsidR="00154E36" w:rsidRPr="00A1511F">
        <w:rPr>
          <w:rFonts w:ascii="Times New Roman" w:hAnsi="Times New Roman" w:cs="Times New Roman"/>
          <w:sz w:val="24"/>
          <w:szCs w:val="24"/>
        </w:rPr>
        <w:t>.</w:t>
      </w:r>
    </w:p>
    <w:p w:rsidR="000565AF" w:rsidRPr="00A1511F" w:rsidRDefault="008B5594" w:rsidP="008B5594">
      <w:pPr>
        <w:pStyle w:val="a6"/>
        <w:spacing w:after="0" w:line="274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eastAsiaTheme="minorHAnsi"/>
        </w:rPr>
        <w:t>3.7.</w:t>
      </w:r>
      <w:r w:rsidR="000565AF" w:rsidRPr="00A1511F">
        <w:rPr>
          <w:rStyle w:val="2"/>
          <w:rFonts w:eastAsiaTheme="minorHAnsi"/>
        </w:rPr>
        <w:t>При отказе родителей (законных представителей) или при отсутствии их согласия/отказа от предложенных (предложенного) ДОУ. ребенок либо исключается из очереди в связи с получением места в ДОУ. либо изменяется желаемая дата поступления на следующий учебный год с сохранением даты постановки на учет.</w:t>
      </w:r>
      <w:proofErr w:type="gramEnd"/>
    </w:p>
    <w:p w:rsidR="00305AE8" w:rsidRPr="00A1511F" w:rsidRDefault="008B5594" w:rsidP="008B5594">
      <w:pPr>
        <w:pStyle w:val="a6"/>
        <w:widowControl w:val="0"/>
        <w:tabs>
          <w:tab w:val="left" w:pos="1282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3.8.</w:t>
      </w:r>
      <w:r w:rsidR="00305AE8" w:rsidRPr="00A1511F">
        <w:rPr>
          <w:rStyle w:val="2"/>
          <w:rFonts w:eastAsiaTheme="minorHAnsi"/>
        </w:rPr>
        <w:t xml:space="preserve"> На официальном сайте Управления образования Администрации Сысертского городского округа в сети Интернет в течение 10 рабочих дней со дня проведения Комиссии по комплектованию публикуются списки детей, которым предоставлены места в дошкольных учреждениях.</w:t>
      </w:r>
    </w:p>
    <w:p w:rsidR="008B5594" w:rsidRDefault="008B5594" w:rsidP="008B5594">
      <w:pPr>
        <w:pStyle w:val="a6"/>
        <w:widowControl w:val="0"/>
        <w:tabs>
          <w:tab w:val="left" w:pos="1282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90163C" w:rsidRPr="00A1511F">
        <w:rPr>
          <w:rFonts w:ascii="Times New Roman" w:hAnsi="Times New Roman" w:cs="Times New Roman"/>
          <w:sz w:val="24"/>
          <w:szCs w:val="24"/>
        </w:rPr>
        <w:t>При приеме в МАДОУ запрещается отбор детей в зависимости от пола,</w:t>
      </w:r>
      <w:r w:rsidR="0012262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A1511F">
        <w:rPr>
          <w:rFonts w:ascii="Times New Roman" w:hAnsi="Times New Roman" w:cs="Times New Roman"/>
          <w:sz w:val="24"/>
          <w:szCs w:val="24"/>
        </w:rPr>
        <w:t>национальности, языка, социального происхождения, отношения к религии, убеждения их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A1511F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90163C" w:rsidRPr="00A1511F" w:rsidRDefault="008B5594" w:rsidP="008B5594">
      <w:pPr>
        <w:pStyle w:val="a6"/>
        <w:widowControl w:val="0"/>
        <w:tabs>
          <w:tab w:val="left" w:pos="1282"/>
        </w:tabs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90163C" w:rsidRPr="00A1511F">
        <w:rPr>
          <w:rFonts w:ascii="Times New Roman" w:hAnsi="Times New Roman" w:cs="Times New Roman"/>
          <w:sz w:val="24"/>
          <w:szCs w:val="24"/>
        </w:rPr>
        <w:t>Согласно Постановлению Главы Сысертского городского округа «О закреплении муниципальных дошкольных образовательных учреждений за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A1511F">
        <w:rPr>
          <w:rFonts w:ascii="Times New Roman" w:hAnsi="Times New Roman" w:cs="Times New Roman"/>
          <w:sz w:val="24"/>
          <w:szCs w:val="24"/>
        </w:rPr>
        <w:t>конкретными территориями Сысертского городского округа» производится прием заявлений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122622" w:rsidRPr="00A1511F">
        <w:rPr>
          <w:rFonts w:ascii="Times New Roman" w:hAnsi="Times New Roman" w:cs="Times New Roman"/>
          <w:sz w:val="24"/>
          <w:szCs w:val="24"/>
        </w:rPr>
        <w:t>в МАДОУ</w:t>
      </w:r>
      <w:r w:rsidR="0090163C" w:rsidRPr="00A1511F">
        <w:rPr>
          <w:rFonts w:ascii="Times New Roman" w:hAnsi="Times New Roman" w:cs="Times New Roman"/>
          <w:sz w:val="24"/>
          <w:szCs w:val="24"/>
        </w:rPr>
        <w:t xml:space="preserve"> граждан проживающих на территории,</w:t>
      </w:r>
      <w:r w:rsidR="00122622" w:rsidRPr="00A1511F">
        <w:rPr>
          <w:rFonts w:ascii="Times New Roman" w:hAnsi="Times New Roman" w:cs="Times New Roman"/>
          <w:sz w:val="24"/>
          <w:szCs w:val="24"/>
        </w:rPr>
        <w:t xml:space="preserve"> за которой закреплена указанное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A1511F">
        <w:rPr>
          <w:rFonts w:ascii="Times New Roman" w:hAnsi="Times New Roman" w:cs="Times New Roman"/>
          <w:sz w:val="24"/>
          <w:szCs w:val="24"/>
        </w:rPr>
        <w:t>образовательное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90163C" w:rsidRPr="00A1511F">
        <w:rPr>
          <w:rFonts w:ascii="Times New Roman" w:hAnsi="Times New Roman" w:cs="Times New Roman"/>
          <w:sz w:val="24"/>
          <w:szCs w:val="24"/>
        </w:rPr>
        <w:t>учреждение.</w:t>
      </w:r>
    </w:p>
    <w:p w:rsidR="0090163C" w:rsidRPr="00A1511F" w:rsidRDefault="008B5594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122622" w:rsidRPr="00A1511F">
        <w:rPr>
          <w:rFonts w:ascii="Times New Roman" w:hAnsi="Times New Roman" w:cs="Times New Roman"/>
          <w:sz w:val="24"/>
          <w:szCs w:val="24"/>
        </w:rPr>
        <w:t>Прием воспитанников осуществляется заведующей</w:t>
      </w:r>
      <w:r w:rsidR="0090163C" w:rsidRPr="00A1511F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2B6D4D" w:rsidRPr="00A1511F">
        <w:rPr>
          <w:rFonts w:ascii="Times New Roman" w:hAnsi="Times New Roman" w:cs="Times New Roman"/>
          <w:sz w:val="24"/>
          <w:szCs w:val="24"/>
        </w:rPr>
        <w:t xml:space="preserve"> после издания приказа Управления образования  о комплектовании воспитанников</w:t>
      </w:r>
      <w:r w:rsidR="0090163C" w:rsidRPr="00A15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D02" w:rsidRPr="00A1511F" w:rsidRDefault="008B5594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8C0532" w:rsidRPr="00A1511F">
        <w:rPr>
          <w:rFonts w:ascii="Times New Roman" w:hAnsi="Times New Roman" w:cs="Times New Roman"/>
          <w:sz w:val="24"/>
          <w:szCs w:val="24"/>
        </w:rPr>
        <w:t>Заведующая при приеме заявления обязана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внимательно ознакомиться с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документами, предъявляемыми заявителем для установления полномочий законного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234D02" w:rsidRPr="00A1511F" w:rsidRDefault="008B5594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234D02" w:rsidRPr="00A1511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организации на время обучения ребенка.</w:t>
      </w:r>
    </w:p>
    <w:p w:rsidR="00234D02" w:rsidRPr="00A1511F" w:rsidRDefault="008B5594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234D02" w:rsidRPr="00A1511F">
        <w:rPr>
          <w:rFonts w:ascii="Times New Roman" w:hAnsi="Times New Roman" w:cs="Times New Roman"/>
          <w:sz w:val="24"/>
          <w:szCs w:val="24"/>
        </w:rPr>
        <w:t>Заявление о приеме в МАДОУ и прилагаемые к нему документы,</w:t>
      </w:r>
      <w:r w:rsidR="008C053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представленные родителями (законными представителями) детей, регистрируются</w:t>
      </w:r>
      <w:r w:rsidR="008C0532" w:rsidRPr="00A1511F">
        <w:rPr>
          <w:rFonts w:ascii="Times New Roman" w:hAnsi="Times New Roman" w:cs="Times New Roman"/>
          <w:sz w:val="24"/>
          <w:szCs w:val="24"/>
        </w:rPr>
        <w:t xml:space="preserve"> заведующей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МАДОУ или уполномоченным им должностным лицом, ответственным за</w:t>
      </w:r>
      <w:r w:rsidR="008C053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прием документов, в журнале приема заявлений о приеме в образовательную организацию.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детей, выдается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8C0532" w:rsidRPr="00A1511F">
        <w:rPr>
          <w:rFonts w:ascii="Times New Roman" w:hAnsi="Times New Roman" w:cs="Times New Roman"/>
          <w:sz w:val="24"/>
          <w:szCs w:val="24"/>
        </w:rPr>
        <w:t>у</w:t>
      </w:r>
      <w:r w:rsidR="00234D02" w:rsidRPr="00A1511F">
        <w:rPr>
          <w:rFonts w:ascii="Times New Roman" w:hAnsi="Times New Roman" w:cs="Times New Roman"/>
          <w:sz w:val="24"/>
          <w:szCs w:val="24"/>
        </w:rPr>
        <w:t>ведомление</w:t>
      </w:r>
      <w:r w:rsidR="008C053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о постановк</w:t>
      </w:r>
      <w:r w:rsidR="002D77BE" w:rsidRPr="00A1511F">
        <w:rPr>
          <w:rFonts w:ascii="Times New Roman" w:hAnsi="Times New Roman" w:cs="Times New Roman"/>
          <w:sz w:val="24"/>
          <w:szCs w:val="24"/>
        </w:rPr>
        <w:t>е на учё</w:t>
      </w:r>
      <w:r w:rsidR="00F40D55" w:rsidRPr="00A1511F">
        <w:rPr>
          <w:rFonts w:ascii="Times New Roman" w:hAnsi="Times New Roman" w:cs="Times New Roman"/>
          <w:sz w:val="24"/>
          <w:szCs w:val="24"/>
        </w:rPr>
        <w:t>т</w:t>
      </w:r>
      <w:r w:rsidR="001F3EFE" w:rsidRPr="00A1511F">
        <w:rPr>
          <w:rFonts w:ascii="Times New Roman" w:hAnsi="Times New Roman" w:cs="Times New Roman"/>
          <w:sz w:val="24"/>
          <w:szCs w:val="24"/>
        </w:rPr>
        <w:t>, содержащее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информацию о регистрационном</w:t>
      </w:r>
      <w:r w:rsidR="008C0532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номере заявления. Уведомление заверяется подписью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8C0532" w:rsidRPr="00A1511F">
        <w:rPr>
          <w:rFonts w:ascii="Times New Roman" w:hAnsi="Times New Roman" w:cs="Times New Roman"/>
          <w:sz w:val="24"/>
          <w:szCs w:val="24"/>
        </w:rPr>
        <w:t>заведующей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</w:t>
      </w:r>
      <w:r w:rsidR="008C0532" w:rsidRPr="00A1511F">
        <w:rPr>
          <w:rFonts w:ascii="Times New Roman" w:hAnsi="Times New Roman" w:cs="Times New Roman"/>
          <w:sz w:val="24"/>
          <w:szCs w:val="24"/>
        </w:rPr>
        <w:t xml:space="preserve"> и печатью ДОУ</w:t>
      </w:r>
      <w:r w:rsidR="00234D02" w:rsidRPr="00A1511F">
        <w:rPr>
          <w:rFonts w:ascii="Times New Roman" w:hAnsi="Times New Roman" w:cs="Times New Roman"/>
          <w:sz w:val="24"/>
          <w:szCs w:val="24"/>
        </w:rPr>
        <w:t>.</w:t>
      </w:r>
    </w:p>
    <w:p w:rsidR="00234D02" w:rsidRPr="00A1511F" w:rsidRDefault="008B5594" w:rsidP="008B5594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234D02" w:rsidRPr="00A1511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34D02" w:rsidRPr="00A1511F">
        <w:rPr>
          <w:rFonts w:ascii="Times New Roman" w:hAnsi="Times New Roman" w:cs="Times New Roman"/>
          <w:sz w:val="24"/>
          <w:szCs w:val="24"/>
        </w:rPr>
        <w:t xml:space="preserve"> по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дошкольного образования только с согласия</w:t>
      </w:r>
      <w:r w:rsidR="00F40D55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родителей (законных представителей) и на основании рекомендаций психолого-медико-педагогической комиссии.</w:t>
      </w:r>
    </w:p>
    <w:p w:rsidR="00234D02" w:rsidRPr="00A1511F" w:rsidRDefault="008F641E" w:rsidP="008F641E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="00234D02" w:rsidRPr="00A1511F">
        <w:rPr>
          <w:rFonts w:ascii="Times New Roman" w:hAnsi="Times New Roman" w:cs="Times New Roman"/>
          <w:sz w:val="24"/>
          <w:szCs w:val="24"/>
        </w:rPr>
        <w:t>При зачислении ребенка в МАДОУ между заявителем и МАДОУ заключается</w:t>
      </w:r>
      <w:r w:rsidR="00F13FDC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договор, определяющий права, обязанности и ответственность детского сада и родителей</w:t>
      </w:r>
      <w:r w:rsidR="001F3EFE" w:rsidRPr="00A1511F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234D02" w:rsidRPr="00A1511F">
        <w:rPr>
          <w:rFonts w:ascii="Times New Roman" w:hAnsi="Times New Roman" w:cs="Times New Roman"/>
          <w:sz w:val="24"/>
          <w:szCs w:val="24"/>
        </w:rPr>
        <w:t>ребенка, длительность пребывания, режим посещения, а также порядок и размер платы за</w:t>
      </w:r>
      <w:r w:rsidR="001F3EFE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содержание ребенка в детском саду. Договор составляется в 2-ух экземплярах, при этом один</w:t>
      </w:r>
      <w:r w:rsidR="001F3EFE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экземпляр договора выдается зая</w:t>
      </w:r>
      <w:r w:rsidR="001F3EFE" w:rsidRPr="00A1511F">
        <w:rPr>
          <w:rFonts w:ascii="Times New Roman" w:hAnsi="Times New Roman" w:cs="Times New Roman"/>
          <w:sz w:val="24"/>
          <w:szCs w:val="24"/>
        </w:rPr>
        <w:t>вителю, второй остается в МАДОУ</w:t>
      </w:r>
      <w:r w:rsidR="00234D02" w:rsidRPr="00A1511F">
        <w:rPr>
          <w:rFonts w:ascii="Times New Roman" w:hAnsi="Times New Roman" w:cs="Times New Roman"/>
          <w:sz w:val="24"/>
          <w:szCs w:val="24"/>
        </w:rPr>
        <w:t>.</w:t>
      </w:r>
    </w:p>
    <w:p w:rsidR="00234D02" w:rsidRPr="00A1511F" w:rsidRDefault="008F641E" w:rsidP="008F641E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 </w:t>
      </w:r>
      <w:r w:rsidR="00234D02" w:rsidRPr="00A1511F">
        <w:rPr>
          <w:rFonts w:ascii="Times New Roman" w:hAnsi="Times New Roman" w:cs="Times New Roman"/>
          <w:sz w:val="24"/>
          <w:szCs w:val="24"/>
        </w:rPr>
        <w:t>МАДОУ обязано ознакомить родителей (законных представителей) со своим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у</w:t>
      </w:r>
      <w:r w:rsidR="00234D02" w:rsidRPr="00A1511F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 образовательными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воспитанников.</w:t>
      </w:r>
    </w:p>
    <w:p w:rsidR="00234D02" w:rsidRPr="00A1511F" w:rsidRDefault="008F641E" w:rsidP="008F641E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="00234D02" w:rsidRPr="00A1511F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через информационные системы общего пользования, с лицензией на осуществление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образовательной деятельности, уставом образовательной организации и иными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деятельности, фиксируется в заявлении о приеме и заверяется личной подписью родителей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(законных представителей) ребенка.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491A5D" w:rsidRPr="00A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34D02" w:rsidRPr="00A1511F" w:rsidRDefault="008F641E" w:rsidP="008F641E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2D77BE" w:rsidRPr="00A1511F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издает приказ о зачислении ребенка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в образовательное учреждение в течение трех дней после заключения договора. После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издания приказа о зачислении ребенок снимается с учета детей, нуждающихся в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предоставлении, в порядке предоставления государственной и муниципальной услуги в</w:t>
      </w:r>
      <w:r w:rsidR="002D77BE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соответствии с пунктом 8 Порядка приема на </w:t>
      </w:r>
      <w:proofErr w:type="gramStart"/>
      <w:r w:rsidR="00234D02" w:rsidRPr="00A1511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34D02" w:rsidRPr="00A1511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2D77BE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дошкольного образования, утвержденным приказом Министерства образования и науки</w:t>
      </w:r>
      <w:r w:rsidR="002D77BE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Российской Федерации от 08.04.2014 № 293.</w:t>
      </w:r>
    </w:p>
    <w:p w:rsidR="00234D02" w:rsidRPr="00A1511F" w:rsidRDefault="004F3178" w:rsidP="004F3178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="00234D02" w:rsidRPr="00A1511F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образовательное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учреждение, заводится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личное дело.</w:t>
      </w:r>
    </w:p>
    <w:p w:rsidR="00234D02" w:rsidRPr="00A1511F" w:rsidRDefault="004F3178" w:rsidP="004F3178">
      <w:pPr>
        <w:pStyle w:val="a6"/>
        <w:widowControl w:val="0"/>
        <w:spacing w:after="0"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="00234D02" w:rsidRPr="00A1511F">
        <w:rPr>
          <w:rFonts w:ascii="Times New Roman" w:hAnsi="Times New Roman" w:cs="Times New Roman"/>
          <w:sz w:val="24"/>
          <w:szCs w:val="24"/>
        </w:rPr>
        <w:t>В организации учитываются условия формирования групп детей дошкольного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возраста (от 2 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до 7 лет) на 1 сентября текущего года - начало учебного года:</w:t>
      </w:r>
    </w:p>
    <w:p w:rsidR="00234D02" w:rsidRPr="00A1511F" w:rsidRDefault="00491A5D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 xml:space="preserve">- вторая группа раннего возраста 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 – дети с двух до трех лет жизни;</w:t>
      </w:r>
    </w:p>
    <w:p w:rsidR="00234D02" w:rsidRPr="00A1511F" w:rsidRDefault="00491A5D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 xml:space="preserve">- </w:t>
      </w:r>
      <w:r w:rsidR="00234D02" w:rsidRPr="00A1511F">
        <w:rPr>
          <w:rFonts w:ascii="Times New Roman" w:hAnsi="Times New Roman" w:cs="Times New Roman"/>
          <w:sz w:val="24"/>
          <w:szCs w:val="24"/>
        </w:rPr>
        <w:t xml:space="preserve">младшая </w:t>
      </w:r>
      <w:r w:rsidRPr="00A1511F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234D02" w:rsidRPr="00A1511F">
        <w:rPr>
          <w:rFonts w:ascii="Times New Roman" w:hAnsi="Times New Roman" w:cs="Times New Roman"/>
          <w:sz w:val="24"/>
          <w:szCs w:val="24"/>
        </w:rPr>
        <w:t>– с трех до четырех лет жизни;</w:t>
      </w:r>
    </w:p>
    <w:p w:rsidR="00234D02" w:rsidRPr="00A1511F" w:rsidRDefault="00234D02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- с</w:t>
      </w:r>
      <w:r w:rsidR="00491A5D" w:rsidRPr="00A1511F">
        <w:rPr>
          <w:rFonts w:ascii="Times New Roman" w:hAnsi="Times New Roman" w:cs="Times New Roman"/>
          <w:sz w:val="24"/>
          <w:szCs w:val="24"/>
        </w:rPr>
        <w:t>редняя группа – с четырех до пяти лет</w:t>
      </w:r>
      <w:r w:rsidRPr="00A1511F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234D02" w:rsidRPr="00A1511F" w:rsidRDefault="00234D02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- ст</w:t>
      </w:r>
      <w:r w:rsidR="00491A5D" w:rsidRPr="00A1511F">
        <w:rPr>
          <w:rFonts w:ascii="Times New Roman" w:hAnsi="Times New Roman" w:cs="Times New Roman"/>
          <w:sz w:val="24"/>
          <w:szCs w:val="24"/>
        </w:rPr>
        <w:t>аршая группа – с пяти до шести лет</w:t>
      </w:r>
      <w:r w:rsidRPr="00A1511F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234D02" w:rsidRPr="00A1511F" w:rsidRDefault="00234D02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- подгот</w:t>
      </w:r>
      <w:r w:rsidR="00491A5D" w:rsidRPr="00A1511F">
        <w:rPr>
          <w:rFonts w:ascii="Times New Roman" w:hAnsi="Times New Roman" w:cs="Times New Roman"/>
          <w:sz w:val="24"/>
          <w:szCs w:val="24"/>
        </w:rPr>
        <w:t>овительная к школе группа – с шести до семи лет</w:t>
      </w:r>
      <w:r w:rsidRPr="00A1511F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183E6F" w:rsidRPr="00A1511F" w:rsidRDefault="00234D02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11F">
        <w:rPr>
          <w:rFonts w:ascii="Times New Roman" w:hAnsi="Times New Roman" w:cs="Times New Roman"/>
          <w:sz w:val="24"/>
          <w:szCs w:val="24"/>
        </w:rPr>
        <w:t>Ребенок дошкольного возраста, родившийся в сентябре-ноябре, может быть зачислен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Pr="00A1511F">
        <w:rPr>
          <w:rFonts w:ascii="Times New Roman" w:hAnsi="Times New Roman" w:cs="Times New Roman"/>
          <w:sz w:val="24"/>
          <w:szCs w:val="24"/>
        </w:rPr>
        <w:t>по желанию родителей (законных представителей) в группу по возрасту на 1 сентября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Pr="00A1511F">
        <w:rPr>
          <w:rFonts w:ascii="Times New Roman" w:hAnsi="Times New Roman" w:cs="Times New Roman"/>
          <w:sz w:val="24"/>
          <w:szCs w:val="24"/>
        </w:rPr>
        <w:t>текущего года или в группу детей на год старше при наличии в ней свободного места.</w:t>
      </w:r>
    </w:p>
    <w:p w:rsidR="00234D02" w:rsidRPr="00A1511F" w:rsidRDefault="004F3178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E6F" w:rsidRPr="00A1511F">
        <w:rPr>
          <w:rFonts w:ascii="Times New Roman" w:hAnsi="Times New Roman" w:cs="Times New Roman"/>
          <w:sz w:val="24"/>
          <w:szCs w:val="24"/>
        </w:rPr>
        <w:t>.22</w:t>
      </w:r>
      <w:r w:rsidR="00234D02" w:rsidRPr="00A1511F">
        <w:rPr>
          <w:rFonts w:ascii="Times New Roman" w:hAnsi="Times New Roman" w:cs="Times New Roman"/>
          <w:sz w:val="24"/>
          <w:szCs w:val="24"/>
        </w:rPr>
        <w:t>. Родителям или иным законным представителям может быть отказано в приеме</w:t>
      </w:r>
    </w:p>
    <w:p w:rsidR="00234D02" w:rsidRPr="00A1511F" w:rsidRDefault="00234D02" w:rsidP="00A1511F">
      <w:pPr>
        <w:pStyle w:val="22"/>
      </w:pPr>
      <w:r w:rsidRPr="00A1511F">
        <w:t>ребенка в дошкольное образовательное учреждение при</w:t>
      </w:r>
      <w:r w:rsidR="00183E6F" w:rsidRPr="00A1511F">
        <w:t xml:space="preserve"> отсутствии</w:t>
      </w:r>
      <w:r w:rsidRPr="00A1511F">
        <w:t xml:space="preserve"> свободных мест в соо</w:t>
      </w:r>
      <w:r w:rsidR="00183E6F" w:rsidRPr="00A1511F">
        <w:t>тветствующих возрастных группах</w:t>
      </w:r>
    </w:p>
    <w:p w:rsidR="009C2B93" w:rsidRPr="00A1511F" w:rsidRDefault="009C2B93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02" w:rsidRPr="004F3178" w:rsidRDefault="00234D02" w:rsidP="004F317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17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1511F" w:rsidRPr="00A1511F" w:rsidRDefault="00A1511F" w:rsidP="00A1511F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4D02" w:rsidRPr="00A1511F" w:rsidRDefault="004F3178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Положение вводи</w:t>
      </w:r>
      <w:r w:rsidR="00234D02" w:rsidRPr="00A1511F">
        <w:rPr>
          <w:rFonts w:ascii="Times New Roman" w:hAnsi="Times New Roman" w:cs="Times New Roman"/>
          <w:sz w:val="24"/>
          <w:szCs w:val="24"/>
        </w:rPr>
        <w:t>тся в действие с момента утверждения заведующей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МАДОУ «Детский сад № 14 «Юбилейный».</w:t>
      </w:r>
    </w:p>
    <w:p w:rsidR="00234D02" w:rsidRPr="00A1511F" w:rsidRDefault="004F3178" w:rsidP="00A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4D02" w:rsidRPr="00A1511F">
        <w:rPr>
          <w:rFonts w:ascii="Times New Roman" w:hAnsi="Times New Roman" w:cs="Times New Roman"/>
          <w:sz w:val="24"/>
          <w:szCs w:val="24"/>
        </w:rPr>
        <w:t>.2. Ответственность за организацию приема детей в МАДОУ «Детский сад № 14</w:t>
      </w:r>
      <w:r w:rsidR="00491A5D" w:rsidRPr="00A1511F">
        <w:rPr>
          <w:rFonts w:ascii="Times New Roman" w:hAnsi="Times New Roman" w:cs="Times New Roman"/>
          <w:sz w:val="24"/>
          <w:szCs w:val="24"/>
        </w:rPr>
        <w:t xml:space="preserve"> </w:t>
      </w:r>
      <w:r w:rsidR="00234D02" w:rsidRPr="00A1511F">
        <w:rPr>
          <w:rFonts w:ascii="Times New Roman" w:hAnsi="Times New Roman" w:cs="Times New Roman"/>
          <w:sz w:val="24"/>
          <w:szCs w:val="24"/>
        </w:rPr>
        <w:t>«Юбилейный» возлагается на заведующую МАДОУ № 14.</w:t>
      </w:r>
    </w:p>
    <w:p w:rsidR="0090163C" w:rsidRPr="00A1511F" w:rsidRDefault="0090163C" w:rsidP="00A1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3C" w:rsidRPr="00A1511F" w:rsidRDefault="0090163C" w:rsidP="00A151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163C" w:rsidRPr="00A1511F" w:rsidSect="00CF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EB6"/>
    <w:multiLevelType w:val="hybridMultilevel"/>
    <w:tmpl w:val="8EEA2862"/>
    <w:lvl w:ilvl="0" w:tplc="610A498A">
      <w:start w:val="4"/>
      <w:numFmt w:val="upperRoman"/>
      <w:lvlText w:val="%1."/>
      <w:lvlJc w:val="left"/>
      <w:pPr>
        <w:ind w:left="1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11EC2FB0"/>
    <w:multiLevelType w:val="hybridMultilevel"/>
    <w:tmpl w:val="A9906610"/>
    <w:lvl w:ilvl="0" w:tplc="AA38D2DA">
      <w:start w:val="2"/>
      <w:numFmt w:val="upperRoman"/>
      <w:lvlText w:val="%1."/>
      <w:lvlJc w:val="left"/>
      <w:pPr>
        <w:ind w:left="13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3A70F54"/>
    <w:multiLevelType w:val="multilevel"/>
    <w:tmpl w:val="D4D45BF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3">
    <w:nsid w:val="1F621738"/>
    <w:multiLevelType w:val="hybridMultilevel"/>
    <w:tmpl w:val="C744EEC8"/>
    <w:lvl w:ilvl="0" w:tplc="906AB60E">
      <w:start w:val="2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267A5334"/>
    <w:multiLevelType w:val="multilevel"/>
    <w:tmpl w:val="72A6CEB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A5E9D"/>
    <w:multiLevelType w:val="hybridMultilevel"/>
    <w:tmpl w:val="3B1CF7AA"/>
    <w:lvl w:ilvl="0" w:tplc="609012F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51E1A"/>
    <w:multiLevelType w:val="multilevel"/>
    <w:tmpl w:val="E1B0BA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6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37C3A"/>
    <w:multiLevelType w:val="multilevel"/>
    <w:tmpl w:val="0818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24B10"/>
    <w:multiLevelType w:val="multilevel"/>
    <w:tmpl w:val="0818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28A"/>
    <w:rsid w:val="00004CF8"/>
    <w:rsid w:val="0002530C"/>
    <w:rsid w:val="00047640"/>
    <w:rsid w:val="000565AF"/>
    <w:rsid w:val="000A2AA8"/>
    <w:rsid w:val="0012228D"/>
    <w:rsid w:val="00122622"/>
    <w:rsid w:val="00144A54"/>
    <w:rsid w:val="00154E36"/>
    <w:rsid w:val="00183E6F"/>
    <w:rsid w:val="001F3EFE"/>
    <w:rsid w:val="00234D02"/>
    <w:rsid w:val="00244B5B"/>
    <w:rsid w:val="00266AA7"/>
    <w:rsid w:val="002B6D4D"/>
    <w:rsid w:val="002C121F"/>
    <w:rsid w:val="002D77BE"/>
    <w:rsid w:val="00305AE8"/>
    <w:rsid w:val="00357AD1"/>
    <w:rsid w:val="003D0829"/>
    <w:rsid w:val="00401328"/>
    <w:rsid w:val="00491A5D"/>
    <w:rsid w:val="004A7BC3"/>
    <w:rsid w:val="004D11A8"/>
    <w:rsid w:val="004F3178"/>
    <w:rsid w:val="00534362"/>
    <w:rsid w:val="00644B66"/>
    <w:rsid w:val="006F78FF"/>
    <w:rsid w:val="007431A6"/>
    <w:rsid w:val="00760FF5"/>
    <w:rsid w:val="007946DC"/>
    <w:rsid w:val="007F59D7"/>
    <w:rsid w:val="008B5594"/>
    <w:rsid w:val="008C0532"/>
    <w:rsid w:val="008F641E"/>
    <w:rsid w:val="0090163C"/>
    <w:rsid w:val="00995ED4"/>
    <w:rsid w:val="009C2B93"/>
    <w:rsid w:val="00A1511F"/>
    <w:rsid w:val="00A8490A"/>
    <w:rsid w:val="00AA6079"/>
    <w:rsid w:val="00AE428A"/>
    <w:rsid w:val="00B8387E"/>
    <w:rsid w:val="00BB5C36"/>
    <w:rsid w:val="00C36CFD"/>
    <w:rsid w:val="00CB37B1"/>
    <w:rsid w:val="00CF4A26"/>
    <w:rsid w:val="00E03040"/>
    <w:rsid w:val="00E43572"/>
    <w:rsid w:val="00F13FDC"/>
    <w:rsid w:val="00F3277A"/>
    <w:rsid w:val="00F40D55"/>
    <w:rsid w:val="00F62F53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EB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0163C"/>
    <w:pPr>
      <w:ind w:left="720"/>
      <w:contextualSpacing/>
    </w:pPr>
  </w:style>
  <w:style w:type="character" w:customStyle="1" w:styleId="2">
    <w:name w:val="Основной текст (2)"/>
    <w:basedOn w:val="a0"/>
    <w:rsid w:val="004A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4A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rsid w:val="009C2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9C2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AA6079"/>
    <w:pPr>
      <w:widowControl w:val="0"/>
      <w:spacing w:after="0" w:line="274" w:lineRule="exact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AA6079"/>
  </w:style>
  <w:style w:type="paragraph" w:styleId="22">
    <w:name w:val="Body Text 2"/>
    <w:basedOn w:val="a"/>
    <w:link w:val="23"/>
    <w:uiPriority w:val="99"/>
    <w:unhideWhenUsed/>
    <w:rsid w:val="00183E6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83E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A1511F"/>
    <w:pPr>
      <w:spacing w:after="0" w:line="274" w:lineRule="exact"/>
      <w:ind w:firstLine="78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A1511F"/>
  </w:style>
  <w:style w:type="paragraph" w:customStyle="1" w:styleId="21">
    <w:name w:val="Основной текст (2)1"/>
    <w:basedOn w:val="a"/>
    <w:link w:val="20"/>
    <w:uiPriority w:val="99"/>
    <w:rsid w:val="00144A54"/>
    <w:pPr>
      <w:shd w:val="clear" w:color="auto" w:fill="FFFFFF"/>
      <w:spacing w:after="0" w:line="274" w:lineRule="exact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144A54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44A54"/>
    <w:pPr>
      <w:shd w:val="clear" w:color="auto" w:fill="FFFFFF"/>
      <w:spacing w:after="0" w:line="274" w:lineRule="exact"/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6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19AA-EDF2-495C-926E-DD39A634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2018-06-06T10:49:00Z</cp:lastPrinted>
  <dcterms:created xsi:type="dcterms:W3CDTF">2015-03-30T15:19:00Z</dcterms:created>
  <dcterms:modified xsi:type="dcterms:W3CDTF">2018-12-12T08:42:00Z</dcterms:modified>
</cp:coreProperties>
</file>