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F03F6" w:rsidRPr="009623DA" w:rsidRDefault="00817583" w:rsidP="00817583">
      <w:pPr>
        <w:jc w:val="center"/>
        <w:rPr>
          <w:bCs/>
          <w:iCs/>
          <w:color w:val="000000" w:themeColor="text1"/>
          <w:sz w:val="24"/>
          <w:szCs w:val="24"/>
        </w:rPr>
      </w:pPr>
      <w:r>
        <w:rPr>
          <w:color w:val="000000" w:themeColor="text1"/>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29pt" o:ole="">
            <v:imagedata r:id="rId8" o:title=""/>
          </v:shape>
          <o:OLEObject Type="Embed" ProgID="AcroExch.Document.DC" ShapeID="_x0000_i1025" DrawAspect="Content" ObjectID="_1615269278" r:id="rId9"/>
        </w:object>
      </w:r>
      <w:bookmarkEnd w:id="0"/>
    </w:p>
    <w:p w:rsidR="003F03F6" w:rsidRPr="009623DA" w:rsidRDefault="003F03F6" w:rsidP="009623DA">
      <w:pPr>
        <w:pStyle w:val="Default"/>
        <w:rPr>
          <w:b/>
          <w:bCs/>
        </w:rPr>
      </w:pPr>
    </w:p>
    <w:p w:rsidR="003F03F6" w:rsidRPr="009623DA" w:rsidRDefault="003F03F6" w:rsidP="009623DA">
      <w:pPr>
        <w:pStyle w:val="Default"/>
      </w:pPr>
      <w:r w:rsidRPr="009623DA">
        <w:rPr>
          <w:b/>
          <w:bCs/>
        </w:rPr>
        <w:lastRenderedPageBreak/>
        <w:t xml:space="preserve">Содержание. </w:t>
      </w:r>
    </w:p>
    <w:p w:rsidR="00224267" w:rsidRPr="009623DA" w:rsidRDefault="00224267" w:rsidP="009623DA">
      <w:pPr>
        <w:pStyle w:val="Default"/>
      </w:pPr>
    </w:p>
    <w:p w:rsidR="003F03F6" w:rsidRPr="009623DA" w:rsidRDefault="003F03F6" w:rsidP="009623DA">
      <w:pPr>
        <w:pStyle w:val="Default"/>
      </w:pPr>
      <w:r w:rsidRPr="009623DA">
        <w:t>Введение</w:t>
      </w:r>
      <w:r w:rsidR="00112017" w:rsidRPr="009623DA">
        <w:t>.</w:t>
      </w:r>
      <w:r w:rsidRPr="009623DA">
        <w:t xml:space="preserve"> </w:t>
      </w:r>
    </w:p>
    <w:p w:rsidR="00224267" w:rsidRPr="009623DA" w:rsidRDefault="00224267" w:rsidP="009623DA">
      <w:pPr>
        <w:pStyle w:val="Default"/>
      </w:pPr>
    </w:p>
    <w:p w:rsidR="003F03F6" w:rsidRPr="009623DA" w:rsidRDefault="003F03F6" w:rsidP="009623DA">
      <w:pPr>
        <w:pStyle w:val="Default"/>
      </w:pPr>
      <w:r w:rsidRPr="009623DA">
        <w:t xml:space="preserve">I. Аналитическая часть. </w:t>
      </w:r>
    </w:p>
    <w:p w:rsidR="003F03F6" w:rsidRPr="009623DA" w:rsidRDefault="003F03F6" w:rsidP="009623DA">
      <w:pPr>
        <w:pStyle w:val="Default"/>
      </w:pPr>
    </w:p>
    <w:p w:rsidR="003F03F6" w:rsidRPr="009623DA" w:rsidRDefault="00716C21" w:rsidP="009623DA">
      <w:pPr>
        <w:pStyle w:val="Default"/>
      </w:pPr>
      <w:r w:rsidRPr="009623DA">
        <w:t>1.1</w:t>
      </w:r>
      <w:r w:rsidR="003F03F6" w:rsidRPr="009623DA">
        <w:t>.</w:t>
      </w:r>
      <w:r w:rsidR="00224267" w:rsidRPr="009623DA">
        <w:t xml:space="preserve"> </w:t>
      </w:r>
      <w:r w:rsidR="003F03F6" w:rsidRPr="009623DA">
        <w:t xml:space="preserve">Общая характеристика образовательного учреждения </w:t>
      </w:r>
    </w:p>
    <w:p w:rsidR="003F03F6" w:rsidRPr="009623DA" w:rsidRDefault="00716C21" w:rsidP="009623DA">
      <w:pPr>
        <w:pStyle w:val="Default"/>
      </w:pPr>
      <w:r w:rsidRPr="009623DA">
        <w:t>1.2</w:t>
      </w:r>
      <w:r w:rsidR="003F03F6" w:rsidRPr="009623DA">
        <w:t>.</w:t>
      </w:r>
      <w:r w:rsidR="00224267" w:rsidRPr="009623DA">
        <w:t xml:space="preserve"> </w:t>
      </w:r>
      <w:r w:rsidR="003F03F6" w:rsidRPr="009623DA">
        <w:t xml:space="preserve">Оценка системы управления организации. </w:t>
      </w:r>
    </w:p>
    <w:p w:rsidR="003F03F6" w:rsidRPr="009623DA" w:rsidRDefault="00716C21" w:rsidP="009623DA">
      <w:pPr>
        <w:pStyle w:val="Default"/>
      </w:pPr>
      <w:r w:rsidRPr="009623DA">
        <w:t>1.3</w:t>
      </w:r>
      <w:r w:rsidR="003F03F6" w:rsidRPr="009623DA">
        <w:t>.</w:t>
      </w:r>
      <w:r w:rsidR="00224267" w:rsidRPr="009623DA">
        <w:t xml:space="preserve"> </w:t>
      </w:r>
      <w:r w:rsidR="003F03F6" w:rsidRPr="009623DA">
        <w:t>Оценка образовательной деятельности</w:t>
      </w:r>
      <w:r w:rsidR="00BD43F5" w:rsidRPr="009623DA">
        <w:t xml:space="preserve">, организации учебного процесса. </w:t>
      </w:r>
    </w:p>
    <w:p w:rsidR="00BA41A8" w:rsidRDefault="00716C21" w:rsidP="009623DA">
      <w:pPr>
        <w:pStyle w:val="Default"/>
      </w:pPr>
      <w:r w:rsidRPr="009623DA">
        <w:t>1.4</w:t>
      </w:r>
      <w:r w:rsidR="003F03F6" w:rsidRPr="009623DA">
        <w:t>.</w:t>
      </w:r>
      <w:r w:rsidR="00224267" w:rsidRPr="009623DA">
        <w:t xml:space="preserve"> </w:t>
      </w:r>
      <w:r w:rsidR="003F03F6" w:rsidRPr="009623DA">
        <w:t>Оценка содержания и</w:t>
      </w:r>
      <w:r w:rsidR="00112017" w:rsidRPr="009623DA">
        <w:t xml:space="preserve"> качества подготовки воспитанников</w:t>
      </w:r>
      <w:r w:rsidR="00BA41A8">
        <w:t>.</w:t>
      </w:r>
    </w:p>
    <w:p w:rsidR="003F03F6" w:rsidRPr="009623DA" w:rsidRDefault="00BA41A8" w:rsidP="009623DA">
      <w:pPr>
        <w:pStyle w:val="Default"/>
      </w:pPr>
      <w:r>
        <w:t>1.5. Оценка востребованности</w:t>
      </w:r>
      <w:r w:rsidR="00DE45B4">
        <w:t xml:space="preserve"> воспитанников.</w:t>
      </w:r>
    </w:p>
    <w:p w:rsidR="003F03F6" w:rsidRPr="009623DA" w:rsidRDefault="00BA41A8" w:rsidP="009623DA">
      <w:pPr>
        <w:pStyle w:val="Default"/>
      </w:pPr>
      <w:r>
        <w:t>1.6</w:t>
      </w:r>
      <w:r w:rsidR="003F03F6" w:rsidRPr="009623DA">
        <w:t>.</w:t>
      </w:r>
      <w:r w:rsidR="00224267" w:rsidRPr="009623DA">
        <w:t xml:space="preserve"> </w:t>
      </w:r>
      <w:r w:rsidR="003F03F6" w:rsidRPr="009623DA">
        <w:t>Оценка качества кадрового обеспечения, учебно-методического обеспечения, библиотечно-</w:t>
      </w:r>
      <w:proofErr w:type="spellStart"/>
      <w:r w:rsidR="003F03F6" w:rsidRPr="009623DA">
        <w:t>инфомационного</w:t>
      </w:r>
      <w:proofErr w:type="spellEnd"/>
      <w:r w:rsidR="003F03F6" w:rsidRPr="009623DA">
        <w:t xml:space="preserve"> обеспечения. </w:t>
      </w:r>
    </w:p>
    <w:p w:rsidR="003F03F6" w:rsidRPr="009623DA" w:rsidRDefault="00BA41A8" w:rsidP="009623DA">
      <w:pPr>
        <w:pStyle w:val="Default"/>
      </w:pPr>
      <w:r>
        <w:t>1.7</w:t>
      </w:r>
      <w:r w:rsidR="003F03F6" w:rsidRPr="009623DA">
        <w:t xml:space="preserve">. </w:t>
      </w:r>
      <w:r w:rsidR="00224267" w:rsidRPr="009623DA">
        <w:t xml:space="preserve"> </w:t>
      </w:r>
      <w:r w:rsidR="003F03F6" w:rsidRPr="009623DA">
        <w:t xml:space="preserve">Оценка материально-технической базы. </w:t>
      </w:r>
    </w:p>
    <w:p w:rsidR="003F03F6" w:rsidRPr="009623DA" w:rsidRDefault="00BA41A8" w:rsidP="009623DA">
      <w:pPr>
        <w:pStyle w:val="Default"/>
      </w:pPr>
      <w:r>
        <w:t>1.8</w:t>
      </w:r>
      <w:r w:rsidR="003F03F6" w:rsidRPr="009623DA">
        <w:t>.</w:t>
      </w:r>
      <w:r w:rsidR="00224267" w:rsidRPr="009623DA">
        <w:t xml:space="preserve"> </w:t>
      </w:r>
      <w:r w:rsidR="003F03F6" w:rsidRPr="009623DA">
        <w:t xml:space="preserve">Оценка </w:t>
      </w:r>
      <w:proofErr w:type="gramStart"/>
      <w:r w:rsidR="003F03F6" w:rsidRPr="009623DA">
        <w:t>функционирования внутренней системы оценки качества образования</w:t>
      </w:r>
      <w:proofErr w:type="gramEnd"/>
      <w:r w:rsidR="003F03F6" w:rsidRPr="009623DA">
        <w:t xml:space="preserve">. </w:t>
      </w:r>
    </w:p>
    <w:p w:rsidR="00224267" w:rsidRPr="009623DA" w:rsidRDefault="00224267" w:rsidP="009623DA">
      <w:pPr>
        <w:pStyle w:val="Default"/>
      </w:pPr>
    </w:p>
    <w:p w:rsidR="003F03F6" w:rsidRPr="009623DA" w:rsidRDefault="003F03F6" w:rsidP="009623DA">
      <w:pPr>
        <w:pStyle w:val="Default"/>
      </w:pPr>
      <w:r w:rsidRPr="009623DA">
        <w:t xml:space="preserve">II. Результаты анализа показателей деятельности </w:t>
      </w:r>
      <w:r w:rsidR="00DE45B4">
        <w:t xml:space="preserve"> </w:t>
      </w:r>
      <w:r w:rsidRPr="009623DA">
        <w:t>М</w:t>
      </w:r>
      <w:r w:rsidR="00112017" w:rsidRPr="009623DA">
        <w:t>А</w:t>
      </w:r>
      <w:r w:rsidRPr="009623DA">
        <w:t xml:space="preserve">ДОУ </w:t>
      </w:r>
      <w:r w:rsidR="00112017" w:rsidRPr="009623DA">
        <w:t xml:space="preserve"> № 14 «Юбилейный»</w:t>
      </w:r>
    </w:p>
    <w:p w:rsidR="005110B2" w:rsidRPr="009623DA" w:rsidRDefault="005110B2"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224267" w:rsidRPr="009623DA" w:rsidRDefault="00224267" w:rsidP="009623DA">
      <w:pPr>
        <w:rPr>
          <w:sz w:val="24"/>
          <w:szCs w:val="24"/>
        </w:rPr>
      </w:pPr>
    </w:p>
    <w:p w:rsidR="00BD43F5" w:rsidRPr="009623DA" w:rsidRDefault="00BD43F5" w:rsidP="009623DA">
      <w:pPr>
        <w:rPr>
          <w:sz w:val="24"/>
          <w:szCs w:val="24"/>
        </w:rPr>
      </w:pPr>
    </w:p>
    <w:p w:rsidR="00BD43F5" w:rsidRPr="009623DA" w:rsidRDefault="00BD43F5" w:rsidP="009623DA">
      <w:pPr>
        <w:rPr>
          <w:sz w:val="24"/>
          <w:szCs w:val="24"/>
        </w:rPr>
      </w:pPr>
    </w:p>
    <w:p w:rsidR="00224267" w:rsidRPr="009623DA" w:rsidRDefault="0022426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112017" w:rsidRPr="009623DA" w:rsidRDefault="00112017" w:rsidP="009623DA">
      <w:pPr>
        <w:rPr>
          <w:sz w:val="24"/>
          <w:szCs w:val="24"/>
        </w:rPr>
      </w:pPr>
    </w:p>
    <w:p w:rsidR="00224267" w:rsidRPr="009623DA" w:rsidRDefault="00224267" w:rsidP="009623DA">
      <w:pPr>
        <w:rPr>
          <w:sz w:val="24"/>
          <w:szCs w:val="24"/>
        </w:rPr>
      </w:pPr>
    </w:p>
    <w:p w:rsidR="00224267" w:rsidRPr="009623DA" w:rsidRDefault="00224267" w:rsidP="009623DA">
      <w:pPr>
        <w:rPr>
          <w:b/>
          <w:sz w:val="24"/>
          <w:szCs w:val="24"/>
        </w:rPr>
      </w:pPr>
      <w:r w:rsidRPr="009623DA">
        <w:rPr>
          <w:b/>
          <w:sz w:val="24"/>
          <w:szCs w:val="24"/>
        </w:rPr>
        <w:lastRenderedPageBreak/>
        <w:t>Ведение.</w:t>
      </w:r>
    </w:p>
    <w:p w:rsidR="00224267" w:rsidRPr="009623DA" w:rsidRDefault="00224267" w:rsidP="009623DA">
      <w:pPr>
        <w:rPr>
          <w:b/>
          <w:sz w:val="24"/>
          <w:szCs w:val="24"/>
        </w:rPr>
      </w:pPr>
    </w:p>
    <w:p w:rsidR="00224267" w:rsidRPr="009623DA" w:rsidRDefault="00224267" w:rsidP="009623DA">
      <w:pPr>
        <w:jc w:val="both"/>
        <w:rPr>
          <w:color w:val="000000" w:themeColor="text1"/>
          <w:sz w:val="24"/>
          <w:szCs w:val="24"/>
        </w:rPr>
      </w:pPr>
      <w:r w:rsidRPr="009623DA">
        <w:rPr>
          <w:b/>
          <w:bCs/>
          <w:iCs/>
          <w:color w:val="000000" w:themeColor="text1"/>
          <w:sz w:val="24"/>
          <w:szCs w:val="24"/>
        </w:rPr>
        <w:t xml:space="preserve">          </w:t>
      </w:r>
      <w:r w:rsidRPr="009623DA">
        <w:rPr>
          <w:color w:val="000000" w:themeColor="text1"/>
          <w:sz w:val="24"/>
          <w:szCs w:val="24"/>
        </w:rPr>
        <w:t>П</w:t>
      </w:r>
      <w:r w:rsidR="00DE45B4">
        <w:rPr>
          <w:color w:val="000000" w:themeColor="text1"/>
          <w:sz w:val="24"/>
          <w:szCs w:val="24"/>
        </w:rPr>
        <w:t xml:space="preserve">роцедуру </w:t>
      </w:r>
      <w:proofErr w:type="spellStart"/>
      <w:r w:rsidR="00DE45B4">
        <w:rPr>
          <w:color w:val="000000" w:themeColor="text1"/>
          <w:sz w:val="24"/>
          <w:szCs w:val="24"/>
        </w:rPr>
        <w:t>самообследования</w:t>
      </w:r>
      <w:proofErr w:type="spellEnd"/>
      <w:r w:rsidR="00DE45B4">
        <w:rPr>
          <w:color w:val="000000" w:themeColor="text1"/>
          <w:sz w:val="24"/>
          <w:szCs w:val="24"/>
        </w:rPr>
        <w:t>  Муниципального автономного дошкольного образовательного учреждения</w:t>
      </w:r>
      <w:r w:rsidRPr="009623DA">
        <w:rPr>
          <w:color w:val="000000" w:themeColor="text1"/>
          <w:sz w:val="24"/>
          <w:szCs w:val="24"/>
        </w:rPr>
        <w:t xml:space="preserve"> «Детский сад № 14 «Юбилейный» регулируют следующие нормативные документы:</w:t>
      </w:r>
    </w:p>
    <w:p w:rsidR="00224267" w:rsidRPr="009623DA" w:rsidRDefault="00224267" w:rsidP="009623DA">
      <w:pPr>
        <w:jc w:val="both"/>
        <w:rPr>
          <w:color w:val="000000" w:themeColor="text1"/>
          <w:sz w:val="24"/>
          <w:szCs w:val="24"/>
        </w:rPr>
      </w:pPr>
      <w:r w:rsidRPr="009623DA">
        <w:rPr>
          <w:color w:val="000000" w:themeColor="text1"/>
          <w:sz w:val="24"/>
          <w:szCs w:val="24"/>
        </w:rPr>
        <w:t xml:space="preserve">- Федеральный закон «Об образовании в Российской Федерации» № 273-ФЗ от 29.12.2012г. </w:t>
      </w:r>
    </w:p>
    <w:p w:rsidR="00224267" w:rsidRPr="009623DA" w:rsidRDefault="00224267" w:rsidP="009623DA">
      <w:pPr>
        <w:jc w:val="both"/>
        <w:rPr>
          <w:color w:val="000000" w:themeColor="text1"/>
          <w:sz w:val="24"/>
          <w:szCs w:val="24"/>
        </w:rPr>
      </w:pPr>
      <w:r w:rsidRPr="009623DA">
        <w:rPr>
          <w:color w:val="000000" w:themeColor="text1"/>
          <w:sz w:val="24"/>
          <w:szCs w:val="24"/>
        </w:rPr>
        <w:t xml:space="preserve">- Приказ Министерства образования и науки Российской Федерации № 462 от 14.06.2013г. «Об утверждении Порядка проведения   </w:t>
      </w:r>
      <w:proofErr w:type="spellStart"/>
      <w:r w:rsidRPr="009623DA">
        <w:rPr>
          <w:color w:val="000000" w:themeColor="text1"/>
          <w:sz w:val="24"/>
          <w:szCs w:val="24"/>
        </w:rPr>
        <w:t>самообследования</w:t>
      </w:r>
      <w:proofErr w:type="spellEnd"/>
      <w:r w:rsidRPr="009623DA">
        <w:rPr>
          <w:color w:val="000000" w:themeColor="text1"/>
          <w:sz w:val="24"/>
          <w:szCs w:val="24"/>
        </w:rPr>
        <w:t xml:space="preserve"> образовательных организаций» (с измене</w:t>
      </w:r>
      <w:r w:rsidR="00DE45B4">
        <w:rPr>
          <w:color w:val="000000" w:themeColor="text1"/>
          <w:sz w:val="24"/>
          <w:szCs w:val="24"/>
        </w:rPr>
        <w:t>ниями от 14 декабря 2017г.</w:t>
      </w:r>
      <w:r w:rsidRPr="009623DA">
        <w:rPr>
          <w:color w:val="000000" w:themeColor="text1"/>
          <w:sz w:val="24"/>
          <w:szCs w:val="24"/>
        </w:rPr>
        <w:t>)</w:t>
      </w:r>
    </w:p>
    <w:p w:rsidR="00224267" w:rsidRPr="00DE45B4" w:rsidRDefault="00224267" w:rsidP="00DE45B4">
      <w:pPr>
        <w:jc w:val="both"/>
        <w:rPr>
          <w:color w:val="000000" w:themeColor="text1"/>
          <w:sz w:val="24"/>
          <w:szCs w:val="24"/>
        </w:rPr>
      </w:pPr>
      <w:r w:rsidRPr="009623DA">
        <w:rPr>
          <w:b/>
          <w:bCs/>
          <w:sz w:val="24"/>
          <w:szCs w:val="24"/>
        </w:rPr>
        <w:t>-</w:t>
      </w:r>
      <w:r w:rsidRPr="009623DA">
        <w:rPr>
          <w:color w:val="000000" w:themeColor="text1"/>
          <w:sz w:val="24"/>
          <w:szCs w:val="24"/>
        </w:rPr>
        <w:t xml:space="preserve"> Приказ Министерства образования и науки Российской Федерации </w:t>
      </w:r>
      <w:r w:rsidRPr="009623DA">
        <w:rPr>
          <w:bCs/>
          <w:sz w:val="24"/>
          <w:szCs w:val="24"/>
        </w:rPr>
        <w:t xml:space="preserve">от 10 декабря 2013 г. N 1324 </w:t>
      </w:r>
      <w:r w:rsidR="00112017" w:rsidRPr="009623DA">
        <w:rPr>
          <w:bCs/>
          <w:sz w:val="24"/>
          <w:szCs w:val="24"/>
        </w:rPr>
        <w:t>«</w:t>
      </w:r>
      <w:r w:rsidRPr="009623DA">
        <w:rPr>
          <w:bCs/>
          <w:sz w:val="24"/>
          <w:szCs w:val="24"/>
        </w:rPr>
        <w:t xml:space="preserve">Об утверждении показателей деятельности образовательной организации,  подлежащей </w:t>
      </w:r>
      <w:proofErr w:type="spellStart"/>
      <w:r w:rsidRPr="009623DA">
        <w:rPr>
          <w:bCs/>
          <w:sz w:val="24"/>
          <w:szCs w:val="24"/>
        </w:rPr>
        <w:t>самообследованию</w:t>
      </w:r>
      <w:proofErr w:type="spellEnd"/>
      <w:r w:rsidR="00112017" w:rsidRPr="009623DA">
        <w:rPr>
          <w:bCs/>
          <w:sz w:val="24"/>
          <w:szCs w:val="24"/>
        </w:rPr>
        <w:t>»</w:t>
      </w:r>
      <w:r w:rsidR="00DE45B4">
        <w:rPr>
          <w:bCs/>
          <w:sz w:val="24"/>
          <w:szCs w:val="24"/>
        </w:rPr>
        <w:t xml:space="preserve"> </w:t>
      </w:r>
      <w:r w:rsidR="00DE45B4" w:rsidRPr="009623DA">
        <w:rPr>
          <w:color w:val="000000" w:themeColor="text1"/>
          <w:sz w:val="24"/>
          <w:szCs w:val="24"/>
        </w:rPr>
        <w:t>(с измене</w:t>
      </w:r>
      <w:r w:rsidR="00DE45B4">
        <w:rPr>
          <w:color w:val="000000" w:themeColor="text1"/>
          <w:sz w:val="24"/>
          <w:szCs w:val="24"/>
        </w:rPr>
        <w:t>ниями от 15 февраля  2017г.</w:t>
      </w:r>
      <w:r w:rsidR="00DE45B4" w:rsidRPr="009623DA">
        <w:rPr>
          <w:color w:val="000000" w:themeColor="text1"/>
          <w:sz w:val="24"/>
          <w:szCs w:val="24"/>
        </w:rPr>
        <w:t>)</w:t>
      </w:r>
    </w:p>
    <w:p w:rsidR="00DE45B4" w:rsidRPr="00DE45B4" w:rsidRDefault="00224267" w:rsidP="00DE45B4">
      <w:pPr>
        <w:jc w:val="both"/>
        <w:rPr>
          <w:sz w:val="24"/>
          <w:szCs w:val="24"/>
        </w:rPr>
      </w:pPr>
      <w:r w:rsidRPr="009623DA">
        <w:rPr>
          <w:color w:val="000000" w:themeColor="text1"/>
          <w:sz w:val="24"/>
          <w:szCs w:val="24"/>
        </w:rPr>
        <w:t xml:space="preserve">- Постановление Правительства </w:t>
      </w:r>
      <w:r w:rsidRPr="00DE45B4">
        <w:rPr>
          <w:sz w:val="24"/>
          <w:szCs w:val="24"/>
        </w:rPr>
        <w:t xml:space="preserve">Российской Федерации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w:t>
      </w:r>
      <w:r w:rsidR="00DE45B4" w:rsidRPr="00DE45B4">
        <w:rPr>
          <w:sz w:val="24"/>
          <w:szCs w:val="24"/>
        </w:rPr>
        <w:t xml:space="preserve">об образовательной организации» (с изменениями от </w:t>
      </w:r>
      <w:r w:rsidR="00DE45B4" w:rsidRPr="00DE45B4">
        <w:rPr>
          <w:sz w:val="24"/>
          <w:szCs w:val="24"/>
          <w:shd w:val="clear" w:color="auto" w:fill="FFFFFF"/>
        </w:rPr>
        <w:t>20 октября 2015 г., 17 мая, 7 августа 2017 г., 29 ноября 2018 г.</w:t>
      </w:r>
      <w:r w:rsidR="00DE45B4">
        <w:rPr>
          <w:sz w:val="24"/>
          <w:szCs w:val="24"/>
          <w:shd w:val="clear" w:color="auto" w:fill="FFFFFF"/>
        </w:rPr>
        <w:t>)</w:t>
      </w:r>
    </w:p>
    <w:p w:rsidR="00224267" w:rsidRPr="009623DA" w:rsidRDefault="00224267" w:rsidP="009623DA">
      <w:pPr>
        <w:jc w:val="both"/>
        <w:rPr>
          <w:color w:val="000000" w:themeColor="text1"/>
          <w:sz w:val="24"/>
          <w:szCs w:val="24"/>
        </w:rPr>
      </w:pPr>
    </w:p>
    <w:p w:rsidR="00BD43F5" w:rsidRPr="009623DA" w:rsidRDefault="00BD43F5" w:rsidP="009623DA">
      <w:pPr>
        <w:jc w:val="both"/>
        <w:rPr>
          <w:color w:val="000000" w:themeColor="text1"/>
          <w:sz w:val="24"/>
          <w:szCs w:val="24"/>
        </w:rPr>
      </w:pPr>
    </w:p>
    <w:p w:rsidR="00224267" w:rsidRPr="009623DA" w:rsidRDefault="00224267" w:rsidP="009623DA">
      <w:pPr>
        <w:jc w:val="both"/>
        <w:rPr>
          <w:color w:val="000000" w:themeColor="text1"/>
          <w:sz w:val="24"/>
          <w:szCs w:val="24"/>
        </w:rPr>
      </w:pPr>
      <w:r w:rsidRPr="009623DA">
        <w:rPr>
          <w:color w:val="000000" w:themeColor="text1"/>
          <w:sz w:val="24"/>
          <w:szCs w:val="24"/>
        </w:rPr>
        <w:t>    </w:t>
      </w:r>
      <w:r w:rsidRPr="009623DA">
        <w:rPr>
          <w:b/>
          <w:color w:val="000000" w:themeColor="text1"/>
          <w:sz w:val="24"/>
          <w:szCs w:val="24"/>
        </w:rPr>
        <w:t xml:space="preserve">Цель </w:t>
      </w:r>
      <w:proofErr w:type="spellStart"/>
      <w:r w:rsidRPr="009623DA">
        <w:rPr>
          <w:b/>
          <w:color w:val="000000" w:themeColor="text1"/>
          <w:sz w:val="24"/>
          <w:szCs w:val="24"/>
        </w:rPr>
        <w:t>самообследования</w:t>
      </w:r>
      <w:proofErr w:type="spellEnd"/>
      <w:r w:rsidRPr="009623DA">
        <w:rPr>
          <w:color w:val="000000" w:themeColor="text1"/>
          <w:sz w:val="24"/>
          <w:szCs w:val="24"/>
        </w:rPr>
        <w:t>:</w:t>
      </w:r>
    </w:p>
    <w:p w:rsidR="00224267" w:rsidRPr="009623DA" w:rsidRDefault="00747B6B" w:rsidP="009623DA">
      <w:pPr>
        <w:jc w:val="both"/>
        <w:rPr>
          <w:color w:val="000000" w:themeColor="text1"/>
          <w:sz w:val="24"/>
          <w:szCs w:val="24"/>
        </w:rPr>
      </w:pPr>
      <w:r>
        <w:rPr>
          <w:color w:val="000000" w:themeColor="text1"/>
          <w:sz w:val="24"/>
          <w:szCs w:val="24"/>
        </w:rPr>
        <w:t xml:space="preserve">     </w:t>
      </w:r>
      <w:r w:rsidR="00224267" w:rsidRPr="009623DA">
        <w:rPr>
          <w:color w:val="000000" w:themeColor="text1"/>
          <w:sz w:val="24"/>
          <w:szCs w:val="24"/>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w:t>
      </w:r>
      <w:proofErr w:type="spellStart"/>
      <w:r w:rsidR="00224267" w:rsidRPr="009623DA">
        <w:rPr>
          <w:color w:val="000000" w:themeColor="text1"/>
          <w:sz w:val="24"/>
          <w:szCs w:val="24"/>
        </w:rPr>
        <w:t>самообследования</w:t>
      </w:r>
      <w:proofErr w:type="spellEnd"/>
      <w:r w:rsidR="00224267" w:rsidRPr="009623DA">
        <w:rPr>
          <w:color w:val="000000" w:themeColor="text1"/>
          <w:sz w:val="24"/>
          <w:szCs w:val="24"/>
        </w:rPr>
        <w:t>.</w:t>
      </w:r>
    </w:p>
    <w:p w:rsidR="00224267" w:rsidRPr="009623DA" w:rsidRDefault="00224267" w:rsidP="00DE45B4">
      <w:pPr>
        <w:pStyle w:val="Default"/>
      </w:pPr>
      <w:r w:rsidRPr="009623DA">
        <w:t xml:space="preserve">      В процессе </w:t>
      </w:r>
      <w:proofErr w:type="spellStart"/>
      <w:r w:rsidRPr="009623DA">
        <w:t>самообследования</w:t>
      </w:r>
      <w:proofErr w:type="spellEnd"/>
      <w:r w:rsidRPr="009623DA">
        <w:t xml:space="preserve"> проведена оценка образовательной деятельности, системы управления организации, содержания и качества подготовки воспитанников,</w:t>
      </w:r>
      <w:r w:rsidR="00DE45B4">
        <w:t xml:space="preserve"> востребованность воспитанников, </w:t>
      </w:r>
      <w:r w:rsidRPr="009623DA">
        <w:t xml:space="preserve"> организации учебного процесса, качества кадрового, учебно-методического оснащения, материально-технической базы, функционирования внутренней системы оценки качества образования, а также анализ показателей деятельности муниципального автономного  дошкольного образовательного учреждения «Детский сад № 14 «Юбилейный» за 2017 календарный год.</w:t>
      </w:r>
    </w:p>
    <w:p w:rsidR="00224267" w:rsidRPr="009623DA" w:rsidRDefault="00224267" w:rsidP="009623DA">
      <w:pPr>
        <w:widowControl/>
        <w:suppressAutoHyphens w:val="0"/>
        <w:autoSpaceDN w:val="0"/>
        <w:adjustRightInd w:val="0"/>
        <w:jc w:val="both"/>
        <w:rPr>
          <w:rFonts w:eastAsiaTheme="minorHAnsi"/>
          <w:sz w:val="24"/>
          <w:szCs w:val="24"/>
          <w:lang w:eastAsia="en-US"/>
        </w:rPr>
      </w:pPr>
      <w:r w:rsidRPr="009623DA">
        <w:rPr>
          <w:rFonts w:eastAsiaTheme="minorHAnsi"/>
          <w:sz w:val="24"/>
          <w:szCs w:val="24"/>
          <w:lang w:eastAsia="en-US"/>
        </w:rPr>
        <w:t xml:space="preserve">       Результаты </w:t>
      </w:r>
      <w:proofErr w:type="spellStart"/>
      <w:r w:rsidRPr="009623DA">
        <w:rPr>
          <w:rFonts w:eastAsiaTheme="minorHAnsi"/>
          <w:sz w:val="24"/>
          <w:szCs w:val="24"/>
          <w:lang w:eastAsia="en-US"/>
        </w:rPr>
        <w:t>самообследования</w:t>
      </w:r>
      <w:proofErr w:type="spellEnd"/>
      <w:r w:rsidRPr="009623DA">
        <w:rPr>
          <w:rFonts w:eastAsiaTheme="minorHAnsi"/>
          <w:sz w:val="24"/>
          <w:szCs w:val="24"/>
          <w:lang w:eastAsia="en-US"/>
        </w:rPr>
        <w:t xml:space="preserve"> организации оформлены в виде отчета, включающего аналитическую часть и результаты анализа показателей деятельности организации, подлежащей </w:t>
      </w:r>
      <w:proofErr w:type="spellStart"/>
      <w:r w:rsidRPr="009623DA">
        <w:rPr>
          <w:rFonts w:eastAsiaTheme="minorHAnsi"/>
          <w:sz w:val="24"/>
          <w:szCs w:val="24"/>
          <w:lang w:eastAsia="en-US"/>
        </w:rPr>
        <w:t>самообследованию</w:t>
      </w:r>
      <w:proofErr w:type="spellEnd"/>
      <w:r w:rsidRPr="009623DA">
        <w:rPr>
          <w:rFonts w:eastAsiaTheme="minorHAnsi"/>
          <w:sz w:val="24"/>
          <w:szCs w:val="24"/>
          <w:lang w:eastAsia="en-US"/>
        </w:rPr>
        <w:t>.</w:t>
      </w:r>
    </w:p>
    <w:p w:rsidR="00224267" w:rsidRPr="009623DA" w:rsidRDefault="00224267" w:rsidP="009623DA">
      <w:pPr>
        <w:jc w:val="both"/>
        <w:rPr>
          <w:sz w:val="24"/>
          <w:szCs w:val="24"/>
        </w:rPr>
      </w:pPr>
    </w:p>
    <w:p w:rsidR="00716C21" w:rsidRPr="009623DA" w:rsidRDefault="00716C21" w:rsidP="009623DA">
      <w:pPr>
        <w:pStyle w:val="Default"/>
        <w:jc w:val="center"/>
        <w:rPr>
          <w:b/>
        </w:rPr>
      </w:pPr>
      <w:r w:rsidRPr="009623DA">
        <w:rPr>
          <w:b/>
        </w:rPr>
        <w:t>I. Аналитическая часть.</w:t>
      </w:r>
    </w:p>
    <w:p w:rsidR="00716C21" w:rsidRPr="009623DA" w:rsidRDefault="00716C21" w:rsidP="009623DA">
      <w:pPr>
        <w:pStyle w:val="Default"/>
        <w:jc w:val="center"/>
        <w:rPr>
          <w:b/>
        </w:rPr>
      </w:pPr>
    </w:p>
    <w:p w:rsidR="00716C21" w:rsidRPr="009623DA" w:rsidRDefault="00716C21" w:rsidP="009623DA">
      <w:pPr>
        <w:pStyle w:val="Default"/>
        <w:jc w:val="center"/>
        <w:rPr>
          <w:b/>
        </w:rPr>
      </w:pPr>
      <w:r w:rsidRPr="009623DA">
        <w:rPr>
          <w:b/>
        </w:rPr>
        <w:t>1.1. Общая характеристика образовательного учреждения</w:t>
      </w:r>
    </w:p>
    <w:p w:rsidR="00716C21" w:rsidRPr="009623DA" w:rsidRDefault="00716C21" w:rsidP="009623DA">
      <w:pPr>
        <w:jc w:val="both"/>
        <w:rPr>
          <w:color w:val="000000" w:themeColor="text1"/>
          <w:sz w:val="24"/>
          <w:szCs w:val="24"/>
        </w:rPr>
      </w:pPr>
      <w:r w:rsidRPr="009623DA">
        <w:rPr>
          <w:b/>
          <w:color w:val="000000" w:themeColor="text1"/>
          <w:sz w:val="24"/>
          <w:szCs w:val="24"/>
        </w:rPr>
        <w:t>Полное официальное наименование Образовательного учреждения</w:t>
      </w:r>
      <w:r w:rsidRPr="009623DA">
        <w:rPr>
          <w:color w:val="000000" w:themeColor="text1"/>
          <w:sz w:val="24"/>
          <w:szCs w:val="24"/>
        </w:rPr>
        <w:t>:</w:t>
      </w:r>
    </w:p>
    <w:p w:rsidR="00716C21" w:rsidRPr="009623DA" w:rsidRDefault="00716C21" w:rsidP="009623DA">
      <w:pPr>
        <w:jc w:val="both"/>
        <w:rPr>
          <w:color w:val="000000" w:themeColor="text1"/>
          <w:sz w:val="24"/>
          <w:szCs w:val="24"/>
        </w:rPr>
      </w:pPr>
      <w:r w:rsidRPr="009623DA">
        <w:rPr>
          <w:color w:val="000000" w:themeColor="text1"/>
          <w:sz w:val="24"/>
          <w:szCs w:val="24"/>
        </w:rPr>
        <w:t>Муниципальное автономное дошкольное образовательное учреждение «Детский сад № 14 «Юбилейный».</w:t>
      </w:r>
    </w:p>
    <w:p w:rsidR="00716C21" w:rsidRPr="009623DA" w:rsidRDefault="00716C21" w:rsidP="009623DA">
      <w:pPr>
        <w:jc w:val="both"/>
        <w:rPr>
          <w:color w:val="000000" w:themeColor="text1"/>
          <w:sz w:val="24"/>
          <w:szCs w:val="24"/>
        </w:rPr>
      </w:pPr>
      <w:r w:rsidRPr="009623DA">
        <w:rPr>
          <w:b/>
          <w:color w:val="000000" w:themeColor="text1"/>
          <w:sz w:val="24"/>
          <w:szCs w:val="24"/>
        </w:rPr>
        <w:t>Сокращенное официальное наименование Образовательного учреждения</w:t>
      </w:r>
      <w:r w:rsidRPr="009623DA">
        <w:rPr>
          <w:color w:val="000000" w:themeColor="text1"/>
          <w:sz w:val="24"/>
          <w:szCs w:val="24"/>
        </w:rPr>
        <w:t>: МАДОУ  № 14.</w:t>
      </w:r>
    </w:p>
    <w:p w:rsidR="00716C21" w:rsidRPr="009623DA" w:rsidRDefault="00716C21" w:rsidP="009623DA">
      <w:pPr>
        <w:jc w:val="both"/>
        <w:rPr>
          <w:color w:val="000000" w:themeColor="text1"/>
          <w:sz w:val="24"/>
          <w:szCs w:val="24"/>
        </w:rPr>
      </w:pPr>
      <w:r w:rsidRPr="009623DA">
        <w:rPr>
          <w:b/>
          <w:color w:val="000000" w:themeColor="text1"/>
          <w:sz w:val="24"/>
          <w:szCs w:val="24"/>
        </w:rPr>
        <w:t>Организационно правовая форма</w:t>
      </w:r>
      <w:r w:rsidRPr="009623DA">
        <w:rPr>
          <w:color w:val="000000" w:themeColor="text1"/>
          <w:sz w:val="24"/>
          <w:szCs w:val="24"/>
        </w:rPr>
        <w:t xml:space="preserve"> – учреждение. </w:t>
      </w:r>
    </w:p>
    <w:p w:rsidR="00716C21" w:rsidRPr="009623DA" w:rsidRDefault="00716C21" w:rsidP="009623DA">
      <w:pPr>
        <w:jc w:val="both"/>
        <w:rPr>
          <w:color w:val="000000" w:themeColor="text1"/>
          <w:sz w:val="24"/>
          <w:szCs w:val="24"/>
        </w:rPr>
      </w:pPr>
      <w:r w:rsidRPr="009623DA">
        <w:rPr>
          <w:b/>
          <w:color w:val="000000" w:themeColor="text1"/>
          <w:sz w:val="24"/>
          <w:szCs w:val="24"/>
        </w:rPr>
        <w:t>Тип</w:t>
      </w:r>
      <w:r w:rsidRPr="009623DA">
        <w:rPr>
          <w:color w:val="000000" w:themeColor="text1"/>
          <w:sz w:val="24"/>
          <w:szCs w:val="24"/>
        </w:rPr>
        <w:t xml:space="preserve"> –  дошкольное образовательное учреждение. </w:t>
      </w:r>
    </w:p>
    <w:p w:rsidR="00716C21" w:rsidRPr="009623DA" w:rsidRDefault="00716C21" w:rsidP="009623DA">
      <w:pPr>
        <w:jc w:val="both"/>
        <w:rPr>
          <w:color w:val="000000" w:themeColor="text1"/>
          <w:sz w:val="24"/>
          <w:szCs w:val="24"/>
        </w:rPr>
      </w:pPr>
      <w:r w:rsidRPr="009623DA">
        <w:rPr>
          <w:b/>
          <w:color w:val="000000" w:themeColor="text1"/>
          <w:sz w:val="24"/>
          <w:szCs w:val="24"/>
        </w:rPr>
        <w:t>Юридический и фактический адрес:</w:t>
      </w:r>
      <w:r w:rsidRPr="009623DA">
        <w:rPr>
          <w:color w:val="000000" w:themeColor="text1"/>
          <w:sz w:val="24"/>
          <w:szCs w:val="24"/>
        </w:rPr>
        <w:t xml:space="preserve">  624022, Свердловская область, г. Сысерть, ул. Р. Люксембург, д. 23 Телефон: 8 (34374) 7-97-86</w:t>
      </w:r>
    </w:p>
    <w:p w:rsidR="00716C21" w:rsidRPr="009623DA" w:rsidRDefault="00716C21" w:rsidP="009623DA">
      <w:pPr>
        <w:jc w:val="both"/>
        <w:rPr>
          <w:color w:val="000000" w:themeColor="text1"/>
          <w:sz w:val="24"/>
          <w:szCs w:val="24"/>
        </w:rPr>
      </w:pPr>
      <w:r w:rsidRPr="009623DA">
        <w:rPr>
          <w:color w:val="000000" w:themeColor="text1"/>
          <w:sz w:val="24"/>
          <w:szCs w:val="24"/>
        </w:rPr>
        <w:t xml:space="preserve"> Дошкольное учреждение имеет свою </w:t>
      </w:r>
      <w:r w:rsidRPr="009623DA">
        <w:rPr>
          <w:b/>
          <w:color w:val="000000" w:themeColor="text1"/>
          <w:sz w:val="24"/>
          <w:szCs w:val="24"/>
        </w:rPr>
        <w:t>электронную почту</w:t>
      </w:r>
      <w:r w:rsidRPr="009623DA">
        <w:rPr>
          <w:color w:val="000000" w:themeColor="text1"/>
          <w:sz w:val="24"/>
          <w:szCs w:val="24"/>
        </w:rPr>
        <w:t xml:space="preserve"> </w:t>
      </w:r>
      <w:hyperlink r:id="rId10" w:history="1">
        <w:r w:rsidRPr="009623DA">
          <w:rPr>
            <w:rStyle w:val="a4"/>
            <w:rFonts w:eastAsiaTheme="majorEastAsia"/>
            <w:color w:val="000000" w:themeColor="text1"/>
            <w:sz w:val="24"/>
            <w:szCs w:val="24"/>
            <w:lang w:val="en-US"/>
          </w:rPr>
          <w:t>mdou</w:t>
        </w:r>
        <w:r w:rsidRPr="009623DA">
          <w:rPr>
            <w:rStyle w:val="a4"/>
            <w:rFonts w:eastAsiaTheme="majorEastAsia"/>
            <w:color w:val="000000" w:themeColor="text1"/>
            <w:sz w:val="24"/>
            <w:szCs w:val="24"/>
          </w:rPr>
          <w:t>14@</w:t>
        </w:r>
        <w:r w:rsidRPr="009623DA">
          <w:rPr>
            <w:rStyle w:val="a4"/>
            <w:rFonts w:eastAsiaTheme="majorEastAsia"/>
            <w:color w:val="000000" w:themeColor="text1"/>
            <w:sz w:val="24"/>
            <w:szCs w:val="24"/>
            <w:lang w:val="en-US"/>
          </w:rPr>
          <w:t>rambler</w:t>
        </w:r>
        <w:r w:rsidRPr="009623DA">
          <w:rPr>
            <w:rStyle w:val="a4"/>
            <w:rFonts w:eastAsiaTheme="majorEastAsia"/>
            <w:color w:val="000000" w:themeColor="text1"/>
            <w:sz w:val="24"/>
            <w:szCs w:val="24"/>
          </w:rPr>
          <w:t>.</w:t>
        </w:r>
        <w:r w:rsidRPr="009623DA">
          <w:rPr>
            <w:rStyle w:val="a4"/>
            <w:rFonts w:eastAsiaTheme="majorEastAsia"/>
            <w:color w:val="000000" w:themeColor="text1"/>
            <w:sz w:val="24"/>
            <w:szCs w:val="24"/>
            <w:lang w:val="en-US"/>
          </w:rPr>
          <w:t>ru</w:t>
        </w:r>
      </w:hyperlink>
      <w:r w:rsidRPr="009623DA">
        <w:rPr>
          <w:color w:val="000000" w:themeColor="text1"/>
          <w:sz w:val="24"/>
          <w:szCs w:val="24"/>
        </w:rPr>
        <w:t xml:space="preserve"> </w:t>
      </w:r>
      <w:r w:rsidRPr="009623DA">
        <w:rPr>
          <w:color w:val="000000" w:themeColor="text1"/>
          <w:sz w:val="24"/>
          <w:szCs w:val="24"/>
          <w:shd w:val="clear" w:color="auto" w:fill="FFFFFF"/>
        </w:rPr>
        <w:t>Адрес официального сайта детского сада —</w:t>
      </w:r>
      <w:r w:rsidRPr="009623DA">
        <w:rPr>
          <w:rStyle w:val="apple-converted-space"/>
          <w:rFonts w:eastAsiaTheme="majorEastAsia"/>
          <w:color w:val="000000" w:themeColor="text1"/>
          <w:sz w:val="24"/>
          <w:szCs w:val="24"/>
          <w:shd w:val="clear" w:color="auto" w:fill="FFFFFF"/>
        </w:rPr>
        <w:t> </w:t>
      </w:r>
      <w:r w:rsidRPr="009623DA">
        <w:rPr>
          <w:rStyle w:val="a3"/>
          <w:rFonts w:eastAsiaTheme="majorEastAsia"/>
          <w:color w:val="000000" w:themeColor="text1"/>
          <w:sz w:val="24"/>
          <w:szCs w:val="24"/>
          <w:bdr w:val="none" w:sz="0" w:space="0" w:color="auto" w:frame="1"/>
          <w:shd w:val="clear" w:color="auto" w:fill="FFFFFF"/>
        </w:rPr>
        <w:t>http://сысерть-садик14.рф/</w:t>
      </w:r>
      <w:r w:rsidRPr="009623DA">
        <w:rPr>
          <w:color w:val="000000" w:themeColor="text1"/>
          <w:sz w:val="24"/>
          <w:szCs w:val="24"/>
        </w:rPr>
        <w:t xml:space="preserve">    </w:t>
      </w:r>
    </w:p>
    <w:p w:rsidR="00716C21" w:rsidRPr="009623DA" w:rsidRDefault="00716C21" w:rsidP="009623DA">
      <w:pPr>
        <w:jc w:val="both"/>
        <w:rPr>
          <w:color w:val="000000" w:themeColor="text1"/>
          <w:sz w:val="24"/>
          <w:szCs w:val="24"/>
        </w:rPr>
      </w:pPr>
      <w:r w:rsidRPr="009623DA">
        <w:rPr>
          <w:rStyle w:val="a3"/>
          <w:color w:val="000000" w:themeColor="text1"/>
          <w:sz w:val="24"/>
          <w:szCs w:val="24"/>
        </w:rPr>
        <w:t>Учреждение функционирует</w:t>
      </w:r>
      <w:r w:rsidRPr="009623DA">
        <w:rPr>
          <w:color w:val="000000" w:themeColor="text1"/>
          <w:sz w:val="24"/>
          <w:szCs w:val="24"/>
        </w:rPr>
        <w:t xml:space="preserve"> с 1977 года. </w:t>
      </w:r>
    </w:p>
    <w:p w:rsidR="00716C21" w:rsidRPr="009623DA" w:rsidRDefault="00716C21" w:rsidP="009623DA">
      <w:pPr>
        <w:jc w:val="both"/>
        <w:rPr>
          <w:color w:val="000000" w:themeColor="text1"/>
          <w:sz w:val="24"/>
          <w:szCs w:val="24"/>
        </w:rPr>
      </w:pPr>
      <w:proofErr w:type="gramStart"/>
      <w:r w:rsidRPr="009623DA">
        <w:rPr>
          <w:color w:val="000000" w:themeColor="text1"/>
          <w:sz w:val="24"/>
          <w:szCs w:val="24"/>
        </w:rPr>
        <w:t>Образовательное учреждение является юридическим лицом, владеет на праве оперативного управления закрепленным за ним имуществом, самостоятельно осуществляет финансово-хозяйственную деятельность, имеет устав,  самостоятельный баланс и лицевой счет, открытый в установленном порядке,  печать установленного образца, штамп и бланки со своим наименованием, может от своего имени заключать договора, приобретать и осуществлять имущественные и личные неимущественные права, нести обязанности, быть истцом и ответчиком в суде</w:t>
      </w:r>
      <w:proofErr w:type="gramEnd"/>
      <w:r w:rsidRPr="009623DA">
        <w:rPr>
          <w:color w:val="000000" w:themeColor="text1"/>
          <w:sz w:val="24"/>
          <w:szCs w:val="24"/>
        </w:rPr>
        <w:t>. Права юридического лица в части ведения уставной финансово – хозяйственной деятельности возникают у МАДОУ с момента его регистрации.</w:t>
      </w:r>
    </w:p>
    <w:p w:rsidR="00716C21" w:rsidRPr="009623DA" w:rsidRDefault="00716C21" w:rsidP="009623DA">
      <w:pPr>
        <w:tabs>
          <w:tab w:val="left" w:pos="900"/>
        </w:tabs>
        <w:jc w:val="both"/>
        <w:rPr>
          <w:color w:val="000000" w:themeColor="text1"/>
          <w:sz w:val="24"/>
          <w:szCs w:val="24"/>
        </w:rPr>
      </w:pPr>
      <w:r w:rsidRPr="009623DA">
        <w:rPr>
          <w:b/>
          <w:color w:val="000000" w:themeColor="text1"/>
          <w:sz w:val="24"/>
          <w:szCs w:val="24"/>
        </w:rPr>
        <w:lastRenderedPageBreak/>
        <w:t>Учредителем МАДОУ является</w:t>
      </w:r>
      <w:r w:rsidRPr="009623DA">
        <w:rPr>
          <w:color w:val="000000" w:themeColor="text1"/>
          <w:sz w:val="24"/>
          <w:szCs w:val="24"/>
        </w:rPr>
        <w:t xml:space="preserve"> </w:t>
      </w:r>
      <w:proofErr w:type="spellStart"/>
      <w:r w:rsidRPr="009623DA">
        <w:rPr>
          <w:color w:val="000000" w:themeColor="text1"/>
          <w:sz w:val="24"/>
          <w:szCs w:val="24"/>
        </w:rPr>
        <w:t>Сысертский</w:t>
      </w:r>
      <w:proofErr w:type="spellEnd"/>
      <w:r w:rsidRPr="009623DA">
        <w:rPr>
          <w:color w:val="000000" w:themeColor="text1"/>
          <w:sz w:val="24"/>
          <w:szCs w:val="24"/>
        </w:rPr>
        <w:t xml:space="preserve"> городской округ в лице Администрации Сысертского городского округа (далее – Учредитель).</w:t>
      </w:r>
    </w:p>
    <w:p w:rsidR="00716C21" w:rsidRPr="009623DA" w:rsidRDefault="00716C21" w:rsidP="009623DA">
      <w:pPr>
        <w:tabs>
          <w:tab w:val="left" w:pos="900"/>
        </w:tabs>
        <w:jc w:val="both"/>
        <w:rPr>
          <w:rStyle w:val="52"/>
          <w:color w:val="000000" w:themeColor="text1"/>
          <w:sz w:val="24"/>
          <w:szCs w:val="24"/>
          <w:lang w:val="ru-RU"/>
        </w:rPr>
      </w:pPr>
      <w:r w:rsidRPr="009623DA">
        <w:rPr>
          <w:b/>
          <w:color w:val="000000" w:themeColor="text1"/>
          <w:sz w:val="24"/>
          <w:szCs w:val="24"/>
        </w:rPr>
        <w:t>Юридический адрес Учредителя</w:t>
      </w:r>
      <w:r w:rsidRPr="009623DA">
        <w:rPr>
          <w:color w:val="000000" w:themeColor="text1"/>
          <w:sz w:val="24"/>
          <w:szCs w:val="24"/>
        </w:rPr>
        <w:t>: 624022, Свердловская область, г. Сысерть, ул. Ленина, д. 35.</w:t>
      </w:r>
    </w:p>
    <w:p w:rsidR="00716C21" w:rsidRPr="009623DA" w:rsidRDefault="00716C21" w:rsidP="009623DA">
      <w:pPr>
        <w:pStyle w:val="51"/>
        <w:shd w:val="clear" w:color="auto" w:fill="auto"/>
        <w:spacing w:before="0" w:line="240" w:lineRule="auto"/>
        <w:rPr>
          <w:rFonts w:ascii="Times New Roman" w:hAnsi="Times New Roman" w:cs="Times New Roman"/>
          <w:color w:val="000000" w:themeColor="text1"/>
          <w:sz w:val="24"/>
          <w:szCs w:val="24"/>
          <w:shd w:val="clear" w:color="auto" w:fill="auto"/>
        </w:rPr>
      </w:pPr>
      <w:r w:rsidRPr="009623DA">
        <w:rPr>
          <w:rStyle w:val="52"/>
          <w:rFonts w:ascii="Times New Roman" w:hAnsi="Times New Roman" w:cs="Times New Roman"/>
          <w:b/>
          <w:color w:val="000000" w:themeColor="text1"/>
          <w:sz w:val="24"/>
          <w:szCs w:val="24"/>
          <w:shd w:val="clear" w:color="auto" w:fill="auto"/>
          <w:lang w:val="ru-RU"/>
        </w:rPr>
        <w:t>Устав МАДОУ № 14</w:t>
      </w:r>
      <w:r w:rsidRPr="009623DA">
        <w:rPr>
          <w:rStyle w:val="52"/>
          <w:rFonts w:ascii="Times New Roman" w:hAnsi="Times New Roman" w:cs="Times New Roman"/>
          <w:color w:val="000000" w:themeColor="text1"/>
          <w:sz w:val="24"/>
          <w:szCs w:val="24"/>
          <w:shd w:val="clear" w:color="auto" w:fill="auto"/>
          <w:lang w:val="ru-RU"/>
        </w:rPr>
        <w:t xml:space="preserve"> </w:t>
      </w:r>
      <w:r w:rsidRPr="00DE45B4">
        <w:rPr>
          <w:rStyle w:val="52"/>
          <w:rFonts w:ascii="Times New Roman" w:hAnsi="Times New Roman" w:cs="Times New Roman"/>
          <w:color w:val="000000" w:themeColor="text1"/>
          <w:sz w:val="24"/>
          <w:szCs w:val="24"/>
          <w:u w:val="none"/>
          <w:shd w:val="clear" w:color="auto" w:fill="auto"/>
          <w:lang w:val="ru-RU"/>
        </w:rPr>
        <w:t>утвержден постановлением</w:t>
      </w:r>
      <w:r w:rsidRPr="009623DA">
        <w:rPr>
          <w:rFonts w:ascii="Times New Roman" w:hAnsi="Times New Roman" w:cs="Times New Roman"/>
          <w:color w:val="000000" w:themeColor="text1"/>
          <w:sz w:val="24"/>
          <w:szCs w:val="24"/>
        </w:rPr>
        <w:t xml:space="preserve"> Администрации Сысе</w:t>
      </w:r>
      <w:r w:rsidR="00DE45B4">
        <w:rPr>
          <w:rFonts w:ascii="Times New Roman" w:hAnsi="Times New Roman" w:cs="Times New Roman"/>
          <w:color w:val="000000" w:themeColor="text1"/>
          <w:sz w:val="24"/>
          <w:szCs w:val="24"/>
        </w:rPr>
        <w:t xml:space="preserve">ртского  городского округа  от </w:t>
      </w:r>
      <w:r w:rsidRPr="009623DA">
        <w:rPr>
          <w:rFonts w:ascii="Times New Roman" w:hAnsi="Times New Roman" w:cs="Times New Roman"/>
          <w:color w:val="000000" w:themeColor="text1"/>
          <w:sz w:val="24"/>
          <w:szCs w:val="24"/>
        </w:rPr>
        <w:t>2</w:t>
      </w:r>
      <w:r w:rsidR="00DE45B4">
        <w:rPr>
          <w:rFonts w:ascii="Times New Roman" w:hAnsi="Times New Roman" w:cs="Times New Roman"/>
          <w:color w:val="000000" w:themeColor="text1"/>
          <w:sz w:val="24"/>
          <w:szCs w:val="24"/>
        </w:rPr>
        <w:t>1</w:t>
      </w:r>
      <w:r w:rsidRPr="009623DA">
        <w:rPr>
          <w:rFonts w:ascii="Times New Roman" w:hAnsi="Times New Roman" w:cs="Times New Roman"/>
          <w:color w:val="000000" w:themeColor="text1"/>
          <w:sz w:val="24"/>
          <w:szCs w:val="24"/>
        </w:rPr>
        <w:t>.11</w:t>
      </w:r>
      <w:r w:rsidR="00DE45B4">
        <w:rPr>
          <w:rFonts w:ascii="Times New Roman" w:hAnsi="Times New Roman" w:cs="Times New Roman"/>
          <w:color w:val="000000" w:themeColor="text1"/>
          <w:sz w:val="24"/>
          <w:szCs w:val="24"/>
        </w:rPr>
        <w:t>.</w:t>
      </w:r>
      <w:r w:rsidRPr="009623DA">
        <w:rPr>
          <w:rFonts w:ascii="Times New Roman" w:hAnsi="Times New Roman" w:cs="Times New Roman"/>
          <w:color w:val="000000" w:themeColor="text1"/>
          <w:sz w:val="24"/>
          <w:szCs w:val="24"/>
        </w:rPr>
        <w:t xml:space="preserve"> 201</w:t>
      </w:r>
      <w:r w:rsidR="00DE45B4">
        <w:rPr>
          <w:rFonts w:ascii="Times New Roman" w:hAnsi="Times New Roman" w:cs="Times New Roman"/>
          <w:color w:val="000000" w:themeColor="text1"/>
          <w:sz w:val="24"/>
          <w:szCs w:val="24"/>
        </w:rPr>
        <w:t xml:space="preserve">8 </w:t>
      </w:r>
      <w:r w:rsidRPr="009623DA">
        <w:rPr>
          <w:rFonts w:ascii="Times New Roman" w:hAnsi="Times New Roman" w:cs="Times New Roman"/>
          <w:color w:val="000000" w:themeColor="text1"/>
          <w:sz w:val="24"/>
          <w:szCs w:val="24"/>
        </w:rPr>
        <w:t>г.</w:t>
      </w:r>
      <w:r w:rsidR="00DE45B4">
        <w:rPr>
          <w:rFonts w:ascii="Times New Roman" w:hAnsi="Times New Roman" w:cs="Times New Roman"/>
          <w:color w:val="000000" w:themeColor="text1"/>
          <w:sz w:val="24"/>
          <w:szCs w:val="24"/>
        </w:rPr>
        <w:t xml:space="preserve"> № 1701</w:t>
      </w:r>
    </w:p>
    <w:p w:rsidR="00716C21" w:rsidRPr="009623DA" w:rsidRDefault="00716C21" w:rsidP="009623DA">
      <w:pPr>
        <w:jc w:val="both"/>
        <w:rPr>
          <w:color w:val="000000" w:themeColor="text1"/>
          <w:sz w:val="24"/>
          <w:szCs w:val="24"/>
        </w:rPr>
      </w:pPr>
      <w:r w:rsidRPr="009623DA">
        <w:rPr>
          <w:color w:val="000000" w:themeColor="text1"/>
          <w:sz w:val="24"/>
          <w:szCs w:val="24"/>
        </w:rPr>
        <w:t>Запись о ДОУ за основным государственным регистрационным номером 1026602176886 внесена в</w:t>
      </w:r>
      <w:r w:rsidRPr="009623DA">
        <w:rPr>
          <w:i/>
          <w:color w:val="000000" w:themeColor="text1"/>
          <w:sz w:val="24"/>
          <w:szCs w:val="24"/>
        </w:rPr>
        <w:t xml:space="preserve"> </w:t>
      </w:r>
      <w:r w:rsidRPr="009623DA">
        <w:rPr>
          <w:color w:val="000000" w:themeColor="text1"/>
          <w:sz w:val="24"/>
          <w:szCs w:val="24"/>
        </w:rPr>
        <w:t>Единый государственный реестр юридических лиц 02.12.2002 г.</w:t>
      </w:r>
    </w:p>
    <w:p w:rsidR="00747B6B" w:rsidRPr="00C874F0" w:rsidRDefault="00716C21" w:rsidP="009623DA">
      <w:pPr>
        <w:jc w:val="both"/>
        <w:rPr>
          <w:color w:val="000000" w:themeColor="text1"/>
          <w:sz w:val="24"/>
          <w:szCs w:val="24"/>
        </w:rPr>
      </w:pPr>
      <w:r w:rsidRPr="009623DA">
        <w:rPr>
          <w:color w:val="000000" w:themeColor="text1"/>
          <w:sz w:val="24"/>
          <w:szCs w:val="24"/>
        </w:rPr>
        <w:t xml:space="preserve">Министерством общего и профессионального образования Свердловской области выдана </w:t>
      </w:r>
      <w:r w:rsidRPr="009623DA">
        <w:rPr>
          <w:b/>
          <w:color w:val="000000" w:themeColor="text1"/>
          <w:sz w:val="24"/>
          <w:szCs w:val="24"/>
        </w:rPr>
        <w:t>лицензия</w:t>
      </w:r>
      <w:r w:rsidRPr="009623DA">
        <w:rPr>
          <w:color w:val="000000" w:themeColor="text1"/>
          <w:sz w:val="24"/>
          <w:szCs w:val="24"/>
        </w:rPr>
        <w:t xml:space="preserve"> № </w:t>
      </w:r>
      <w:r w:rsidR="00DE45B4">
        <w:rPr>
          <w:color w:val="000000" w:themeColor="text1"/>
          <w:sz w:val="24"/>
          <w:szCs w:val="24"/>
        </w:rPr>
        <w:t>19142</w:t>
      </w:r>
      <w:r w:rsidR="00C874F0">
        <w:rPr>
          <w:color w:val="000000" w:themeColor="text1"/>
          <w:sz w:val="24"/>
          <w:szCs w:val="24"/>
        </w:rPr>
        <w:t xml:space="preserve"> от 24.11</w:t>
      </w:r>
      <w:r w:rsidR="00DE45B4">
        <w:rPr>
          <w:color w:val="000000" w:themeColor="text1"/>
          <w:sz w:val="24"/>
          <w:szCs w:val="24"/>
        </w:rPr>
        <w:t>.20</w:t>
      </w:r>
      <w:r w:rsidR="00C874F0">
        <w:rPr>
          <w:color w:val="000000" w:themeColor="text1"/>
          <w:sz w:val="24"/>
          <w:szCs w:val="24"/>
        </w:rPr>
        <w:t xml:space="preserve">16 г. на право осуществлять образовательные услуги, а также Приложение №1 к лицензии </w:t>
      </w:r>
      <w:r w:rsidR="00C874F0" w:rsidRPr="009623DA">
        <w:rPr>
          <w:color w:val="000000" w:themeColor="text1"/>
          <w:sz w:val="24"/>
          <w:szCs w:val="24"/>
        </w:rPr>
        <w:t xml:space="preserve">№ </w:t>
      </w:r>
      <w:r w:rsidR="00C874F0">
        <w:rPr>
          <w:color w:val="000000" w:themeColor="text1"/>
          <w:sz w:val="24"/>
          <w:szCs w:val="24"/>
        </w:rPr>
        <w:t>19142 от 24.11.2016 г. на дополнительное образование  детей и взрослых (серия 66</w:t>
      </w:r>
      <w:r w:rsidR="00C874F0">
        <w:rPr>
          <w:color w:val="000000" w:themeColor="text1"/>
          <w:sz w:val="24"/>
          <w:szCs w:val="24"/>
          <w:lang w:val="en-US"/>
        </w:rPr>
        <w:t>II</w:t>
      </w:r>
      <w:r w:rsidR="00C874F0">
        <w:rPr>
          <w:color w:val="000000" w:themeColor="text1"/>
          <w:sz w:val="24"/>
          <w:szCs w:val="24"/>
        </w:rPr>
        <w:t>01 № 0015952).</w:t>
      </w:r>
    </w:p>
    <w:p w:rsidR="00716C21" w:rsidRPr="009623DA" w:rsidRDefault="00716C21" w:rsidP="009623DA">
      <w:pPr>
        <w:jc w:val="both"/>
        <w:rPr>
          <w:color w:val="000000" w:themeColor="text1"/>
          <w:sz w:val="24"/>
          <w:szCs w:val="24"/>
        </w:rPr>
      </w:pPr>
      <w:r w:rsidRPr="009623DA">
        <w:rPr>
          <w:color w:val="000000" w:themeColor="text1"/>
          <w:sz w:val="24"/>
          <w:szCs w:val="24"/>
        </w:rPr>
        <w:t>Уровень образования – дошкольное образование, сроком – бессрочно.</w:t>
      </w:r>
    </w:p>
    <w:p w:rsidR="00716C21" w:rsidRPr="009623DA" w:rsidRDefault="00716C21" w:rsidP="009623DA">
      <w:pPr>
        <w:autoSpaceDN w:val="0"/>
        <w:adjustRightInd w:val="0"/>
        <w:jc w:val="both"/>
        <w:rPr>
          <w:color w:val="000000" w:themeColor="text1"/>
          <w:sz w:val="24"/>
          <w:szCs w:val="24"/>
        </w:rPr>
      </w:pPr>
      <w:r w:rsidRPr="009623DA">
        <w:rPr>
          <w:rStyle w:val="3"/>
          <w:rFonts w:eastAsiaTheme="minorHAnsi"/>
          <w:b w:val="0"/>
          <w:color w:val="000000" w:themeColor="text1"/>
        </w:rPr>
        <w:t xml:space="preserve"> </w:t>
      </w:r>
      <w:r w:rsidRPr="009623DA">
        <w:rPr>
          <w:rStyle w:val="3"/>
          <w:rFonts w:eastAsiaTheme="minorHAnsi"/>
          <w:color w:val="000000" w:themeColor="text1"/>
        </w:rPr>
        <w:t>Режим деятельности</w:t>
      </w:r>
      <w:r w:rsidRPr="009623DA">
        <w:rPr>
          <w:rStyle w:val="3"/>
          <w:rFonts w:eastAsiaTheme="minorHAnsi"/>
          <w:b w:val="0"/>
          <w:color w:val="000000" w:themeColor="text1"/>
        </w:rPr>
        <w:t xml:space="preserve"> </w:t>
      </w:r>
      <w:r w:rsidR="00C874F0">
        <w:rPr>
          <w:rStyle w:val="3"/>
          <w:rFonts w:eastAsiaTheme="minorHAnsi"/>
          <w:b w:val="0"/>
          <w:color w:val="000000" w:themeColor="text1"/>
        </w:rPr>
        <w:t>МА</w:t>
      </w:r>
      <w:r w:rsidRPr="009623DA">
        <w:rPr>
          <w:rStyle w:val="3"/>
          <w:rFonts w:eastAsiaTheme="minorHAnsi"/>
          <w:b w:val="0"/>
          <w:color w:val="000000" w:themeColor="text1"/>
        </w:rPr>
        <w:t>ДОУ:</w:t>
      </w:r>
      <w:r w:rsidRPr="009623DA">
        <w:rPr>
          <w:rStyle w:val="3"/>
          <w:rFonts w:eastAsiaTheme="minorHAnsi"/>
          <w:color w:val="000000" w:themeColor="text1"/>
        </w:rPr>
        <w:t xml:space="preserve"> </w:t>
      </w:r>
      <w:r w:rsidRPr="009623DA">
        <w:rPr>
          <w:color w:val="000000" w:themeColor="text1"/>
          <w:sz w:val="24"/>
          <w:szCs w:val="24"/>
          <w:lang w:bidi="ru-RU"/>
        </w:rPr>
        <w:t xml:space="preserve">с 07.30 часов до 17.30 часов, длительность - 10 часов. Выходные дни: суббота, воскресенье </w:t>
      </w:r>
      <w:r w:rsidRPr="009623DA">
        <w:rPr>
          <w:color w:val="000000" w:themeColor="text1"/>
          <w:sz w:val="24"/>
          <w:szCs w:val="24"/>
        </w:rPr>
        <w:t>и праздничные дни, установленные законодательством Российской Федерации.</w:t>
      </w:r>
    </w:p>
    <w:p w:rsidR="00C6219B" w:rsidRDefault="009A03D8" w:rsidP="009623DA">
      <w:pPr>
        <w:autoSpaceDN w:val="0"/>
        <w:adjustRightInd w:val="0"/>
        <w:jc w:val="both"/>
        <w:rPr>
          <w:color w:val="000000" w:themeColor="text1"/>
          <w:sz w:val="24"/>
          <w:szCs w:val="24"/>
        </w:rPr>
      </w:pPr>
      <w:r w:rsidRPr="009623DA">
        <w:rPr>
          <w:color w:val="000000" w:themeColor="text1"/>
          <w:sz w:val="24"/>
          <w:szCs w:val="24"/>
        </w:rPr>
        <w:t xml:space="preserve">   В ДОУ функционирует 12 групп общеразвивающей  направленности, обучение в МАДОУ ведется на русском языке в очной форме. </w:t>
      </w:r>
      <w:r w:rsidR="00C874F0">
        <w:rPr>
          <w:color w:val="000000" w:themeColor="text1"/>
          <w:sz w:val="24"/>
          <w:szCs w:val="24"/>
        </w:rPr>
        <w:t>Численность воспитанников на 31.12.2018г.  составила 2</w:t>
      </w:r>
      <w:r w:rsidR="00C6219B">
        <w:rPr>
          <w:color w:val="000000" w:themeColor="text1"/>
          <w:sz w:val="24"/>
          <w:szCs w:val="24"/>
        </w:rPr>
        <w:t>39</w:t>
      </w:r>
      <w:r w:rsidR="00C874F0">
        <w:rPr>
          <w:color w:val="000000" w:themeColor="text1"/>
          <w:sz w:val="24"/>
          <w:szCs w:val="24"/>
        </w:rPr>
        <w:t xml:space="preserve"> детей</w:t>
      </w:r>
      <w:r w:rsidRPr="009623DA">
        <w:rPr>
          <w:color w:val="000000" w:themeColor="text1"/>
          <w:sz w:val="24"/>
          <w:szCs w:val="24"/>
        </w:rPr>
        <w:t xml:space="preserve">, в том числе: </w:t>
      </w:r>
    </w:p>
    <w:p w:rsidR="00C6219B" w:rsidRDefault="00C6219B" w:rsidP="009623DA">
      <w:pPr>
        <w:autoSpaceDN w:val="0"/>
        <w:adjustRightInd w:val="0"/>
        <w:jc w:val="both"/>
        <w:rPr>
          <w:color w:val="000000" w:themeColor="text1"/>
          <w:sz w:val="24"/>
          <w:szCs w:val="24"/>
        </w:rPr>
      </w:pPr>
      <w:r>
        <w:rPr>
          <w:color w:val="000000" w:themeColor="text1"/>
          <w:sz w:val="24"/>
          <w:szCs w:val="24"/>
        </w:rPr>
        <w:t>младшая группа (3-4 года)– 4</w:t>
      </w:r>
      <w:r w:rsidR="009A03D8" w:rsidRPr="009623DA">
        <w:rPr>
          <w:color w:val="000000" w:themeColor="text1"/>
          <w:sz w:val="24"/>
          <w:szCs w:val="24"/>
        </w:rPr>
        <w:t xml:space="preserve">0 воспитанников, </w:t>
      </w:r>
    </w:p>
    <w:p w:rsidR="00C6219B" w:rsidRDefault="00C6219B" w:rsidP="009623DA">
      <w:pPr>
        <w:autoSpaceDN w:val="0"/>
        <w:adjustRightInd w:val="0"/>
        <w:jc w:val="both"/>
        <w:rPr>
          <w:color w:val="000000" w:themeColor="text1"/>
          <w:sz w:val="24"/>
          <w:szCs w:val="24"/>
        </w:rPr>
      </w:pPr>
      <w:r>
        <w:rPr>
          <w:color w:val="000000" w:themeColor="text1"/>
          <w:sz w:val="24"/>
          <w:szCs w:val="24"/>
        </w:rPr>
        <w:t>средняя группа (</w:t>
      </w:r>
      <w:r w:rsidR="009A03D8" w:rsidRPr="009623DA">
        <w:rPr>
          <w:color w:val="000000" w:themeColor="text1"/>
          <w:sz w:val="24"/>
          <w:szCs w:val="24"/>
        </w:rPr>
        <w:t xml:space="preserve">4 </w:t>
      </w:r>
      <w:r>
        <w:rPr>
          <w:color w:val="000000" w:themeColor="text1"/>
          <w:sz w:val="24"/>
          <w:szCs w:val="24"/>
        </w:rPr>
        <w:t xml:space="preserve">-5 </w:t>
      </w:r>
      <w:r w:rsidR="009A03D8" w:rsidRPr="009623DA">
        <w:rPr>
          <w:color w:val="000000" w:themeColor="text1"/>
          <w:sz w:val="24"/>
          <w:szCs w:val="24"/>
        </w:rPr>
        <w:t>лет</w:t>
      </w:r>
      <w:r>
        <w:rPr>
          <w:color w:val="000000" w:themeColor="text1"/>
          <w:sz w:val="24"/>
          <w:szCs w:val="24"/>
        </w:rPr>
        <w:t>) – 61</w:t>
      </w:r>
      <w:r w:rsidR="009A03D8" w:rsidRPr="009623DA">
        <w:rPr>
          <w:color w:val="000000" w:themeColor="text1"/>
          <w:sz w:val="24"/>
          <w:szCs w:val="24"/>
        </w:rPr>
        <w:t xml:space="preserve"> воспитанника, </w:t>
      </w:r>
    </w:p>
    <w:p w:rsidR="00C6219B" w:rsidRDefault="00C6219B" w:rsidP="009623DA">
      <w:pPr>
        <w:autoSpaceDN w:val="0"/>
        <w:adjustRightInd w:val="0"/>
        <w:jc w:val="both"/>
        <w:rPr>
          <w:color w:val="000000" w:themeColor="text1"/>
          <w:sz w:val="24"/>
          <w:szCs w:val="24"/>
        </w:rPr>
      </w:pPr>
      <w:r>
        <w:rPr>
          <w:color w:val="000000" w:themeColor="text1"/>
          <w:sz w:val="24"/>
          <w:szCs w:val="24"/>
        </w:rPr>
        <w:t>старшая группа (</w:t>
      </w:r>
      <w:r w:rsidR="009A03D8" w:rsidRPr="009623DA">
        <w:rPr>
          <w:color w:val="000000" w:themeColor="text1"/>
          <w:sz w:val="24"/>
          <w:szCs w:val="24"/>
        </w:rPr>
        <w:t>5</w:t>
      </w:r>
      <w:r>
        <w:rPr>
          <w:color w:val="000000" w:themeColor="text1"/>
          <w:sz w:val="24"/>
          <w:szCs w:val="24"/>
        </w:rPr>
        <w:t>- 6</w:t>
      </w:r>
      <w:r w:rsidR="009A03D8" w:rsidRPr="009623DA">
        <w:rPr>
          <w:color w:val="000000" w:themeColor="text1"/>
          <w:sz w:val="24"/>
          <w:szCs w:val="24"/>
        </w:rPr>
        <w:t xml:space="preserve"> лет</w:t>
      </w:r>
      <w:r>
        <w:rPr>
          <w:color w:val="000000" w:themeColor="text1"/>
          <w:sz w:val="24"/>
          <w:szCs w:val="24"/>
        </w:rPr>
        <w:t>) – 61</w:t>
      </w:r>
      <w:r w:rsidR="009A03D8" w:rsidRPr="009623DA">
        <w:rPr>
          <w:color w:val="000000" w:themeColor="text1"/>
          <w:sz w:val="24"/>
          <w:szCs w:val="24"/>
        </w:rPr>
        <w:t xml:space="preserve"> воспитанников, </w:t>
      </w:r>
    </w:p>
    <w:p w:rsidR="009A03D8" w:rsidRPr="009623DA" w:rsidRDefault="00C6219B" w:rsidP="009623DA">
      <w:pPr>
        <w:autoSpaceDN w:val="0"/>
        <w:adjustRightInd w:val="0"/>
        <w:jc w:val="both"/>
        <w:rPr>
          <w:color w:val="000000" w:themeColor="text1"/>
          <w:sz w:val="24"/>
          <w:szCs w:val="24"/>
        </w:rPr>
      </w:pPr>
      <w:r>
        <w:rPr>
          <w:color w:val="000000" w:themeColor="text1"/>
          <w:sz w:val="24"/>
          <w:szCs w:val="24"/>
        </w:rPr>
        <w:t>подготовительная группа  (</w:t>
      </w:r>
      <w:r w:rsidR="009A03D8" w:rsidRPr="009623DA">
        <w:rPr>
          <w:color w:val="000000" w:themeColor="text1"/>
          <w:sz w:val="24"/>
          <w:szCs w:val="24"/>
        </w:rPr>
        <w:t>6 лет –7 лет и старше</w:t>
      </w:r>
      <w:r>
        <w:rPr>
          <w:color w:val="000000" w:themeColor="text1"/>
          <w:sz w:val="24"/>
          <w:szCs w:val="24"/>
        </w:rPr>
        <w:t>) – 77</w:t>
      </w:r>
      <w:r w:rsidR="009A03D8" w:rsidRPr="009623DA">
        <w:rPr>
          <w:color w:val="000000" w:themeColor="text1"/>
          <w:sz w:val="24"/>
          <w:szCs w:val="24"/>
        </w:rPr>
        <w:t xml:space="preserve"> воспитанников.</w:t>
      </w:r>
    </w:p>
    <w:p w:rsidR="00716C21" w:rsidRPr="009623DA" w:rsidRDefault="009A03D8" w:rsidP="009623DA">
      <w:pPr>
        <w:autoSpaceDN w:val="0"/>
        <w:adjustRightInd w:val="0"/>
        <w:jc w:val="both"/>
        <w:rPr>
          <w:color w:val="000000" w:themeColor="text1"/>
          <w:sz w:val="24"/>
          <w:szCs w:val="24"/>
        </w:rPr>
      </w:pPr>
      <w:r w:rsidRPr="009623DA">
        <w:rPr>
          <w:color w:val="000000" w:themeColor="text1"/>
          <w:sz w:val="24"/>
          <w:szCs w:val="24"/>
        </w:rPr>
        <w:t xml:space="preserve">      </w:t>
      </w:r>
      <w:r w:rsidR="00716C21" w:rsidRPr="009623DA">
        <w:rPr>
          <w:color w:val="000000" w:themeColor="text1"/>
          <w:sz w:val="24"/>
          <w:szCs w:val="24"/>
        </w:rPr>
        <w:t>Прием детей в МАДОУ осуществляется в соответствии с действующим законодательством на основании заявлений родителей</w:t>
      </w:r>
      <w:r w:rsidR="00C6219B">
        <w:rPr>
          <w:color w:val="000000" w:themeColor="text1"/>
          <w:sz w:val="24"/>
          <w:szCs w:val="24"/>
        </w:rPr>
        <w:t xml:space="preserve"> (законных представителей) воспитанников</w:t>
      </w:r>
      <w:r w:rsidR="00716C21" w:rsidRPr="009623DA">
        <w:rPr>
          <w:color w:val="000000" w:themeColor="text1"/>
          <w:sz w:val="24"/>
          <w:szCs w:val="24"/>
        </w:rPr>
        <w:t>.</w:t>
      </w:r>
    </w:p>
    <w:p w:rsidR="00747B6B" w:rsidRDefault="00747B6B" w:rsidP="009623DA">
      <w:pPr>
        <w:jc w:val="both"/>
        <w:rPr>
          <w:rStyle w:val="a3"/>
          <w:color w:val="000000" w:themeColor="text1"/>
          <w:sz w:val="24"/>
          <w:szCs w:val="24"/>
        </w:rPr>
      </w:pPr>
    </w:p>
    <w:p w:rsidR="00716C21" w:rsidRPr="009623DA" w:rsidRDefault="00716C21" w:rsidP="009623DA">
      <w:pPr>
        <w:jc w:val="both"/>
        <w:rPr>
          <w:rStyle w:val="a3"/>
          <w:color w:val="000000" w:themeColor="text1"/>
          <w:sz w:val="24"/>
          <w:szCs w:val="24"/>
        </w:rPr>
      </w:pPr>
      <w:r w:rsidRPr="009623DA">
        <w:rPr>
          <w:rStyle w:val="a3"/>
          <w:color w:val="000000" w:themeColor="text1"/>
          <w:sz w:val="24"/>
          <w:szCs w:val="24"/>
        </w:rPr>
        <w:t xml:space="preserve">Основные  задачи  </w:t>
      </w:r>
      <w:r w:rsidR="00C6219B">
        <w:rPr>
          <w:color w:val="000000" w:themeColor="text1"/>
          <w:sz w:val="24"/>
          <w:szCs w:val="24"/>
        </w:rPr>
        <w:t>МАДОУ</w:t>
      </w:r>
      <w:r w:rsidRPr="009623DA">
        <w:rPr>
          <w:color w:val="000000" w:themeColor="text1"/>
          <w:sz w:val="24"/>
          <w:szCs w:val="24"/>
        </w:rPr>
        <w:t>:</w:t>
      </w:r>
    </w:p>
    <w:p w:rsidR="00716C21" w:rsidRPr="009623DA" w:rsidRDefault="00716C21" w:rsidP="009623DA">
      <w:pPr>
        <w:pStyle w:val="Style147"/>
        <w:spacing w:line="240" w:lineRule="auto"/>
        <w:rPr>
          <w:rFonts w:ascii="Times New Roman" w:hAnsi="Times New Roman" w:cs="Times New Roman"/>
          <w:color w:val="000000" w:themeColor="text1"/>
          <w:spacing w:val="-8"/>
        </w:rPr>
      </w:pPr>
      <w:r w:rsidRPr="009623DA">
        <w:rPr>
          <w:rFonts w:ascii="Times New Roman" w:hAnsi="Times New Roman" w:cs="Times New Roman"/>
          <w:color w:val="000000" w:themeColor="text1"/>
          <w:spacing w:val="-8"/>
        </w:rPr>
        <w:t>- охрана и укрепления физического и психического здоровья детей, в том числе их эмоционального благополучия;</w:t>
      </w:r>
    </w:p>
    <w:p w:rsidR="00716C21" w:rsidRPr="009623DA" w:rsidRDefault="00716C21" w:rsidP="009623DA">
      <w:pPr>
        <w:pStyle w:val="Style147"/>
        <w:spacing w:line="240" w:lineRule="auto"/>
        <w:rPr>
          <w:rFonts w:ascii="Times New Roman" w:hAnsi="Times New Roman" w:cs="Times New Roman"/>
          <w:color w:val="000000" w:themeColor="text1"/>
          <w:spacing w:val="-8"/>
        </w:rPr>
      </w:pPr>
      <w:r w:rsidRPr="009623DA">
        <w:rPr>
          <w:rFonts w:ascii="Times New Roman" w:hAnsi="Times New Roman" w:cs="Times New Roman"/>
          <w:color w:val="000000" w:themeColor="text1"/>
          <w:spacing w:val="-8"/>
        </w:rPr>
        <w:t>- обеспечение равных возможностей для полноценного развития каждого ребенка в период дошкольного детства;</w:t>
      </w:r>
    </w:p>
    <w:p w:rsidR="00716C21" w:rsidRPr="009623DA" w:rsidRDefault="00716C21" w:rsidP="009623DA">
      <w:pPr>
        <w:pStyle w:val="Style147"/>
        <w:spacing w:line="240" w:lineRule="auto"/>
        <w:rPr>
          <w:rFonts w:ascii="Times New Roman" w:hAnsi="Times New Roman" w:cs="Times New Roman"/>
          <w:color w:val="000000" w:themeColor="text1"/>
          <w:spacing w:val="-8"/>
        </w:rPr>
      </w:pPr>
      <w:r w:rsidRPr="009623DA">
        <w:rPr>
          <w:rFonts w:ascii="Times New Roman" w:hAnsi="Times New Roman" w:cs="Times New Roman"/>
          <w:color w:val="000000" w:themeColor="text1"/>
          <w:spacing w:val="-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16C21" w:rsidRPr="009623DA" w:rsidRDefault="00716C21" w:rsidP="009623DA">
      <w:pPr>
        <w:pStyle w:val="Style147"/>
        <w:spacing w:line="240" w:lineRule="auto"/>
        <w:rPr>
          <w:rFonts w:ascii="Times New Roman" w:hAnsi="Times New Roman" w:cs="Times New Roman"/>
          <w:color w:val="000000" w:themeColor="text1"/>
          <w:spacing w:val="-8"/>
        </w:rPr>
      </w:pPr>
      <w:r w:rsidRPr="009623DA">
        <w:rPr>
          <w:rFonts w:ascii="Times New Roman" w:hAnsi="Times New Roman" w:cs="Times New Roman"/>
          <w:color w:val="000000" w:themeColor="text1"/>
          <w:spacing w:val="-8"/>
        </w:rPr>
        <w:t>- обеспечение целостного образовательного процесса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16C21" w:rsidRPr="009623DA" w:rsidRDefault="00716C21" w:rsidP="009623DA">
      <w:pPr>
        <w:pStyle w:val="Style147"/>
        <w:spacing w:line="240" w:lineRule="auto"/>
        <w:rPr>
          <w:rFonts w:ascii="Times New Roman" w:hAnsi="Times New Roman" w:cs="Times New Roman"/>
          <w:color w:val="000000" w:themeColor="text1"/>
          <w:spacing w:val="-8"/>
        </w:rPr>
      </w:pPr>
      <w:r w:rsidRPr="009623DA">
        <w:rPr>
          <w:rFonts w:ascii="Times New Roman" w:hAnsi="Times New Roman" w:cs="Times New Roman"/>
          <w:color w:val="000000" w:themeColor="text1"/>
          <w:spacing w:val="-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16C21" w:rsidRPr="009623DA" w:rsidRDefault="00716C21" w:rsidP="009623DA">
      <w:pPr>
        <w:jc w:val="both"/>
        <w:rPr>
          <w:color w:val="000000" w:themeColor="text1"/>
          <w:sz w:val="24"/>
          <w:szCs w:val="24"/>
        </w:rPr>
      </w:pPr>
      <w:r w:rsidRPr="009623DA">
        <w:rPr>
          <w:color w:val="000000" w:themeColor="text1"/>
          <w:spacing w:val="-8"/>
          <w:sz w:val="24"/>
          <w:szCs w:val="24"/>
        </w:rPr>
        <w:t xml:space="preserve">-  обеспечение </w:t>
      </w:r>
      <w:proofErr w:type="gramStart"/>
      <w:r w:rsidRPr="009623DA">
        <w:rPr>
          <w:color w:val="000000" w:themeColor="text1"/>
          <w:spacing w:val="-8"/>
          <w:sz w:val="24"/>
          <w:szCs w:val="24"/>
        </w:rPr>
        <w:t>коррекции  нарушений развития категорий детей</w:t>
      </w:r>
      <w:proofErr w:type="gramEnd"/>
      <w:r w:rsidRPr="009623DA">
        <w:rPr>
          <w:color w:val="000000" w:themeColor="text1"/>
          <w:spacing w:val="-8"/>
          <w:sz w:val="24"/>
          <w:szCs w:val="24"/>
        </w:rPr>
        <w:t xml:space="preserve"> с речевыми нарушениями</w:t>
      </w:r>
    </w:p>
    <w:p w:rsidR="00BD43F5" w:rsidRPr="009623DA" w:rsidRDefault="00716C21" w:rsidP="009623DA">
      <w:pPr>
        <w:ind w:firstLine="708"/>
        <w:jc w:val="both"/>
        <w:rPr>
          <w:color w:val="000000" w:themeColor="text1"/>
          <w:sz w:val="24"/>
          <w:szCs w:val="24"/>
        </w:rPr>
      </w:pPr>
      <w:r w:rsidRPr="009623DA">
        <w:rPr>
          <w:b/>
          <w:color w:val="000000" w:themeColor="text1"/>
          <w:sz w:val="24"/>
          <w:szCs w:val="24"/>
        </w:rPr>
        <w:t>Вывод:</w:t>
      </w:r>
      <w:r w:rsidRPr="009623DA">
        <w:rPr>
          <w:color w:val="000000" w:themeColor="text1"/>
          <w:sz w:val="24"/>
          <w:szCs w:val="24"/>
        </w:rPr>
        <w:t>  все нормативные локальные акты в части содержания, организации образовательного процесса в ДОУ имеются в наличии.  </w:t>
      </w:r>
    </w:p>
    <w:p w:rsidR="00716C21" w:rsidRPr="009623DA" w:rsidRDefault="00716C21" w:rsidP="009623DA">
      <w:pPr>
        <w:jc w:val="both"/>
        <w:rPr>
          <w:color w:val="000000" w:themeColor="text1"/>
          <w:sz w:val="24"/>
          <w:szCs w:val="24"/>
        </w:rPr>
      </w:pPr>
    </w:p>
    <w:p w:rsidR="00716C21" w:rsidRPr="009623DA" w:rsidRDefault="00716C21" w:rsidP="009623DA">
      <w:pPr>
        <w:pStyle w:val="Default"/>
        <w:jc w:val="center"/>
        <w:rPr>
          <w:b/>
        </w:rPr>
      </w:pPr>
      <w:r w:rsidRPr="009623DA">
        <w:rPr>
          <w:b/>
        </w:rPr>
        <w:t>1.2. Оценка системы управления организации.</w:t>
      </w:r>
    </w:p>
    <w:p w:rsidR="00716C21" w:rsidRPr="009623DA" w:rsidRDefault="00716C21" w:rsidP="009623DA">
      <w:pPr>
        <w:jc w:val="both"/>
        <w:rPr>
          <w:color w:val="000000" w:themeColor="text1"/>
          <w:sz w:val="24"/>
          <w:szCs w:val="24"/>
        </w:rPr>
      </w:pPr>
      <w:r w:rsidRPr="009623DA">
        <w:rPr>
          <w:color w:val="000000" w:themeColor="text1"/>
          <w:sz w:val="24"/>
          <w:szCs w:val="24"/>
        </w:rPr>
        <w:t>Управление МАДОУ «Детский сад  № 14 «Юбилейный»   осуществляется в соотве</w:t>
      </w:r>
      <w:r w:rsidR="00C6219B">
        <w:rPr>
          <w:color w:val="000000" w:themeColor="text1"/>
          <w:sz w:val="24"/>
          <w:szCs w:val="24"/>
        </w:rPr>
        <w:t xml:space="preserve">тствии с </w:t>
      </w:r>
      <w:r w:rsidR="00C15471">
        <w:rPr>
          <w:color w:val="000000" w:themeColor="text1"/>
          <w:sz w:val="24"/>
          <w:szCs w:val="24"/>
        </w:rPr>
        <w:t xml:space="preserve"> </w:t>
      </w:r>
      <w:r w:rsidR="00C15471" w:rsidRPr="009623DA">
        <w:rPr>
          <w:color w:val="000000" w:themeColor="text1"/>
          <w:sz w:val="24"/>
          <w:szCs w:val="24"/>
        </w:rPr>
        <w:t>Ф</w:t>
      </w:r>
      <w:r w:rsidR="00C15471">
        <w:rPr>
          <w:color w:val="000000" w:themeColor="text1"/>
          <w:sz w:val="24"/>
          <w:szCs w:val="24"/>
        </w:rPr>
        <w:t>З</w:t>
      </w:r>
      <w:r w:rsidR="00C15471" w:rsidRPr="009623DA">
        <w:rPr>
          <w:color w:val="000000" w:themeColor="text1"/>
          <w:sz w:val="24"/>
          <w:szCs w:val="24"/>
        </w:rPr>
        <w:t xml:space="preserve"> </w:t>
      </w:r>
      <w:r w:rsidR="00C15471">
        <w:rPr>
          <w:color w:val="000000" w:themeColor="text1"/>
          <w:sz w:val="24"/>
          <w:szCs w:val="24"/>
        </w:rPr>
        <w:t xml:space="preserve">№ 273 от 29.12.2012г. </w:t>
      </w:r>
      <w:r w:rsidR="00C15471" w:rsidRPr="009623DA">
        <w:rPr>
          <w:color w:val="000000" w:themeColor="text1"/>
          <w:sz w:val="24"/>
          <w:szCs w:val="24"/>
        </w:rPr>
        <w:t>«Об образовании</w:t>
      </w:r>
      <w:r w:rsidR="00C15471">
        <w:rPr>
          <w:color w:val="000000" w:themeColor="text1"/>
          <w:sz w:val="24"/>
          <w:szCs w:val="24"/>
        </w:rPr>
        <w:t xml:space="preserve"> в Российской Федерации</w:t>
      </w:r>
      <w:r w:rsidR="00C15471" w:rsidRPr="009623DA">
        <w:rPr>
          <w:color w:val="000000" w:themeColor="text1"/>
          <w:sz w:val="24"/>
          <w:szCs w:val="24"/>
        </w:rPr>
        <w:t xml:space="preserve">», </w:t>
      </w:r>
      <w:r w:rsidR="00C6219B">
        <w:rPr>
          <w:color w:val="000000" w:themeColor="text1"/>
          <w:sz w:val="24"/>
          <w:szCs w:val="24"/>
        </w:rPr>
        <w:t xml:space="preserve">Уставом ДОУ и </w:t>
      </w:r>
      <w:r w:rsidRPr="009623DA">
        <w:rPr>
          <w:color w:val="000000" w:themeColor="text1"/>
          <w:sz w:val="24"/>
          <w:szCs w:val="24"/>
        </w:rPr>
        <w:t xml:space="preserve">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w:t>
      </w:r>
    </w:p>
    <w:p w:rsidR="00716C21" w:rsidRPr="009623DA" w:rsidRDefault="00716C21" w:rsidP="009623DA">
      <w:pPr>
        <w:jc w:val="both"/>
        <w:rPr>
          <w:b/>
          <w:i/>
          <w:color w:val="000000" w:themeColor="text1"/>
          <w:sz w:val="24"/>
          <w:szCs w:val="24"/>
        </w:rPr>
      </w:pPr>
      <w:r w:rsidRPr="009623DA">
        <w:rPr>
          <w:b/>
          <w:i/>
          <w:color w:val="000000" w:themeColor="text1"/>
          <w:sz w:val="24"/>
          <w:szCs w:val="24"/>
        </w:rPr>
        <w:t>Организационная структура</w:t>
      </w:r>
    </w:p>
    <w:p w:rsidR="00716C21" w:rsidRPr="009623DA" w:rsidRDefault="00716C21" w:rsidP="009623DA">
      <w:pPr>
        <w:jc w:val="both"/>
        <w:rPr>
          <w:b/>
          <w:color w:val="000000" w:themeColor="text1"/>
          <w:sz w:val="24"/>
          <w:szCs w:val="24"/>
        </w:rPr>
      </w:pPr>
      <w:r w:rsidRPr="009623DA">
        <w:rPr>
          <w:b/>
          <w:color w:val="000000" w:themeColor="text1"/>
          <w:sz w:val="24"/>
          <w:szCs w:val="24"/>
        </w:rPr>
        <w:t xml:space="preserve">Заведующий  ДОУ – </w:t>
      </w:r>
      <w:proofErr w:type="spellStart"/>
      <w:r w:rsidRPr="009623DA">
        <w:rPr>
          <w:b/>
          <w:color w:val="000000" w:themeColor="text1"/>
          <w:sz w:val="24"/>
          <w:szCs w:val="24"/>
        </w:rPr>
        <w:t>Сарафанова</w:t>
      </w:r>
      <w:proofErr w:type="spellEnd"/>
      <w:r w:rsidRPr="009623DA">
        <w:rPr>
          <w:b/>
          <w:color w:val="000000" w:themeColor="text1"/>
          <w:sz w:val="24"/>
          <w:szCs w:val="24"/>
        </w:rPr>
        <w:t xml:space="preserve"> Людмила Петровна</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-действует от имени ДОУ без доверенности, в том числе представляет его интересы во всех учреждениях и организациях и совершает сделки от его имени;</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-распоряжается в установленном порядке имуществом и средствами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-заключает от имени ДОУ договоры, в том числе трудовые, договоры об образовании;</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lastRenderedPageBreak/>
        <w:t>-выдаёт доверенности;</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открывает лицевой счёт (счета) в отделе казначейского исполнения бюджетов Финансового управления Администрации Сысертского городского округа;</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-утверждает штатное расписание ДОУ, план его финансово-хозяйственной деятельности, внутренние документы (положения, правила, локальные акты и другие), регламентирующие деятельность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-издаёт приказы, распоряжения по ДОУ, даёт указания, обязательные для исполнения работниками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-в соответствии с законодательством о труде осуществляет приём на работу и расстановку кадров, поощряет работников ДОУ, налагает взыскания и увольняет с работы;</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-несёт ответственность за деятельность ДОУ перед Учредителем;</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-создаёт условия для реализации образовательной программы;</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-обеспечивает выполнение требований санитарных правил всеми работниками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-осуществляет приём детей и комплектование групп детьми в соответствии с возрастом, состоянием здоровья, индивидуальными особенностями в порядке, установленном Уставом;</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-осуществляет взаимосвязь с семьями воспитанников по вопросам дошкольного образования;</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-организует питание детей и сотрудников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-представляет Наблюдательному совету годовую бухгалтерскую отчётность для утверждения;</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-представляет Учредителю и общественности ежегодный отчёт о поступлении и расходовании финансовых и материальных средств, о деятельности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-несёт ответственность перед Учредителем и Наблюдательным советом за свою деятельность, за искажение статистической и финансовой отчётности;</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-осуществляет иные права и обязанности, предусмотренные законодательством Российской Федерации, муниципальными правовыми актами, настоящим Уставом, трудовым договором.</w:t>
      </w:r>
    </w:p>
    <w:p w:rsidR="00716C21" w:rsidRPr="009623DA" w:rsidRDefault="00716C21" w:rsidP="009623DA">
      <w:pPr>
        <w:jc w:val="both"/>
        <w:rPr>
          <w:color w:val="000000" w:themeColor="text1"/>
          <w:sz w:val="24"/>
          <w:szCs w:val="24"/>
        </w:rPr>
      </w:pPr>
      <w:r w:rsidRPr="009623DA">
        <w:rPr>
          <w:b/>
          <w:color w:val="000000" w:themeColor="text1"/>
          <w:sz w:val="24"/>
          <w:szCs w:val="24"/>
        </w:rPr>
        <w:t xml:space="preserve">Заместитель заведующей по </w:t>
      </w:r>
      <w:proofErr w:type="spellStart"/>
      <w:r w:rsidRPr="009623DA">
        <w:rPr>
          <w:b/>
          <w:color w:val="000000" w:themeColor="text1"/>
          <w:sz w:val="24"/>
          <w:szCs w:val="24"/>
        </w:rPr>
        <w:t>учебно</w:t>
      </w:r>
      <w:proofErr w:type="spellEnd"/>
      <w:r w:rsidRPr="009623DA">
        <w:rPr>
          <w:b/>
          <w:color w:val="000000" w:themeColor="text1"/>
          <w:sz w:val="24"/>
          <w:szCs w:val="24"/>
        </w:rPr>
        <w:t xml:space="preserve"> – воспитательной работе - Васильева Мария Александровна</w:t>
      </w:r>
    </w:p>
    <w:p w:rsidR="00716C21" w:rsidRPr="009623DA" w:rsidRDefault="00716C21" w:rsidP="009623DA">
      <w:pPr>
        <w:jc w:val="both"/>
        <w:rPr>
          <w:color w:val="000000" w:themeColor="text1"/>
          <w:sz w:val="24"/>
          <w:szCs w:val="24"/>
        </w:rPr>
      </w:pPr>
      <w:r w:rsidRPr="009623DA">
        <w:rPr>
          <w:color w:val="000000" w:themeColor="text1"/>
          <w:sz w:val="24"/>
          <w:szCs w:val="24"/>
        </w:rPr>
        <w:t>Организует текущее и перспективное планирование деятельности образовательного учреждения. Координирует работу воспитателей, других педагогических и иных работников, а также разработку учебн</w:t>
      </w:r>
      <w:proofErr w:type="gramStart"/>
      <w:r w:rsidRPr="009623DA">
        <w:rPr>
          <w:color w:val="000000" w:themeColor="text1"/>
          <w:sz w:val="24"/>
          <w:szCs w:val="24"/>
        </w:rPr>
        <w:t>о-</w:t>
      </w:r>
      <w:proofErr w:type="gramEnd"/>
      <w:r w:rsidRPr="009623DA">
        <w:rPr>
          <w:color w:val="000000" w:themeColor="text1"/>
          <w:sz w:val="24"/>
          <w:szCs w:val="24"/>
        </w:rPr>
        <w:t xml:space="preserve"> 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процесса, объективностью оценки результатов образовательной деятельности, обеспечением условий для освоения воспитанниками основной общеобразовательной программы МАДОУ № 14, соответствующей ФГОС </w:t>
      </w:r>
      <w:proofErr w:type="gramStart"/>
      <w:r w:rsidRPr="009623DA">
        <w:rPr>
          <w:color w:val="000000" w:themeColor="text1"/>
          <w:sz w:val="24"/>
          <w:szCs w:val="24"/>
        </w:rPr>
        <w:t>ДО</w:t>
      </w:r>
      <w:proofErr w:type="gramEnd"/>
      <w:r w:rsidRPr="009623DA">
        <w:rPr>
          <w:color w:val="000000" w:themeColor="text1"/>
          <w:sz w:val="24"/>
          <w:szCs w:val="24"/>
        </w:rPr>
        <w:t xml:space="preserve">.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w:t>
      </w:r>
    </w:p>
    <w:p w:rsidR="00716C21" w:rsidRPr="009623DA" w:rsidRDefault="00716C21" w:rsidP="009623DA">
      <w:pPr>
        <w:jc w:val="both"/>
        <w:rPr>
          <w:color w:val="000000" w:themeColor="text1"/>
          <w:sz w:val="24"/>
          <w:szCs w:val="24"/>
        </w:rPr>
      </w:pPr>
      <w:r w:rsidRPr="009623DA">
        <w:rPr>
          <w:color w:val="000000" w:themeColor="text1"/>
          <w:sz w:val="24"/>
          <w:szCs w:val="24"/>
        </w:rPr>
        <w:t xml:space="preserve">Организует учебно-воспитательную, методическую, культурно-массовую работу.  Осуществляет </w:t>
      </w:r>
      <w:proofErr w:type="gramStart"/>
      <w:r w:rsidRPr="009623DA">
        <w:rPr>
          <w:color w:val="000000" w:themeColor="text1"/>
          <w:sz w:val="24"/>
          <w:szCs w:val="24"/>
        </w:rPr>
        <w:t>контроль за</w:t>
      </w:r>
      <w:proofErr w:type="gramEnd"/>
      <w:r w:rsidRPr="009623DA">
        <w:rPr>
          <w:color w:val="000000" w:themeColor="text1"/>
          <w:sz w:val="24"/>
          <w:szCs w:val="24"/>
        </w:rPr>
        <w:t xml:space="preserve"> нагрузкой воспитанников. </w:t>
      </w:r>
    </w:p>
    <w:p w:rsidR="00716C21" w:rsidRPr="009623DA" w:rsidRDefault="00716C21" w:rsidP="009623DA">
      <w:pPr>
        <w:jc w:val="both"/>
        <w:rPr>
          <w:color w:val="000000" w:themeColor="text1"/>
          <w:sz w:val="24"/>
          <w:szCs w:val="24"/>
        </w:rPr>
      </w:pPr>
      <w:r w:rsidRPr="009623DA">
        <w:rPr>
          <w:color w:val="000000" w:themeColor="text1"/>
          <w:sz w:val="24"/>
          <w:szCs w:val="24"/>
        </w:rPr>
        <w:t xml:space="preserve">Составляет расписание непрерывной образовательной деятельности. Обеспечивает своевременное составление, утверждение, представление отчетной документации.  Оказывает помощь воспитателям, детям в проведении культурно-просветительских и оздоровительных мероприятий. </w:t>
      </w:r>
    </w:p>
    <w:p w:rsidR="00716C21" w:rsidRPr="009623DA" w:rsidRDefault="00716C21" w:rsidP="009623DA">
      <w:pPr>
        <w:jc w:val="both"/>
        <w:rPr>
          <w:color w:val="000000" w:themeColor="text1"/>
          <w:sz w:val="24"/>
          <w:szCs w:val="24"/>
        </w:rPr>
      </w:pPr>
      <w:r w:rsidRPr="009623DA">
        <w:rPr>
          <w:color w:val="000000" w:themeColor="text1"/>
          <w:sz w:val="24"/>
          <w:szCs w:val="24"/>
        </w:rPr>
        <w:t>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образовательной организации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w:t>
      </w:r>
    </w:p>
    <w:p w:rsidR="00716C21" w:rsidRPr="009623DA" w:rsidRDefault="00716C21" w:rsidP="009623DA">
      <w:pPr>
        <w:tabs>
          <w:tab w:val="left" w:pos="900"/>
        </w:tabs>
        <w:ind w:firstLine="709"/>
        <w:jc w:val="both"/>
        <w:rPr>
          <w:b/>
          <w:color w:val="000000" w:themeColor="text1"/>
          <w:sz w:val="24"/>
          <w:szCs w:val="24"/>
        </w:rPr>
      </w:pPr>
      <w:r w:rsidRPr="009623DA">
        <w:rPr>
          <w:b/>
          <w:color w:val="000000" w:themeColor="text1"/>
          <w:sz w:val="24"/>
          <w:szCs w:val="24"/>
        </w:rPr>
        <w:t>Заместитель заведующей по административно – хозяйственной части – Баева Наталья Константиновна</w:t>
      </w:r>
    </w:p>
    <w:p w:rsidR="00716C21" w:rsidRPr="009623DA" w:rsidRDefault="00716C21" w:rsidP="009623DA">
      <w:pPr>
        <w:tabs>
          <w:tab w:val="left" w:pos="900"/>
        </w:tabs>
        <w:ind w:firstLine="709"/>
        <w:jc w:val="both"/>
        <w:rPr>
          <w:color w:val="000000" w:themeColor="text1"/>
          <w:sz w:val="24"/>
          <w:szCs w:val="24"/>
        </w:rPr>
      </w:pPr>
      <w:r w:rsidRPr="009623DA">
        <w:rPr>
          <w:color w:val="000000" w:themeColor="text1"/>
          <w:sz w:val="24"/>
          <w:szCs w:val="24"/>
        </w:rPr>
        <w:t xml:space="preserve">Осуществляет руководство хозяйственной деятельностью образовательной организации. Осуществляет </w:t>
      </w:r>
      <w:proofErr w:type="gramStart"/>
      <w:r w:rsidRPr="009623DA">
        <w:rPr>
          <w:color w:val="000000" w:themeColor="text1"/>
          <w:sz w:val="24"/>
          <w:szCs w:val="24"/>
        </w:rPr>
        <w:t>контроль за</w:t>
      </w:r>
      <w:proofErr w:type="gramEnd"/>
      <w:r w:rsidRPr="009623DA">
        <w:rPr>
          <w:color w:val="000000" w:themeColor="text1"/>
          <w:sz w:val="24"/>
          <w:szCs w:val="24"/>
        </w:rPr>
        <w:t xml:space="preserve"> хозяйственным обслуживанием и надлежащим состоянием </w:t>
      </w:r>
      <w:r w:rsidRPr="009623DA">
        <w:rPr>
          <w:color w:val="000000" w:themeColor="text1"/>
          <w:sz w:val="24"/>
          <w:szCs w:val="24"/>
        </w:rPr>
        <w:lastRenderedPageBreak/>
        <w:t>образовательной организации. Организует работу по проведению анализа и оценки финансовых результатов деятельности образовательной организации,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воспитанников и работников образовательной организации. Готовит отчет руководителю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образовательной организации. Координирует работу подчиненных. Выполняет правила по охране труда, пожарной безопасности и действий в экстремальных ситуациях.</w:t>
      </w:r>
    </w:p>
    <w:p w:rsidR="00716C21" w:rsidRPr="00B505C2" w:rsidRDefault="00716C21" w:rsidP="009623DA">
      <w:pPr>
        <w:tabs>
          <w:tab w:val="left" w:pos="900"/>
        </w:tabs>
        <w:ind w:firstLine="709"/>
        <w:jc w:val="both"/>
        <w:rPr>
          <w:b/>
          <w:i/>
          <w:sz w:val="24"/>
          <w:szCs w:val="24"/>
        </w:rPr>
      </w:pPr>
      <w:r w:rsidRPr="00B505C2">
        <w:rPr>
          <w:b/>
          <w:i/>
          <w:sz w:val="24"/>
          <w:szCs w:val="24"/>
        </w:rPr>
        <w:t xml:space="preserve">Органы самоуправления и </w:t>
      </w:r>
      <w:proofErr w:type="spellStart"/>
      <w:r w:rsidRPr="00B505C2">
        <w:rPr>
          <w:b/>
          <w:i/>
          <w:sz w:val="24"/>
          <w:szCs w:val="24"/>
        </w:rPr>
        <w:t>соуправления</w:t>
      </w:r>
      <w:proofErr w:type="spellEnd"/>
      <w:r w:rsidRPr="00B505C2">
        <w:rPr>
          <w:b/>
          <w:i/>
          <w:sz w:val="24"/>
          <w:szCs w:val="24"/>
        </w:rPr>
        <w:t xml:space="preserve">  </w:t>
      </w:r>
    </w:p>
    <w:p w:rsidR="00716C21" w:rsidRPr="009623DA" w:rsidRDefault="00716C21" w:rsidP="009623DA">
      <w:pPr>
        <w:tabs>
          <w:tab w:val="left" w:pos="900"/>
        </w:tabs>
        <w:ind w:firstLine="709"/>
        <w:jc w:val="both"/>
        <w:rPr>
          <w:color w:val="000000" w:themeColor="text1"/>
          <w:sz w:val="24"/>
          <w:szCs w:val="24"/>
        </w:rPr>
      </w:pPr>
      <w:r w:rsidRPr="009623DA">
        <w:rPr>
          <w:color w:val="000000" w:themeColor="text1"/>
          <w:sz w:val="24"/>
          <w:szCs w:val="24"/>
        </w:rPr>
        <w:t>В соответствии с Уставом  основными формами самоуправления в МАДОУ являются общее собрание работников ДОУ, Наблюдательный совет, педагогический совет, совет родителей (законных представителей).</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 xml:space="preserve">Коллегиальным органом управления ДОУ является </w:t>
      </w:r>
      <w:r w:rsidRPr="009623DA">
        <w:rPr>
          <w:b/>
          <w:color w:val="000000" w:themeColor="text1"/>
          <w:sz w:val="24"/>
          <w:szCs w:val="24"/>
        </w:rPr>
        <w:t>общее собрание работников ДОУ</w:t>
      </w:r>
      <w:r w:rsidRPr="009623DA">
        <w:rPr>
          <w:color w:val="000000" w:themeColor="text1"/>
          <w:sz w:val="24"/>
          <w:szCs w:val="24"/>
        </w:rPr>
        <w:t>. Членами общего собрания являются все работники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К компетенции общего собрания работников ДОУ относится:</w:t>
      </w:r>
    </w:p>
    <w:p w:rsidR="00716C21" w:rsidRPr="009623DA" w:rsidRDefault="00716C21" w:rsidP="009623DA">
      <w:pPr>
        <w:widowControl/>
        <w:numPr>
          <w:ilvl w:val="0"/>
          <w:numId w:val="2"/>
        </w:numPr>
        <w:tabs>
          <w:tab w:val="clear" w:pos="1070"/>
        </w:tabs>
        <w:suppressAutoHyphens w:val="0"/>
        <w:autoSpaceDE/>
        <w:ind w:left="0" w:hanging="357"/>
        <w:jc w:val="both"/>
        <w:rPr>
          <w:color w:val="000000" w:themeColor="text1"/>
          <w:sz w:val="24"/>
          <w:szCs w:val="24"/>
        </w:rPr>
      </w:pPr>
      <w:r w:rsidRPr="009623DA">
        <w:rPr>
          <w:color w:val="000000" w:themeColor="text1"/>
          <w:sz w:val="24"/>
          <w:szCs w:val="24"/>
        </w:rPr>
        <w:t>принятие новой редакции Устава ДОУ, изменений и дополнений к нему;</w:t>
      </w:r>
    </w:p>
    <w:p w:rsidR="00716C21" w:rsidRPr="009623DA" w:rsidRDefault="00716C21" w:rsidP="009623DA">
      <w:pPr>
        <w:widowControl/>
        <w:numPr>
          <w:ilvl w:val="0"/>
          <w:numId w:val="2"/>
        </w:numPr>
        <w:tabs>
          <w:tab w:val="clear" w:pos="1070"/>
        </w:tabs>
        <w:suppressAutoHyphens w:val="0"/>
        <w:autoSpaceDE/>
        <w:ind w:left="0" w:hanging="357"/>
        <w:jc w:val="both"/>
        <w:rPr>
          <w:color w:val="000000" w:themeColor="text1"/>
          <w:sz w:val="24"/>
          <w:szCs w:val="24"/>
        </w:rPr>
      </w:pPr>
      <w:r w:rsidRPr="009623DA">
        <w:rPr>
          <w:color w:val="000000" w:themeColor="text1"/>
          <w:sz w:val="24"/>
          <w:szCs w:val="24"/>
        </w:rPr>
        <w:t>рассмотрение вопросов, связанных с соблюдением законодательства о труде работниками, администрацией ДОУ, а также положений коллективного договора между ДОУ и работниками.</w:t>
      </w:r>
    </w:p>
    <w:p w:rsidR="00716C21" w:rsidRPr="009623DA" w:rsidRDefault="00716C21" w:rsidP="009623DA">
      <w:pPr>
        <w:widowControl/>
        <w:numPr>
          <w:ilvl w:val="0"/>
          <w:numId w:val="2"/>
        </w:numPr>
        <w:tabs>
          <w:tab w:val="clear" w:pos="1070"/>
        </w:tabs>
        <w:suppressAutoHyphens w:val="0"/>
        <w:autoSpaceDE/>
        <w:ind w:left="0" w:hanging="357"/>
        <w:jc w:val="both"/>
        <w:rPr>
          <w:color w:val="000000" w:themeColor="text1"/>
          <w:sz w:val="24"/>
          <w:szCs w:val="24"/>
        </w:rPr>
      </w:pPr>
      <w:r w:rsidRPr="009623DA">
        <w:rPr>
          <w:color w:val="000000" w:themeColor="text1"/>
          <w:sz w:val="24"/>
          <w:szCs w:val="24"/>
        </w:rPr>
        <w:t>рассмотрение спорных или конфликтных ситуаций, касающихся отношений между работниками ДОУ, вопросов, касающихся улучшения условий труда работников ДОУ;</w:t>
      </w:r>
    </w:p>
    <w:p w:rsidR="00716C21" w:rsidRPr="009623DA" w:rsidRDefault="00716C21" w:rsidP="009623DA">
      <w:pPr>
        <w:widowControl/>
        <w:numPr>
          <w:ilvl w:val="0"/>
          <w:numId w:val="2"/>
        </w:numPr>
        <w:tabs>
          <w:tab w:val="clear" w:pos="1070"/>
        </w:tabs>
        <w:suppressAutoHyphens w:val="0"/>
        <w:autoSpaceDE/>
        <w:ind w:left="0" w:hanging="357"/>
        <w:jc w:val="both"/>
        <w:rPr>
          <w:color w:val="000000" w:themeColor="text1"/>
          <w:sz w:val="24"/>
          <w:szCs w:val="24"/>
        </w:rPr>
      </w:pPr>
      <w:r w:rsidRPr="009623DA">
        <w:rPr>
          <w:color w:val="000000" w:themeColor="text1"/>
          <w:sz w:val="24"/>
          <w:szCs w:val="24"/>
        </w:rPr>
        <w:t>представление педагогических и других работников к различным видам поощрений;</w:t>
      </w:r>
    </w:p>
    <w:p w:rsidR="00716C21" w:rsidRPr="009623DA" w:rsidRDefault="00716C21" w:rsidP="009623DA">
      <w:pPr>
        <w:widowControl/>
        <w:numPr>
          <w:ilvl w:val="0"/>
          <w:numId w:val="2"/>
        </w:numPr>
        <w:tabs>
          <w:tab w:val="clear" w:pos="1070"/>
        </w:tabs>
        <w:suppressAutoHyphens w:val="0"/>
        <w:autoSpaceDE/>
        <w:ind w:left="0" w:hanging="357"/>
        <w:jc w:val="both"/>
        <w:rPr>
          <w:color w:val="000000" w:themeColor="text1"/>
          <w:sz w:val="24"/>
          <w:szCs w:val="24"/>
        </w:rPr>
      </w:pPr>
      <w:r w:rsidRPr="009623DA">
        <w:rPr>
          <w:color w:val="000000" w:themeColor="text1"/>
          <w:sz w:val="24"/>
          <w:szCs w:val="24"/>
        </w:rPr>
        <w:t>решение других вопросов, касающихся деятельности ДОУ.</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Организационной формой работы общего собрания работников ДОУ являются заседания, которые проводятся по мере необходимости, но не реже одного раза в год.</w:t>
      </w:r>
    </w:p>
    <w:p w:rsidR="00B505C2" w:rsidRPr="00B505C2" w:rsidRDefault="00B505C2" w:rsidP="00B505C2">
      <w:pPr>
        <w:jc w:val="both"/>
        <w:rPr>
          <w:rStyle w:val="normaltextrun"/>
          <w:color w:val="000000"/>
          <w:sz w:val="24"/>
          <w:szCs w:val="24"/>
          <w:shd w:val="clear" w:color="auto" w:fill="FFFFFF"/>
        </w:rPr>
      </w:pPr>
      <w:r w:rsidRPr="00B505C2">
        <w:rPr>
          <w:color w:val="000000"/>
          <w:sz w:val="24"/>
          <w:szCs w:val="24"/>
          <w:shd w:val="clear" w:color="auto" w:fill="FFFFFF"/>
        </w:rPr>
        <w:t>Общее собрание работников ДОУ созывается его председателем по собственной инициативе, инициативе работников ДОУ, заведующим ДОУ.</w:t>
      </w:r>
      <w:r>
        <w:rPr>
          <w:color w:val="000000"/>
          <w:sz w:val="24"/>
          <w:szCs w:val="24"/>
          <w:shd w:val="clear" w:color="auto" w:fill="FFFFFF"/>
        </w:rPr>
        <w:t xml:space="preserve"> </w:t>
      </w:r>
      <w:r w:rsidRPr="00B505C2">
        <w:rPr>
          <w:rStyle w:val="normaltextrun"/>
          <w:color w:val="000000"/>
          <w:sz w:val="24"/>
          <w:szCs w:val="24"/>
          <w:shd w:val="clear" w:color="auto" w:fill="FFFFFF"/>
        </w:rPr>
        <w:t>Заседание собрания считается правомочным, если в его работе приняли участие не менее двух третей работников ДОУ. Решение общего собрания принимается открытым голосованием простым большинством голосов присутствующих на собрании работников. Решение собрания считается принятым, если за него проголосовали более 50 (пятидесяти) процентов работников, присутствующих на собрании. При равном количестве голосов решающим является голос председателя собрания.</w:t>
      </w:r>
      <w:r>
        <w:rPr>
          <w:rStyle w:val="normaltextrun"/>
          <w:color w:val="000000"/>
          <w:sz w:val="28"/>
          <w:szCs w:val="28"/>
          <w:shd w:val="clear" w:color="auto" w:fill="FFFFFF"/>
        </w:rPr>
        <w:t> </w:t>
      </w:r>
      <w:r w:rsidRPr="00B505C2">
        <w:rPr>
          <w:rStyle w:val="normaltextrun"/>
          <w:color w:val="000000"/>
          <w:sz w:val="24"/>
          <w:szCs w:val="24"/>
          <w:shd w:val="clear" w:color="auto" w:fill="FFFFFF"/>
        </w:rPr>
        <w:t>Решения общего собрания, принятые в пределах его полномочий и в соответствии с действующим законодательством обязательны для исполнения администрацией, всеми работниками ДОУ. Общее собрание работников имеет право в лице его председателя выступать в рамках своих полномочий от имени Учреждения перед любыми лицами и в любых формах, не противоречащих закону.</w:t>
      </w:r>
      <w:r w:rsidRPr="00B505C2">
        <w:rPr>
          <w:rStyle w:val="eop"/>
          <w:color w:val="000000"/>
          <w:sz w:val="24"/>
          <w:szCs w:val="24"/>
          <w:shd w:val="clear" w:color="auto" w:fill="FFFFFF"/>
        </w:rPr>
        <w:t> </w:t>
      </w:r>
    </w:p>
    <w:p w:rsidR="00716C21" w:rsidRPr="009623DA" w:rsidRDefault="00716C21" w:rsidP="00B505C2">
      <w:pPr>
        <w:jc w:val="both"/>
        <w:rPr>
          <w:color w:val="000000" w:themeColor="text1"/>
          <w:sz w:val="24"/>
          <w:szCs w:val="24"/>
        </w:rPr>
      </w:pPr>
      <w:r w:rsidRPr="009623DA">
        <w:rPr>
          <w:b/>
          <w:color w:val="000000" w:themeColor="text1"/>
          <w:sz w:val="24"/>
          <w:szCs w:val="24"/>
        </w:rPr>
        <w:t>Наблюдательный совет</w:t>
      </w:r>
      <w:r w:rsidRPr="009623DA">
        <w:rPr>
          <w:color w:val="000000" w:themeColor="text1"/>
          <w:sz w:val="24"/>
          <w:szCs w:val="24"/>
        </w:rPr>
        <w:t xml:space="preserve"> является высшим органом управления ДОУ, осуществляющим свою деятельность в соответствии с Уставом ДОУ и Положением о Наблюдательном совете. Наблюдательный совет ДОУ создаётся в количестве 7 человек.</w:t>
      </w:r>
    </w:p>
    <w:p w:rsidR="00716C21" w:rsidRPr="009623DA" w:rsidRDefault="00716C21" w:rsidP="009623DA">
      <w:pPr>
        <w:widowControl/>
        <w:tabs>
          <w:tab w:val="num" w:pos="567"/>
        </w:tabs>
        <w:suppressAutoHyphens w:val="0"/>
        <w:autoSpaceDE/>
        <w:jc w:val="both"/>
        <w:rPr>
          <w:color w:val="000000" w:themeColor="text1"/>
          <w:sz w:val="24"/>
          <w:szCs w:val="24"/>
        </w:rPr>
      </w:pPr>
      <w:r w:rsidRPr="009623DA">
        <w:rPr>
          <w:color w:val="000000" w:themeColor="text1"/>
          <w:sz w:val="24"/>
          <w:szCs w:val="24"/>
        </w:rPr>
        <w:t>Компетенция Наблюдательного совета.</w:t>
      </w:r>
    </w:p>
    <w:p w:rsidR="00B505C2" w:rsidRPr="00B505C2" w:rsidRDefault="00B505C2" w:rsidP="00B505C2">
      <w:pPr>
        <w:pStyle w:val="paragraph"/>
        <w:spacing w:before="0" w:beforeAutospacing="0" w:after="0" w:afterAutospacing="0"/>
        <w:ind w:firstLine="705"/>
        <w:jc w:val="both"/>
        <w:textAlignment w:val="baseline"/>
      </w:pPr>
      <w:r w:rsidRPr="00B505C2">
        <w:rPr>
          <w:rStyle w:val="normaltextrun"/>
          <w:color w:val="000000"/>
        </w:rPr>
        <w:t>Наблюдательный совет ДОУ рассматривает:</w:t>
      </w:r>
      <w:r w:rsidRPr="00B505C2">
        <w:rPr>
          <w:rStyle w:val="eop"/>
        </w:rPr>
        <w:t> </w:t>
      </w:r>
    </w:p>
    <w:p w:rsidR="00B505C2" w:rsidRPr="00B505C2" w:rsidRDefault="00B505C2" w:rsidP="00B505C2">
      <w:pPr>
        <w:pStyle w:val="paragraph"/>
        <w:numPr>
          <w:ilvl w:val="0"/>
          <w:numId w:val="9"/>
        </w:numPr>
        <w:spacing w:before="0" w:beforeAutospacing="0" w:after="0" w:afterAutospacing="0"/>
        <w:ind w:left="0" w:firstLine="720"/>
        <w:jc w:val="both"/>
        <w:textAlignment w:val="baseline"/>
      </w:pPr>
      <w:r w:rsidRPr="00B505C2">
        <w:rPr>
          <w:rStyle w:val="normaltextrun"/>
          <w:color w:val="000000"/>
        </w:rPr>
        <w:t>предложения Учредителя или заведующей ДОУ о внесении изменений в Устав ДОУ;</w:t>
      </w:r>
      <w:r w:rsidRPr="00B505C2">
        <w:rPr>
          <w:rStyle w:val="eop"/>
        </w:rPr>
        <w:t> </w:t>
      </w:r>
    </w:p>
    <w:p w:rsidR="00B505C2" w:rsidRPr="00B505C2" w:rsidRDefault="00B505C2" w:rsidP="00B505C2">
      <w:pPr>
        <w:pStyle w:val="paragraph"/>
        <w:numPr>
          <w:ilvl w:val="0"/>
          <w:numId w:val="10"/>
        </w:numPr>
        <w:spacing w:before="0" w:beforeAutospacing="0" w:after="0" w:afterAutospacing="0"/>
        <w:ind w:left="0" w:firstLine="720"/>
        <w:jc w:val="both"/>
        <w:textAlignment w:val="baseline"/>
      </w:pPr>
      <w:r w:rsidRPr="00B505C2">
        <w:rPr>
          <w:rStyle w:val="normaltextrun"/>
          <w:color w:val="000000"/>
        </w:rPr>
        <w:t>предложения Учредителя или заведующей ДОУ о создании или ликвидации филиалов ДОУ;</w:t>
      </w:r>
      <w:r w:rsidRPr="00B505C2">
        <w:rPr>
          <w:rStyle w:val="eop"/>
        </w:rPr>
        <w:t> </w:t>
      </w:r>
    </w:p>
    <w:p w:rsidR="00B505C2" w:rsidRPr="00B505C2" w:rsidRDefault="00B505C2" w:rsidP="00B505C2">
      <w:pPr>
        <w:pStyle w:val="paragraph"/>
        <w:numPr>
          <w:ilvl w:val="0"/>
          <w:numId w:val="11"/>
        </w:numPr>
        <w:spacing w:before="0" w:beforeAutospacing="0" w:after="0" w:afterAutospacing="0"/>
        <w:ind w:left="0" w:firstLine="720"/>
        <w:jc w:val="both"/>
        <w:textAlignment w:val="baseline"/>
      </w:pPr>
      <w:r w:rsidRPr="00B505C2">
        <w:rPr>
          <w:rStyle w:val="normaltextrun"/>
          <w:color w:val="000000"/>
        </w:rPr>
        <w:t>предложения Учредителя или заведующей ДОУ о реорганизации ДОУ или о его ликвидации;</w:t>
      </w:r>
      <w:r w:rsidRPr="00B505C2">
        <w:rPr>
          <w:rStyle w:val="eop"/>
        </w:rPr>
        <w:t> </w:t>
      </w:r>
    </w:p>
    <w:p w:rsidR="00B505C2" w:rsidRPr="00B505C2" w:rsidRDefault="00B505C2" w:rsidP="00B505C2">
      <w:pPr>
        <w:pStyle w:val="paragraph"/>
        <w:numPr>
          <w:ilvl w:val="0"/>
          <w:numId w:val="12"/>
        </w:numPr>
        <w:spacing w:before="0" w:beforeAutospacing="0" w:after="0" w:afterAutospacing="0"/>
        <w:ind w:left="0" w:firstLine="720"/>
        <w:jc w:val="both"/>
        <w:textAlignment w:val="baseline"/>
      </w:pPr>
      <w:r w:rsidRPr="00B505C2">
        <w:rPr>
          <w:rStyle w:val="normaltextrun"/>
          <w:color w:val="000000"/>
        </w:rPr>
        <w:t>предложения Учредителя или заведующей ДОУ об изъятии имущества, закреплённого за ДОУ на праве оперативного управления;</w:t>
      </w:r>
      <w:r w:rsidRPr="00B505C2">
        <w:rPr>
          <w:rStyle w:val="eop"/>
        </w:rPr>
        <w:t> </w:t>
      </w:r>
    </w:p>
    <w:p w:rsidR="00B505C2" w:rsidRPr="00B505C2" w:rsidRDefault="00B505C2" w:rsidP="00B505C2">
      <w:pPr>
        <w:pStyle w:val="paragraph"/>
        <w:numPr>
          <w:ilvl w:val="0"/>
          <w:numId w:val="13"/>
        </w:numPr>
        <w:spacing w:before="0" w:beforeAutospacing="0" w:after="0" w:afterAutospacing="0"/>
        <w:ind w:left="0" w:firstLine="720"/>
        <w:jc w:val="both"/>
        <w:textAlignment w:val="baseline"/>
      </w:pPr>
      <w:r w:rsidRPr="00B505C2">
        <w:rPr>
          <w:rStyle w:val="normaltextrun"/>
          <w:color w:val="000000"/>
        </w:rPr>
        <w:t xml:space="preserve">предложения заведующей ДОУ об участии ДОУ в других юридических лицах, в том числе о внесении денежных средств и иного имущества в уставный (складочный) капитал </w:t>
      </w:r>
      <w:r w:rsidRPr="00B505C2">
        <w:rPr>
          <w:rStyle w:val="normaltextrun"/>
          <w:color w:val="000000"/>
        </w:rPr>
        <w:lastRenderedPageBreak/>
        <w:t>других юридических лиц или передаче такого имущества иным образом другим юридическим лицам, в качестве учредителя или участника;</w:t>
      </w:r>
      <w:r w:rsidRPr="00B505C2">
        <w:rPr>
          <w:rStyle w:val="eop"/>
        </w:rPr>
        <w:t> </w:t>
      </w:r>
    </w:p>
    <w:p w:rsidR="00B505C2" w:rsidRPr="00B505C2" w:rsidRDefault="00B505C2" w:rsidP="00B505C2">
      <w:pPr>
        <w:pStyle w:val="paragraph"/>
        <w:numPr>
          <w:ilvl w:val="0"/>
          <w:numId w:val="14"/>
        </w:numPr>
        <w:spacing w:before="0" w:beforeAutospacing="0" w:after="0" w:afterAutospacing="0"/>
        <w:ind w:left="0" w:firstLine="720"/>
        <w:jc w:val="both"/>
        <w:textAlignment w:val="baseline"/>
      </w:pPr>
      <w:r w:rsidRPr="00B505C2">
        <w:rPr>
          <w:rStyle w:val="normaltextrun"/>
          <w:color w:val="000000"/>
        </w:rPr>
        <w:t>проект плана финансово-хозяйственной деятельности ДОУ;</w:t>
      </w:r>
      <w:r w:rsidRPr="00B505C2">
        <w:rPr>
          <w:rStyle w:val="eop"/>
        </w:rPr>
        <w:t> </w:t>
      </w:r>
    </w:p>
    <w:p w:rsidR="00B505C2" w:rsidRPr="00B505C2" w:rsidRDefault="00B505C2" w:rsidP="00B505C2">
      <w:pPr>
        <w:pStyle w:val="paragraph"/>
        <w:numPr>
          <w:ilvl w:val="0"/>
          <w:numId w:val="15"/>
        </w:numPr>
        <w:spacing w:before="0" w:beforeAutospacing="0" w:after="0" w:afterAutospacing="0"/>
        <w:ind w:left="0" w:firstLine="720"/>
        <w:jc w:val="both"/>
        <w:textAlignment w:val="baseline"/>
      </w:pPr>
      <w:r w:rsidRPr="00B505C2">
        <w:rPr>
          <w:rStyle w:val="normaltextrun"/>
          <w:color w:val="000000"/>
        </w:rPr>
        <w:t>по представлению заведующей ДОУ проекты отчётов о деятельности ДОУ и об использовании его имущества, об исполнении плана его финансово-хозяйственной деятельности, годовую бухгалтерскую отчётность ДОУ;</w:t>
      </w:r>
      <w:r w:rsidRPr="00B505C2">
        <w:rPr>
          <w:rStyle w:val="eop"/>
        </w:rPr>
        <w:t> </w:t>
      </w:r>
    </w:p>
    <w:p w:rsidR="00B505C2" w:rsidRPr="00B505C2" w:rsidRDefault="00B505C2" w:rsidP="00B505C2">
      <w:pPr>
        <w:pStyle w:val="paragraph"/>
        <w:numPr>
          <w:ilvl w:val="0"/>
          <w:numId w:val="16"/>
        </w:numPr>
        <w:spacing w:before="0" w:beforeAutospacing="0" w:after="0" w:afterAutospacing="0"/>
        <w:ind w:left="0" w:firstLine="720"/>
        <w:jc w:val="both"/>
        <w:textAlignment w:val="baseline"/>
      </w:pPr>
      <w:r w:rsidRPr="00B505C2">
        <w:rPr>
          <w:rStyle w:val="normaltextrun"/>
          <w:color w:val="000000"/>
        </w:rPr>
        <w:t>предложения заведующей ДОУ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не вправе распоряжаться самостоятельно;</w:t>
      </w:r>
      <w:r w:rsidRPr="00B505C2">
        <w:rPr>
          <w:rStyle w:val="eop"/>
        </w:rPr>
        <w:t> </w:t>
      </w:r>
    </w:p>
    <w:p w:rsidR="00B505C2" w:rsidRPr="00B505C2" w:rsidRDefault="00B505C2" w:rsidP="00B505C2">
      <w:pPr>
        <w:pStyle w:val="paragraph"/>
        <w:numPr>
          <w:ilvl w:val="0"/>
          <w:numId w:val="17"/>
        </w:numPr>
        <w:spacing w:before="0" w:beforeAutospacing="0" w:after="0" w:afterAutospacing="0"/>
        <w:ind w:left="0" w:firstLine="720"/>
        <w:jc w:val="both"/>
        <w:textAlignment w:val="baseline"/>
      </w:pPr>
      <w:r w:rsidRPr="00B505C2">
        <w:rPr>
          <w:rStyle w:val="normaltextrun"/>
          <w:color w:val="000000"/>
        </w:rPr>
        <w:t>предложения заведующей ДОУ о совершении крупных сделок;</w:t>
      </w:r>
      <w:r w:rsidRPr="00B505C2">
        <w:rPr>
          <w:rStyle w:val="eop"/>
        </w:rPr>
        <w:t> </w:t>
      </w:r>
    </w:p>
    <w:p w:rsidR="00B505C2" w:rsidRPr="00B505C2" w:rsidRDefault="00B505C2" w:rsidP="00B505C2">
      <w:pPr>
        <w:pStyle w:val="paragraph"/>
        <w:numPr>
          <w:ilvl w:val="0"/>
          <w:numId w:val="18"/>
        </w:numPr>
        <w:spacing w:before="0" w:beforeAutospacing="0" w:after="0" w:afterAutospacing="0"/>
        <w:ind w:left="0" w:firstLine="720"/>
        <w:jc w:val="both"/>
        <w:textAlignment w:val="baseline"/>
      </w:pPr>
      <w:r w:rsidRPr="00B505C2">
        <w:rPr>
          <w:rStyle w:val="normaltextrun"/>
          <w:color w:val="000000"/>
        </w:rPr>
        <w:t>предложения заведующей ДОУ о совершении сделок, в совершении которых имеется заинтересованность; </w:t>
      </w:r>
      <w:r w:rsidRPr="00B505C2">
        <w:rPr>
          <w:rStyle w:val="eop"/>
        </w:rPr>
        <w:t> </w:t>
      </w:r>
    </w:p>
    <w:p w:rsidR="00B505C2" w:rsidRPr="00B505C2" w:rsidRDefault="00B505C2" w:rsidP="00B505C2">
      <w:pPr>
        <w:pStyle w:val="paragraph"/>
        <w:numPr>
          <w:ilvl w:val="0"/>
          <w:numId w:val="19"/>
        </w:numPr>
        <w:spacing w:before="0" w:beforeAutospacing="0" w:after="0" w:afterAutospacing="0"/>
        <w:ind w:left="0" w:firstLine="720"/>
        <w:jc w:val="both"/>
        <w:textAlignment w:val="baseline"/>
      </w:pPr>
      <w:r w:rsidRPr="00B505C2">
        <w:rPr>
          <w:rStyle w:val="normaltextrun"/>
          <w:color w:val="000000"/>
        </w:rPr>
        <w:t>предложения заведующей ДОУ о выборе кредитных организаций, в которых ДОУ может открыть банковские счета;</w:t>
      </w:r>
      <w:r w:rsidRPr="00B505C2">
        <w:rPr>
          <w:rStyle w:val="eop"/>
        </w:rPr>
        <w:t> </w:t>
      </w:r>
    </w:p>
    <w:p w:rsidR="00B505C2" w:rsidRDefault="00B505C2" w:rsidP="00B505C2">
      <w:pPr>
        <w:pStyle w:val="paragraph"/>
        <w:numPr>
          <w:ilvl w:val="0"/>
          <w:numId w:val="20"/>
        </w:numPr>
        <w:spacing w:before="0" w:beforeAutospacing="0" w:after="0" w:afterAutospacing="0"/>
        <w:ind w:left="0" w:firstLine="720"/>
        <w:jc w:val="both"/>
        <w:textAlignment w:val="baseline"/>
        <w:rPr>
          <w:rStyle w:val="eop"/>
        </w:rPr>
      </w:pPr>
      <w:r w:rsidRPr="00B505C2">
        <w:rPr>
          <w:rStyle w:val="normaltextrun"/>
          <w:color w:val="000000"/>
        </w:rPr>
        <w:t>вопросы проведения аудита годовой бухгалтерской отчётности ДОУ и утверждения аудиторской организации.</w:t>
      </w:r>
      <w:r w:rsidRPr="00B505C2">
        <w:rPr>
          <w:rStyle w:val="eop"/>
        </w:rPr>
        <w:t> </w:t>
      </w:r>
    </w:p>
    <w:p w:rsidR="00B505C2" w:rsidRPr="00B505C2" w:rsidRDefault="00B505C2" w:rsidP="00B505C2">
      <w:pPr>
        <w:pStyle w:val="paragraph"/>
        <w:spacing w:before="0" w:beforeAutospacing="0" w:after="0" w:afterAutospacing="0"/>
        <w:ind w:left="720"/>
        <w:jc w:val="both"/>
        <w:textAlignment w:val="baseline"/>
      </w:pPr>
      <w:r w:rsidRPr="00B505C2">
        <w:rPr>
          <w:rStyle w:val="normaltextrun"/>
          <w:color w:val="000000"/>
          <w:shd w:val="clear" w:color="auto" w:fill="FFFFFF"/>
        </w:rPr>
        <w:t> Наблюдательный совет не имеет полномочий выступать от имени ДОУ.</w:t>
      </w:r>
      <w:r w:rsidRPr="00B505C2">
        <w:rPr>
          <w:rStyle w:val="eop"/>
          <w:color w:val="000000"/>
          <w:shd w:val="clear" w:color="auto" w:fill="FFFFFF"/>
        </w:rPr>
        <w:t> </w:t>
      </w:r>
    </w:p>
    <w:p w:rsidR="00716C21" w:rsidRPr="009623DA" w:rsidRDefault="00716C21" w:rsidP="009623DA">
      <w:pPr>
        <w:widowControl/>
        <w:suppressAutoHyphens w:val="0"/>
        <w:autoSpaceDE/>
        <w:jc w:val="both"/>
        <w:rPr>
          <w:color w:val="000000" w:themeColor="text1"/>
          <w:sz w:val="24"/>
          <w:szCs w:val="24"/>
        </w:rPr>
      </w:pPr>
      <w:r w:rsidRPr="009623DA">
        <w:rPr>
          <w:b/>
          <w:color w:val="000000" w:themeColor="text1"/>
          <w:sz w:val="24"/>
          <w:szCs w:val="24"/>
        </w:rPr>
        <w:t>Педагогический совет</w:t>
      </w:r>
      <w:r w:rsidRPr="009623DA">
        <w:rPr>
          <w:color w:val="000000" w:themeColor="text1"/>
          <w:sz w:val="24"/>
          <w:szCs w:val="24"/>
        </w:rPr>
        <w:t xml:space="preserve"> – орган самоуправления, действующий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w:t>
      </w:r>
    </w:p>
    <w:p w:rsidR="00B505C2" w:rsidRDefault="00B505C2" w:rsidP="009623DA">
      <w:pPr>
        <w:widowControl/>
        <w:suppressAutoHyphens w:val="0"/>
        <w:autoSpaceDE/>
        <w:jc w:val="both"/>
        <w:rPr>
          <w:rStyle w:val="eop"/>
          <w:color w:val="000000"/>
          <w:sz w:val="28"/>
          <w:szCs w:val="28"/>
          <w:shd w:val="clear" w:color="auto" w:fill="FFFFFF"/>
        </w:rPr>
      </w:pPr>
      <w:r w:rsidRPr="00B505C2">
        <w:rPr>
          <w:rStyle w:val="normaltextrun"/>
          <w:color w:val="000000"/>
          <w:sz w:val="24"/>
          <w:szCs w:val="24"/>
          <w:shd w:val="clear" w:color="auto" w:fill="FFFFFF"/>
        </w:rPr>
        <w:t>Педагогический совет ДОУ действует -</w:t>
      </w:r>
      <w:r w:rsidRPr="00B505C2">
        <w:rPr>
          <w:rStyle w:val="normaltextrun"/>
          <w:rFonts w:ascii="Calibri" w:hAnsi="Calibri"/>
          <w:b/>
          <w:bCs/>
          <w:color w:val="000000"/>
          <w:sz w:val="24"/>
          <w:szCs w:val="24"/>
          <w:shd w:val="clear" w:color="auto" w:fill="FFFFFF"/>
        </w:rPr>
        <w:t> </w:t>
      </w:r>
      <w:r w:rsidRPr="00B505C2">
        <w:rPr>
          <w:rStyle w:val="normaltextrun"/>
          <w:color w:val="000000"/>
          <w:sz w:val="24"/>
          <w:szCs w:val="24"/>
          <w:shd w:val="clear" w:color="auto" w:fill="FFFFFF"/>
        </w:rPr>
        <w:t xml:space="preserve">постоянно. Педагогический совет ДОУ наделен полномочиями представлять интересы Учреждения перед любыми лицами и в любых формах, не противоречащих </w:t>
      </w:r>
      <w:proofErr w:type="gramStart"/>
      <w:r w:rsidRPr="00B505C2">
        <w:rPr>
          <w:rStyle w:val="normaltextrun"/>
          <w:color w:val="000000"/>
          <w:sz w:val="24"/>
          <w:szCs w:val="24"/>
          <w:shd w:val="clear" w:color="auto" w:fill="FFFFFF"/>
        </w:rPr>
        <w:t>закону по</w:t>
      </w:r>
      <w:proofErr w:type="gramEnd"/>
      <w:r w:rsidRPr="00B505C2">
        <w:rPr>
          <w:rStyle w:val="normaltextrun"/>
          <w:color w:val="000000"/>
          <w:sz w:val="24"/>
          <w:szCs w:val="24"/>
          <w:shd w:val="clear" w:color="auto" w:fill="FFFFFF"/>
        </w:rPr>
        <w:t xml:space="preserve"> предварительному согласованию с заведующим ДОУ.</w:t>
      </w:r>
      <w:r>
        <w:rPr>
          <w:rStyle w:val="eop"/>
          <w:color w:val="000000"/>
          <w:sz w:val="28"/>
          <w:szCs w:val="28"/>
          <w:shd w:val="clear" w:color="auto" w:fill="FFFFFF"/>
        </w:rPr>
        <w:t> </w:t>
      </w:r>
    </w:p>
    <w:p w:rsidR="00716C21" w:rsidRPr="009623DA" w:rsidRDefault="00716C21" w:rsidP="009623DA">
      <w:pPr>
        <w:widowControl/>
        <w:suppressAutoHyphens w:val="0"/>
        <w:autoSpaceDE/>
        <w:jc w:val="both"/>
        <w:rPr>
          <w:color w:val="000000" w:themeColor="text1"/>
          <w:sz w:val="24"/>
          <w:szCs w:val="24"/>
        </w:rPr>
      </w:pPr>
      <w:r w:rsidRPr="009623DA">
        <w:rPr>
          <w:color w:val="000000" w:themeColor="text1"/>
          <w:sz w:val="24"/>
          <w:szCs w:val="24"/>
        </w:rPr>
        <w:t>Педагогический совет:</w:t>
      </w:r>
    </w:p>
    <w:p w:rsidR="00B505C2" w:rsidRPr="00B505C2" w:rsidRDefault="00B505C2" w:rsidP="00B505C2">
      <w:pPr>
        <w:pStyle w:val="paragraph"/>
        <w:numPr>
          <w:ilvl w:val="0"/>
          <w:numId w:val="21"/>
        </w:numPr>
        <w:spacing w:before="0" w:beforeAutospacing="0" w:after="0" w:afterAutospacing="0"/>
        <w:ind w:left="0" w:firstLine="720"/>
        <w:jc w:val="both"/>
        <w:textAlignment w:val="baseline"/>
      </w:pPr>
      <w:r w:rsidRPr="00B505C2">
        <w:rPr>
          <w:rStyle w:val="normaltextrun"/>
          <w:color w:val="000000"/>
        </w:rPr>
        <w:t>рассматривает вопросы совершенствования учебно-воспитательного процесса;</w:t>
      </w:r>
      <w:r w:rsidRPr="00B505C2">
        <w:rPr>
          <w:rStyle w:val="eop"/>
        </w:rPr>
        <w:t> </w:t>
      </w:r>
    </w:p>
    <w:p w:rsidR="00B505C2" w:rsidRPr="00B505C2" w:rsidRDefault="00B505C2" w:rsidP="00B505C2">
      <w:pPr>
        <w:pStyle w:val="paragraph"/>
        <w:numPr>
          <w:ilvl w:val="0"/>
          <w:numId w:val="21"/>
        </w:numPr>
        <w:spacing w:before="0" w:beforeAutospacing="0" w:after="0" w:afterAutospacing="0"/>
        <w:ind w:left="0" w:firstLine="720"/>
        <w:jc w:val="both"/>
        <w:textAlignment w:val="baseline"/>
      </w:pPr>
      <w:r w:rsidRPr="00B505C2">
        <w:rPr>
          <w:rStyle w:val="normaltextrun"/>
          <w:color w:val="000000"/>
        </w:rPr>
        <w:t>определяет направления образовательной деятельности, отбирает и утверждает образовательные программы для использования в ДОУ;</w:t>
      </w:r>
      <w:r w:rsidRPr="00B505C2">
        <w:rPr>
          <w:rStyle w:val="eop"/>
        </w:rPr>
        <w:t> </w:t>
      </w:r>
    </w:p>
    <w:p w:rsidR="00B505C2" w:rsidRPr="00B505C2" w:rsidRDefault="00B505C2" w:rsidP="00B505C2">
      <w:pPr>
        <w:pStyle w:val="paragraph"/>
        <w:numPr>
          <w:ilvl w:val="0"/>
          <w:numId w:val="22"/>
        </w:numPr>
        <w:spacing w:before="0" w:beforeAutospacing="0" w:after="0" w:afterAutospacing="0"/>
        <w:ind w:left="0" w:firstLine="720"/>
        <w:jc w:val="both"/>
        <w:textAlignment w:val="baseline"/>
      </w:pPr>
      <w:r w:rsidRPr="00B505C2">
        <w:rPr>
          <w:rStyle w:val="normaltextrun"/>
          <w:color w:val="000000"/>
        </w:rPr>
        <w:t>обсуждает вопросы содержания, применения форм и методов образовательного процесса, планирование образовательной деятельности ДОУ;</w:t>
      </w:r>
      <w:r w:rsidRPr="00B505C2">
        <w:rPr>
          <w:rStyle w:val="eop"/>
        </w:rPr>
        <w:t> </w:t>
      </w:r>
    </w:p>
    <w:p w:rsidR="00B505C2" w:rsidRPr="00B505C2" w:rsidRDefault="00B505C2" w:rsidP="00B505C2">
      <w:pPr>
        <w:pStyle w:val="paragraph"/>
        <w:numPr>
          <w:ilvl w:val="0"/>
          <w:numId w:val="22"/>
        </w:numPr>
        <w:spacing w:before="0" w:beforeAutospacing="0" w:after="0" w:afterAutospacing="0"/>
        <w:ind w:left="0" w:firstLine="720"/>
        <w:jc w:val="both"/>
        <w:textAlignment w:val="baseline"/>
      </w:pPr>
      <w:r w:rsidRPr="00B505C2">
        <w:rPr>
          <w:rStyle w:val="normaltextrun"/>
          <w:color w:val="000000"/>
        </w:rPr>
        <w:t>рассматривает вопросы повышения квалификации и переподготовки кадров;</w:t>
      </w:r>
      <w:r w:rsidRPr="00B505C2">
        <w:rPr>
          <w:rStyle w:val="eop"/>
        </w:rPr>
        <w:t> </w:t>
      </w:r>
    </w:p>
    <w:p w:rsidR="00B505C2" w:rsidRPr="00B505C2" w:rsidRDefault="00B505C2" w:rsidP="00B505C2">
      <w:pPr>
        <w:pStyle w:val="paragraph"/>
        <w:numPr>
          <w:ilvl w:val="0"/>
          <w:numId w:val="22"/>
        </w:numPr>
        <w:spacing w:before="0" w:beforeAutospacing="0" w:after="0" w:afterAutospacing="0"/>
        <w:ind w:left="0" w:firstLine="720"/>
        <w:jc w:val="both"/>
        <w:textAlignment w:val="baseline"/>
      </w:pPr>
      <w:r w:rsidRPr="00B505C2">
        <w:rPr>
          <w:rStyle w:val="normaltextrun"/>
          <w:color w:val="000000"/>
        </w:rPr>
        <w:t>организует работу по выявлению, обобщению и распространению педагогического опыта;</w:t>
      </w:r>
      <w:r w:rsidRPr="00B505C2">
        <w:rPr>
          <w:rStyle w:val="eop"/>
        </w:rPr>
        <w:t> </w:t>
      </w:r>
    </w:p>
    <w:p w:rsidR="00B505C2" w:rsidRPr="00B505C2" w:rsidRDefault="00B505C2" w:rsidP="00B505C2">
      <w:pPr>
        <w:pStyle w:val="paragraph"/>
        <w:numPr>
          <w:ilvl w:val="0"/>
          <w:numId w:val="22"/>
        </w:numPr>
        <w:spacing w:before="0" w:beforeAutospacing="0" w:after="0" w:afterAutospacing="0"/>
        <w:ind w:left="0" w:firstLine="720"/>
        <w:jc w:val="both"/>
        <w:textAlignment w:val="baseline"/>
      </w:pPr>
      <w:r w:rsidRPr="00B505C2">
        <w:rPr>
          <w:rStyle w:val="normaltextrun"/>
          <w:color w:val="000000"/>
        </w:rPr>
        <w:t>рассматривает вопросы организации дополнительных услуг, в том числе платных;</w:t>
      </w:r>
      <w:r w:rsidRPr="00B505C2">
        <w:rPr>
          <w:rStyle w:val="eop"/>
        </w:rPr>
        <w:t> </w:t>
      </w:r>
    </w:p>
    <w:p w:rsidR="00B505C2" w:rsidRPr="00B505C2" w:rsidRDefault="00B505C2" w:rsidP="00B505C2">
      <w:pPr>
        <w:pStyle w:val="paragraph"/>
        <w:numPr>
          <w:ilvl w:val="0"/>
          <w:numId w:val="22"/>
        </w:numPr>
        <w:spacing w:before="0" w:beforeAutospacing="0" w:after="0" w:afterAutospacing="0"/>
        <w:ind w:left="0" w:firstLine="720"/>
        <w:jc w:val="both"/>
        <w:textAlignment w:val="baseline"/>
      </w:pPr>
      <w:r w:rsidRPr="00B505C2">
        <w:rPr>
          <w:rStyle w:val="normaltextrun"/>
          <w:color w:val="000000"/>
        </w:rPr>
        <w:t>заслушивает отчёты заведующей о создании условий для реализации образовательной программы;</w:t>
      </w:r>
      <w:r w:rsidRPr="00B505C2">
        <w:rPr>
          <w:rStyle w:val="eop"/>
        </w:rPr>
        <w:t> </w:t>
      </w:r>
    </w:p>
    <w:p w:rsidR="00B505C2" w:rsidRPr="00B505C2" w:rsidRDefault="00B505C2" w:rsidP="00B505C2">
      <w:pPr>
        <w:pStyle w:val="paragraph"/>
        <w:numPr>
          <w:ilvl w:val="0"/>
          <w:numId w:val="23"/>
        </w:numPr>
        <w:spacing w:before="0" w:beforeAutospacing="0" w:after="0" w:afterAutospacing="0"/>
        <w:ind w:left="0" w:firstLine="720"/>
        <w:jc w:val="both"/>
        <w:textAlignment w:val="baseline"/>
      </w:pPr>
      <w:r w:rsidRPr="00B505C2">
        <w:rPr>
          <w:rStyle w:val="normaltextrun"/>
          <w:color w:val="000000"/>
        </w:rPr>
        <w:t>рассматривает кандидатуры для представления к награждению;</w:t>
      </w:r>
      <w:r w:rsidRPr="00B505C2">
        <w:rPr>
          <w:rStyle w:val="eop"/>
        </w:rPr>
        <w:t> </w:t>
      </w:r>
    </w:p>
    <w:p w:rsidR="00B505C2" w:rsidRPr="00B505C2" w:rsidRDefault="00B505C2" w:rsidP="00B505C2">
      <w:pPr>
        <w:pStyle w:val="paragraph"/>
        <w:numPr>
          <w:ilvl w:val="0"/>
          <w:numId w:val="23"/>
        </w:numPr>
        <w:spacing w:before="0" w:beforeAutospacing="0" w:after="0" w:afterAutospacing="0"/>
        <w:ind w:left="0" w:firstLine="720"/>
        <w:jc w:val="both"/>
        <w:textAlignment w:val="baseline"/>
      </w:pPr>
      <w:r w:rsidRPr="00B505C2">
        <w:rPr>
          <w:rStyle w:val="normaltextrun"/>
          <w:color w:val="000000"/>
        </w:rPr>
        <w:t>рассматривает кандидатуры для участия в профессиональных конкурсах;</w:t>
      </w:r>
      <w:r w:rsidRPr="00B505C2">
        <w:rPr>
          <w:rStyle w:val="eop"/>
        </w:rPr>
        <w:t> </w:t>
      </w:r>
    </w:p>
    <w:p w:rsidR="00B505C2" w:rsidRPr="00B505C2" w:rsidRDefault="00B505C2" w:rsidP="00B505C2">
      <w:pPr>
        <w:pStyle w:val="paragraph"/>
        <w:numPr>
          <w:ilvl w:val="0"/>
          <w:numId w:val="23"/>
        </w:numPr>
        <w:spacing w:before="0" w:beforeAutospacing="0" w:after="0" w:afterAutospacing="0"/>
        <w:ind w:left="0" w:firstLine="720"/>
        <w:jc w:val="both"/>
        <w:textAlignment w:val="baseline"/>
      </w:pPr>
      <w:r w:rsidRPr="00B505C2">
        <w:rPr>
          <w:rStyle w:val="normaltextrun"/>
          <w:color w:val="000000"/>
        </w:rPr>
        <w:t>участвует в разработке и обсуждении проектов локальных нормативных актов, затрагивающих права и законные интересы педагогических работников.</w:t>
      </w:r>
      <w:r w:rsidRPr="00B505C2">
        <w:rPr>
          <w:rStyle w:val="eop"/>
        </w:rPr>
        <w:t> </w:t>
      </w:r>
    </w:p>
    <w:p w:rsidR="00716C21" w:rsidRPr="00C15471" w:rsidRDefault="00716C21" w:rsidP="00C15471">
      <w:pPr>
        <w:pStyle w:val="Default"/>
        <w:jc w:val="both"/>
        <w:rPr>
          <w:color w:val="auto"/>
        </w:rPr>
      </w:pPr>
      <w:r w:rsidRPr="009623DA">
        <w:rPr>
          <w:b/>
          <w:color w:val="000000" w:themeColor="text1"/>
        </w:rPr>
        <w:t>Совет родителей</w:t>
      </w:r>
      <w:r w:rsidRPr="009623DA">
        <w:rPr>
          <w:color w:val="000000" w:themeColor="text1"/>
        </w:rPr>
        <w:t xml:space="preserve"> </w:t>
      </w:r>
      <w:r w:rsidR="00C15471" w:rsidRPr="007D3C2A">
        <w:t xml:space="preserve"> создается в целях учета мнения воспитанников, родителей (законных представителей)  и педагогических работников по вопросам управления МАДОУ и при принятии МАДОУ локальных нормативных актов, затрагивающих их права и законные интересы.</w:t>
      </w:r>
      <w:r w:rsidR="00C15471">
        <w:t xml:space="preserve"> </w:t>
      </w:r>
      <w:r w:rsidR="00C15471" w:rsidRPr="007D3C2A">
        <w:rPr>
          <w:color w:val="auto"/>
        </w:rPr>
        <w:t xml:space="preserve">Совет родителей  является постоянно действующим органом коллегиального управления МАДОУ  </w:t>
      </w:r>
      <w:r w:rsidR="00C15471" w:rsidRPr="007D3C2A">
        <w:rPr>
          <w:rFonts w:eastAsia="Times New Roman"/>
          <w:color w:val="auto"/>
          <w:lang w:eastAsia="ru-RU"/>
        </w:rPr>
        <w:t>на принципах добровольности и равноправия  всех его членов.</w:t>
      </w:r>
    </w:p>
    <w:p w:rsidR="00C15471" w:rsidRPr="009623DA" w:rsidRDefault="00C15471" w:rsidP="00C15471">
      <w:pPr>
        <w:pStyle w:val="Default"/>
        <w:jc w:val="both"/>
      </w:pPr>
      <w:r w:rsidRPr="009623DA">
        <w:rPr>
          <w:b/>
          <w:color w:val="000000" w:themeColor="text1"/>
        </w:rPr>
        <w:t>Вывод:</w:t>
      </w:r>
      <w:r w:rsidRPr="009623DA">
        <w:rPr>
          <w:color w:val="000000" w:themeColor="text1"/>
        </w:rPr>
        <w:t xml:space="preserve"> Система управления </w:t>
      </w:r>
      <w:r>
        <w:rPr>
          <w:color w:val="000000" w:themeColor="text1"/>
        </w:rPr>
        <w:t xml:space="preserve">МАДОУ </w:t>
      </w:r>
      <w:r w:rsidRPr="009623DA">
        <w:rPr>
          <w:color w:val="000000" w:themeColor="text1"/>
        </w:rPr>
        <w:t xml:space="preserve">«Детский сад  № 14 «Юбилейный»  ведется в соответствие с  существующей нормативно-правовой базой  всех уровней управления дошкольным образованием,  имеет  положительную  динамику результативности управления. </w:t>
      </w:r>
      <w:r w:rsidRPr="009623DA">
        <w:rPr>
          <w:b/>
          <w:bCs/>
          <w:i/>
          <w:iCs/>
        </w:rPr>
        <w:t xml:space="preserve"> </w:t>
      </w:r>
      <w:r w:rsidRPr="009623DA">
        <w:rPr>
          <w:bCs/>
          <w:iCs/>
        </w:rPr>
        <w:t xml:space="preserve">Демократизация системы управления способствует </w:t>
      </w:r>
      <w:r w:rsidRPr="009623DA">
        <w:t xml:space="preserve"> </w:t>
      </w:r>
      <w:r w:rsidRPr="009623DA">
        <w:rPr>
          <w:bCs/>
          <w:iCs/>
        </w:rPr>
        <w:t>развитию инициативы участников образовательного процесса (педагогов,  родителей (законных представителей), детей).</w:t>
      </w:r>
    </w:p>
    <w:p w:rsidR="00C15471" w:rsidRDefault="00C15471" w:rsidP="00C15471">
      <w:pPr>
        <w:pStyle w:val="Default"/>
        <w:rPr>
          <w:b/>
        </w:rPr>
      </w:pPr>
    </w:p>
    <w:p w:rsidR="00C15471" w:rsidRDefault="00C15471" w:rsidP="009623DA">
      <w:pPr>
        <w:pStyle w:val="Default"/>
        <w:jc w:val="center"/>
        <w:rPr>
          <w:b/>
        </w:rPr>
      </w:pPr>
    </w:p>
    <w:p w:rsidR="00C15471" w:rsidRDefault="00C15471" w:rsidP="009623DA">
      <w:pPr>
        <w:pStyle w:val="Default"/>
        <w:jc w:val="center"/>
        <w:rPr>
          <w:b/>
        </w:rPr>
      </w:pPr>
    </w:p>
    <w:p w:rsidR="00B06787" w:rsidRPr="006950AC" w:rsidRDefault="00B06787" w:rsidP="006950AC">
      <w:pPr>
        <w:pStyle w:val="Default"/>
        <w:jc w:val="both"/>
        <w:rPr>
          <w:b/>
          <w:color w:val="auto"/>
        </w:rPr>
      </w:pPr>
      <w:r w:rsidRPr="006950AC">
        <w:rPr>
          <w:b/>
          <w:color w:val="auto"/>
        </w:rPr>
        <w:lastRenderedPageBreak/>
        <w:t>1.3. Оценка образовательной деятельности</w:t>
      </w:r>
      <w:r w:rsidR="00BD43F5" w:rsidRPr="006950AC">
        <w:rPr>
          <w:b/>
          <w:color w:val="auto"/>
        </w:rPr>
        <w:t>, организации учебного процесса</w:t>
      </w:r>
    </w:p>
    <w:p w:rsidR="006950AC" w:rsidRPr="006950AC" w:rsidRDefault="00016CE2" w:rsidP="006950AC">
      <w:pPr>
        <w:pStyle w:val="20"/>
        <w:shd w:val="clear" w:color="auto" w:fill="auto"/>
        <w:spacing w:before="0" w:after="0" w:line="240" w:lineRule="auto"/>
        <w:jc w:val="both"/>
        <w:rPr>
          <w:rFonts w:eastAsiaTheme="majorEastAsia"/>
          <w:b/>
          <w:bCs/>
          <w:sz w:val="24"/>
          <w:szCs w:val="24"/>
          <w:shd w:val="clear" w:color="auto" w:fill="FFFFFF"/>
          <w:lang w:eastAsia="ru-RU" w:bidi="ru-RU"/>
        </w:rPr>
      </w:pPr>
      <w:r w:rsidRPr="006950AC">
        <w:rPr>
          <w:sz w:val="24"/>
          <w:szCs w:val="24"/>
        </w:rPr>
        <w:t xml:space="preserve">        Содержание образовательного процесса в МАДОУ определяется основной образовательной программой дошкольного образования,  </w:t>
      </w:r>
      <w:r w:rsidR="00BE7870">
        <w:rPr>
          <w:sz w:val="24"/>
          <w:szCs w:val="24"/>
        </w:rPr>
        <w:t xml:space="preserve">    разработанной </w:t>
      </w:r>
      <w:r w:rsidRPr="006950AC">
        <w:rPr>
          <w:sz w:val="24"/>
          <w:szCs w:val="24"/>
        </w:rPr>
        <w:t xml:space="preserve"> </w:t>
      </w:r>
      <w:r w:rsidR="006950AC" w:rsidRPr="006950AC">
        <w:rPr>
          <w:sz w:val="24"/>
          <w:szCs w:val="24"/>
          <w:lang w:eastAsia="ru-RU" w:bidi="ru-RU"/>
        </w:rPr>
        <w:t>в соответствии с требованиями основных нормативных документов:</w:t>
      </w:r>
    </w:p>
    <w:p w:rsidR="006950AC" w:rsidRPr="006950AC" w:rsidRDefault="006950AC" w:rsidP="006950AC">
      <w:pPr>
        <w:jc w:val="both"/>
        <w:rPr>
          <w:sz w:val="24"/>
          <w:szCs w:val="24"/>
          <w:lang w:eastAsia="ru-RU" w:bidi="ru-RU"/>
        </w:rPr>
      </w:pPr>
      <w:r w:rsidRPr="006950AC">
        <w:rPr>
          <w:sz w:val="24"/>
          <w:szCs w:val="24"/>
          <w:lang w:eastAsia="ru-RU" w:bidi="ru-RU"/>
        </w:rPr>
        <w:t>-Федеральный закон от 29.12.2012 года "273-ФЗ "Об образовании в Российской Федерации";</w:t>
      </w:r>
    </w:p>
    <w:p w:rsidR="006950AC" w:rsidRPr="006950AC" w:rsidRDefault="006950AC" w:rsidP="006950AC">
      <w:pPr>
        <w:jc w:val="both"/>
        <w:rPr>
          <w:sz w:val="24"/>
          <w:szCs w:val="24"/>
          <w:lang w:eastAsia="ru-RU" w:bidi="ru-RU"/>
        </w:rPr>
      </w:pPr>
      <w:r w:rsidRPr="006950AC">
        <w:rPr>
          <w:sz w:val="24"/>
          <w:szCs w:val="24"/>
          <w:lang w:eastAsia="ru-RU" w:bidi="ru-RU"/>
        </w:rPr>
        <w:t xml:space="preserve">-"Санитарно - эпидемиологическим требованиям к устройству, содержанию и организации режима работы дошкольных образовательных учреждений. СанПиН 2.4.1.3049-13"(с изменениями на 27 августа 2015 года); </w:t>
      </w:r>
    </w:p>
    <w:p w:rsidR="006950AC" w:rsidRPr="006950AC" w:rsidRDefault="006950AC" w:rsidP="006950AC">
      <w:pPr>
        <w:jc w:val="both"/>
        <w:rPr>
          <w:sz w:val="24"/>
          <w:szCs w:val="24"/>
          <w:lang w:eastAsia="ru-RU" w:bidi="ru-RU"/>
        </w:rPr>
      </w:pPr>
      <w:r w:rsidRPr="006950AC">
        <w:rPr>
          <w:sz w:val="24"/>
          <w:szCs w:val="24"/>
          <w:lang w:eastAsia="ru-RU" w:bidi="ru-RU"/>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r w:rsidR="00BE7870">
        <w:rPr>
          <w:sz w:val="24"/>
          <w:szCs w:val="24"/>
          <w:lang w:eastAsia="ru-RU" w:bidi="ru-RU"/>
        </w:rPr>
        <w:t xml:space="preserve">, </w:t>
      </w:r>
      <w:r w:rsidR="00016CE2" w:rsidRPr="006950AC">
        <w:rPr>
          <w:sz w:val="24"/>
          <w:szCs w:val="24"/>
        </w:rPr>
        <w:t>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w:t>
      </w:r>
      <w:r w:rsidRPr="006950AC">
        <w:rPr>
          <w:sz w:val="24"/>
          <w:szCs w:val="24"/>
        </w:rPr>
        <w:t xml:space="preserve"> № 2,15).</w:t>
      </w:r>
    </w:p>
    <w:p w:rsidR="006950AC" w:rsidRPr="006950AC" w:rsidRDefault="009A03D8" w:rsidP="006950AC">
      <w:pPr>
        <w:jc w:val="both"/>
        <w:rPr>
          <w:rFonts w:eastAsia="Calibri"/>
          <w:bCs/>
          <w:sz w:val="24"/>
          <w:szCs w:val="24"/>
        </w:rPr>
      </w:pPr>
      <w:r w:rsidRPr="006950AC">
        <w:rPr>
          <w:sz w:val="24"/>
          <w:szCs w:val="24"/>
        </w:rPr>
        <w:t xml:space="preserve">  </w:t>
      </w:r>
      <w:r w:rsidR="006950AC" w:rsidRPr="006950AC">
        <w:rPr>
          <w:sz w:val="24"/>
          <w:szCs w:val="24"/>
        </w:rPr>
        <w:t xml:space="preserve">          </w:t>
      </w:r>
      <w:proofErr w:type="gramStart"/>
      <w:r w:rsidR="006950AC" w:rsidRPr="006950AC">
        <w:rPr>
          <w:sz w:val="24"/>
          <w:szCs w:val="24"/>
        </w:rPr>
        <w:t xml:space="preserve">Выполнение обязательной части </w:t>
      </w:r>
      <w:r w:rsidR="006950AC" w:rsidRPr="006950AC">
        <w:rPr>
          <w:bCs/>
          <w:sz w:val="24"/>
          <w:szCs w:val="24"/>
        </w:rPr>
        <w:t>основной общеобразовательной программы дошкольного образования</w:t>
      </w:r>
      <w:r w:rsidR="006950AC" w:rsidRPr="006950AC">
        <w:rPr>
          <w:sz w:val="24"/>
          <w:szCs w:val="24"/>
        </w:rPr>
        <w:t xml:space="preserve"> </w:t>
      </w:r>
      <w:r w:rsidR="006950AC" w:rsidRPr="006950AC">
        <w:rPr>
          <w:bCs/>
          <w:sz w:val="24"/>
          <w:szCs w:val="24"/>
        </w:rPr>
        <w:t xml:space="preserve">(далее - ООП ДО) </w:t>
      </w:r>
      <w:r w:rsidR="006950AC" w:rsidRPr="006950AC">
        <w:rPr>
          <w:sz w:val="24"/>
          <w:szCs w:val="24"/>
        </w:rPr>
        <w:t>в группах для детей дошкольного возраста составляет не менее 60 % от общего нормативного времени, отводимого на освоение ООП ДО</w:t>
      </w:r>
      <w:r w:rsidR="006950AC">
        <w:rPr>
          <w:sz w:val="24"/>
          <w:szCs w:val="24"/>
        </w:rPr>
        <w:t xml:space="preserve"> </w:t>
      </w:r>
      <w:r w:rsidR="006950AC" w:rsidRPr="006950AC">
        <w:rPr>
          <w:sz w:val="24"/>
          <w:szCs w:val="24"/>
        </w:rPr>
        <w:t>(</w:t>
      </w:r>
      <w:r w:rsidR="006950AC" w:rsidRPr="006950AC">
        <w:rPr>
          <w:rFonts w:eastAsia="Calibri"/>
          <w:bCs/>
          <w:sz w:val="24"/>
          <w:szCs w:val="24"/>
        </w:rPr>
        <w:t>Учебно-методический комплект, обеспечивающий реализацию целей, задач, содержания  основной образовательной программы дошкольного образования</w:t>
      </w:r>
      <w:r w:rsidR="006950AC">
        <w:rPr>
          <w:rFonts w:eastAsia="Calibri"/>
          <w:bCs/>
          <w:sz w:val="24"/>
          <w:szCs w:val="24"/>
        </w:rPr>
        <w:t xml:space="preserve"> </w:t>
      </w:r>
      <w:r w:rsidR="006950AC" w:rsidRPr="006950AC">
        <w:rPr>
          <w:rFonts w:eastAsia="Calibri"/>
          <w:bCs/>
          <w:sz w:val="24"/>
          <w:szCs w:val="24"/>
        </w:rPr>
        <w:t xml:space="preserve"> в обязательной части</w:t>
      </w:r>
      <w:proofErr w:type="gramEnd"/>
    </w:p>
    <w:p w:rsidR="006950AC" w:rsidRPr="006950AC" w:rsidRDefault="006950AC" w:rsidP="006950AC">
      <w:pPr>
        <w:jc w:val="both"/>
        <w:rPr>
          <w:sz w:val="24"/>
          <w:szCs w:val="24"/>
          <w:lang w:eastAsia="en-US"/>
        </w:rPr>
      </w:pPr>
      <w:r w:rsidRPr="006950AC">
        <w:rPr>
          <w:sz w:val="24"/>
          <w:szCs w:val="24"/>
          <w:lang w:eastAsia="en-US"/>
        </w:rPr>
        <w:t>Примерная основная общеобразовательная программа дошкольного образования «От рождения до школы» Под</w:t>
      </w:r>
      <w:proofErr w:type="gramStart"/>
      <w:r w:rsidRPr="006950AC">
        <w:rPr>
          <w:sz w:val="24"/>
          <w:szCs w:val="24"/>
          <w:lang w:eastAsia="en-US"/>
        </w:rPr>
        <w:t>.</w:t>
      </w:r>
      <w:proofErr w:type="gramEnd"/>
      <w:r w:rsidRPr="006950AC">
        <w:rPr>
          <w:sz w:val="24"/>
          <w:szCs w:val="24"/>
          <w:lang w:eastAsia="en-US"/>
        </w:rPr>
        <w:t xml:space="preserve"> </w:t>
      </w:r>
      <w:proofErr w:type="gramStart"/>
      <w:r w:rsidRPr="006950AC">
        <w:rPr>
          <w:sz w:val="24"/>
          <w:szCs w:val="24"/>
          <w:lang w:eastAsia="en-US"/>
        </w:rPr>
        <w:t>р</w:t>
      </w:r>
      <w:proofErr w:type="gramEnd"/>
      <w:r w:rsidRPr="006950AC">
        <w:rPr>
          <w:sz w:val="24"/>
          <w:szCs w:val="24"/>
          <w:lang w:eastAsia="en-US"/>
        </w:rPr>
        <w:t xml:space="preserve">ед. Н.Е. </w:t>
      </w:r>
      <w:proofErr w:type="spellStart"/>
      <w:r w:rsidRPr="006950AC">
        <w:rPr>
          <w:sz w:val="24"/>
          <w:szCs w:val="24"/>
          <w:lang w:eastAsia="en-US"/>
        </w:rPr>
        <w:t>Вераксы</w:t>
      </w:r>
      <w:proofErr w:type="spellEnd"/>
      <w:r w:rsidRPr="006950AC">
        <w:rPr>
          <w:sz w:val="24"/>
          <w:szCs w:val="24"/>
          <w:lang w:eastAsia="en-US"/>
        </w:rPr>
        <w:t>, Т.С. Комаровой, М.А. Васильевой М.: Мозаика-Синтез, 2015 г.</w:t>
      </w:r>
      <w:r>
        <w:rPr>
          <w:sz w:val="24"/>
          <w:szCs w:val="24"/>
          <w:lang w:eastAsia="en-US"/>
        </w:rPr>
        <w:t xml:space="preserve">).  </w:t>
      </w:r>
      <w:r w:rsidRPr="006950AC">
        <w:rPr>
          <w:sz w:val="24"/>
          <w:szCs w:val="24"/>
        </w:rPr>
        <w:t>Часть, формируемая участниками образовательных отношений не превышает 40%.</w:t>
      </w:r>
    </w:p>
    <w:p w:rsidR="006950AC" w:rsidRPr="006950AC" w:rsidRDefault="006950AC" w:rsidP="006950AC">
      <w:pPr>
        <w:tabs>
          <w:tab w:val="num" w:pos="0"/>
        </w:tabs>
        <w:ind w:firstLine="360"/>
        <w:jc w:val="both"/>
        <w:rPr>
          <w:bCs/>
          <w:sz w:val="24"/>
          <w:szCs w:val="24"/>
        </w:rPr>
      </w:pPr>
      <w:r w:rsidRPr="006950AC">
        <w:rPr>
          <w:bCs/>
          <w:sz w:val="24"/>
          <w:szCs w:val="24"/>
        </w:rPr>
        <w:t xml:space="preserve">   Часть учебного плана, формируемая участниками образовательных отношений:  </w:t>
      </w:r>
    </w:p>
    <w:p w:rsidR="006950AC" w:rsidRPr="006950AC" w:rsidRDefault="006950AC" w:rsidP="006950AC">
      <w:pPr>
        <w:tabs>
          <w:tab w:val="num" w:pos="0"/>
        </w:tabs>
        <w:jc w:val="both"/>
        <w:rPr>
          <w:bCs/>
          <w:sz w:val="24"/>
          <w:szCs w:val="24"/>
        </w:rPr>
      </w:pPr>
      <w:r w:rsidRPr="006950AC">
        <w:rPr>
          <w:bCs/>
          <w:sz w:val="24"/>
          <w:szCs w:val="24"/>
        </w:rPr>
        <w:t xml:space="preserve">-  </w:t>
      </w:r>
      <w:proofErr w:type="spellStart"/>
      <w:r w:rsidRPr="006950AC">
        <w:rPr>
          <w:bCs/>
          <w:sz w:val="24"/>
          <w:szCs w:val="24"/>
        </w:rPr>
        <w:t>взаимодополняет</w:t>
      </w:r>
      <w:proofErr w:type="spellEnd"/>
      <w:r w:rsidRPr="006950AC">
        <w:rPr>
          <w:bCs/>
          <w:sz w:val="24"/>
          <w:szCs w:val="24"/>
        </w:rPr>
        <w:t xml:space="preserve"> содержание образовательных областей;</w:t>
      </w:r>
    </w:p>
    <w:p w:rsidR="006950AC" w:rsidRPr="006950AC" w:rsidRDefault="006950AC" w:rsidP="006950AC">
      <w:pPr>
        <w:tabs>
          <w:tab w:val="num" w:pos="0"/>
        </w:tabs>
        <w:jc w:val="both"/>
        <w:rPr>
          <w:bCs/>
          <w:sz w:val="24"/>
          <w:szCs w:val="24"/>
        </w:rPr>
      </w:pPr>
      <w:r w:rsidRPr="006950AC">
        <w:rPr>
          <w:bCs/>
          <w:sz w:val="24"/>
          <w:szCs w:val="24"/>
        </w:rPr>
        <w:t xml:space="preserve">-  позволяет более полно реализовать социальный заказ на образовательные услуги; </w:t>
      </w:r>
    </w:p>
    <w:p w:rsidR="006950AC" w:rsidRPr="006950AC" w:rsidRDefault="006950AC" w:rsidP="006950AC">
      <w:pPr>
        <w:tabs>
          <w:tab w:val="num" w:pos="0"/>
        </w:tabs>
        <w:jc w:val="both"/>
        <w:rPr>
          <w:bCs/>
          <w:sz w:val="24"/>
          <w:szCs w:val="24"/>
        </w:rPr>
      </w:pPr>
      <w:r w:rsidRPr="006950AC">
        <w:rPr>
          <w:bCs/>
          <w:sz w:val="24"/>
          <w:szCs w:val="24"/>
        </w:rPr>
        <w:t>- учитывает  специфику национально-культурных, демографических, климатических условий, в которых осуществляется образовательный процесс.</w:t>
      </w:r>
    </w:p>
    <w:p w:rsidR="006950AC" w:rsidRPr="006950AC" w:rsidRDefault="006950AC" w:rsidP="006950AC">
      <w:pPr>
        <w:pStyle w:val="a7"/>
        <w:widowControl w:val="0"/>
        <w:autoSpaceDE w:val="0"/>
        <w:autoSpaceDN w:val="0"/>
        <w:adjustRightInd w:val="0"/>
        <w:spacing w:before="0" w:beforeAutospacing="0" w:after="0" w:afterAutospacing="0"/>
        <w:jc w:val="both"/>
      </w:pPr>
      <w:r>
        <w:rPr>
          <w:bCs/>
        </w:rPr>
        <w:t xml:space="preserve">          </w:t>
      </w:r>
      <w:r w:rsidRPr="006950AC">
        <w:rPr>
          <w:bCs/>
        </w:rPr>
        <w:t xml:space="preserve">Для реализации </w:t>
      </w:r>
      <w:r w:rsidRPr="006950AC">
        <w:t xml:space="preserve">ООП </w:t>
      </w:r>
      <w:proofErr w:type="gramStart"/>
      <w:r w:rsidRPr="006950AC">
        <w:t>ДО</w:t>
      </w:r>
      <w:proofErr w:type="gramEnd"/>
      <w:r w:rsidRPr="006950AC">
        <w:t xml:space="preserve"> </w:t>
      </w:r>
      <w:proofErr w:type="gramStart"/>
      <w:r w:rsidRPr="006950AC">
        <w:rPr>
          <w:bCs/>
        </w:rPr>
        <w:t>в</w:t>
      </w:r>
      <w:proofErr w:type="gramEnd"/>
      <w:r w:rsidRPr="006950AC">
        <w:rPr>
          <w:bCs/>
        </w:rPr>
        <w:t xml:space="preserve"> части формируемой участниками образовательных отношений, с</w:t>
      </w:r>
      <w:r w:rsidRPr="006950AC">
        <w:t xml:space="preserve"> учетом запросов родителей и особенностей развития и интересов детей  дошкольного возраста предусмотрено:</w:t>
      </w:r>
    </w:p>
    <w:p w:rsidR="006950AC" w:rsidRPr="006950AC" w:rsidRDefault="006950AC" w:rsidP="006950AC">
      <w:pPr>
        <w:pStyle w:val="a7"/>
        <w:widowControl w:val="0"/>
        <w:adjustRightInd w:val="0"/>
        <w:spacing w:before="0" w:beforeAutospacing="0" w:after="0" w:afterAutospacing="0"/>
        <w:jc w:val="both"/>
      </w:pPr>
      <w:r w:rsidRPr="006950AC">
        <w:t xml:space="preserve">- дополнение  содержания образовательных областей обязательной части ООП </w:t>
      </w:r>
      <w:proofErr w:type="gramStart"/>
      <w:r w:rsidRPr="006950AC">
        <w:t>ДО</w:t>
      </w:r>
      <w:proofErr w:type="gramEnd"/>
      <w:r w:rsidRPr="006950AC">
        <w:t xml:space="preserve"> </w:t>
      </w:r>
      <w:proofErr w:type="gramStart"/>
      <w:r w:rsidRPr="006950AC">
        <w:t>методическим</w:t>
      </w:r>
      <w:proofErr w:type="gramEnd"/>
      <w:r w:rsidRPr="006950AC">
        <w:t xml:space="preserve"> пособием с учетом специфики национальных, социокультурных и иных условий, в которых осуществляется образовательная деятельность дошкольного возраста  «Мы живем на Урале». Разработчики: Толстикова О.В., доцент кафедры педагогики и психологии ГАОУ ДПО СО «ИРО»; Савельева О.В., старший преподаватель кафедры педагогики и психологии ГАОУ ДПО СО «ИРО»;</w:t>
      </w:r>
    </w:p>
    <w:p w:rsidR="006950AC" w:rsidRPr="006950AC" w:rsidRDefault="006950AC" w:rsidP="006950AC">
      <w:pPr>
        <w:pStyle w:val="a7"/>
        <w:widowControl w:val="0"/>
        <w:adjustRightInd w:val="0"/>
        <w:spacing w:before="0" w:beforeAutospacing="0" w:after="0" w:afterAutospacing="0"/>
        <w:jc w:val="both"/>
      </w:pPr>
      <w:r w:rsidRPr="006950AC">
        <w:t xml:space="preserve">- дополнение  содержания образовательных областей обязательной части ООП </w:t>
      </w:r>
      <w:proofErr w:type="gramStart"/>
      <w:r w:rsidRPr="006950AC">
        <w:t>ДО</w:t>
      </w:r>
      <w:proofErr w:type="gramEnd"/>
      <w:r w:rsidRPr="006950AC">
        <w:t xml:space="preserve">   </w:t>
      </w:r>
      <w:proofErr w:type="gramStart"/>
      <w:r w:rsidRPr="006950AC">
        <w:t>основными</w:t>
      </w:r>
      <w:proofErr w:type="gramEnd"/>
      <w:r w:rsidRPr="006950AC">
        <w:t xml:space="preserve"> разделами программы «Основы безопасности детей дошкольного возраста» Авдеевой Н.Н., Князевой Н.Л., </w:t>
      </w:r>
      <w:proofErr w:type="spellStart"/>
      <w:r w:rsidRPr="006950AC">
        <w:t>Стеркиной</w:t>
      </w:r>
      <w:proofErr w:type="spellEnd"/>
      <w:r w:rsidRPr="006950AC">
        <w:t xml:space="preserve"> Р.Б.;</w:t>
      </w:r>
    </w:p>
    <w:p w:rsidR="006950AC" w:rsidRPr="006950AC" w:rsidRDefault="006950AC" w:rsidP="006950AC">
      <w:pPr>
        <w:pStyle w:val="a7"/>
        <w:widowControl w:val="0"/>
        <w:adjustRightInd w:val="0"/>
        <w:spacing w:before="0" w:beforeAutospacing="0" w:after="0" w:afterAutospacing="0"/>
        <w:jc w:val="both"/>
      </w:pPr>
      <w:r w:rsidRPr="006950AC">
        <w:t xml:space="preserve">- дополнение  содержания образовательных областей обязательной части ООП </w:t>
      </w:r>
      <w:proofErr w:type="gramStart"/>
      <w:r w:rsidRPr="006950AC">
        <w:t>ДО</w:t>
      </w:r>
      <w:proofErr w:type="gramEnd"/>
      <w:r w:rsidRPr="006950AC">
        <w:t xml:space="preserve"> </w:t>
      </w:r>
      <w:proofErr w:type="gramStart"/>
      <w:r w:rsidRPr="006950AC">
        <w:t>программой</w:t>
      </w:r>
      <w:proofErr w:type="gramEnd"/>
      <w:r w:rsidRPr="006950AC">
        <w:t xml:space="preserve"> художественного воспитания, обучения и развития детей 2-7 лет «Цветные ладошки», автор И.А. Лыкова</w:t>
      </w:r>
    </w:p>
    <w:p w:rsidR="006950AC" w:rsidRPr="006950AC" w:rsidRDefault="006950AC" w:rsidP="006950AC">
      <w:pPr>
        <w:pStyle w:val="a7"/>
        <w:widowControl w:val="0"/>
        <w:adjustRightInd w:val="0"/>
        <w:spacing w:before="0" w:beforeAutospacing="0" w:after="0" w:afterAutospacing="0"/>
        <w:jc w:val="both"/>
      </w:pPr>
      <w:r w:rsidRPr="006950AC">
        <w:t xml:space="preserve">- дополнение  содержания образовательных областей обязательной части ООП </w:t>
      </w:r>
      <w:proofErr w:type="gramStart"/>
      <w:r w:rsidRPr="006950AC">
        <w:t>ДО</w:t>
      </w:r>
      <w:proofErr w:type="gramEnd"/>
      <w:r w:rsidRPr="006950AC">
        <w:t xml:space="preserve"> </w:t>
      </w:r>
      <w:proofErr w:type="gramStart"/>
      <w:r w:rsidRPr="006950AC">
        <w:t>программой</w:t>
      </w:r>
      <w:proofErr w:type="gramEnd"/>
      <w:r w:rsidRPr="006950AC">
        <w:t xml:space="preserve"> по музыкальному воспитанию «Ладушки» И.М. </w:t>
      </w:r>
      <w:proofErr w:type="spellStart"/>
      <w:r w:rsidRPr="006950AC">
        <w:t>Каплуновой</w:t>
      </w:r>
      <w:proofErr w:type="spellEnd"/>
      <w:r w:rsidRPr="006950AC">
        <w:t xml:space="preserve">, И.А. </w:t>
      </w:r>
      <w:proofErr w:type="spellStart"/>
      <w:r w:rsidRPr="006950AC">
        <w:t>Новоскольцевой</w:t>
      </w:r>
      <w:proofErr w:type="spellEnd"/>
      <w:r w:rsidRPr="006950AC">
        <w:t>;</w:t>
      </w:r>
    </w:p>
    <w:p w:rsidR="006950AC" w:rsidRPr="006950AC" w:rsidRDefault="006950AC" w:rsidP="006950AC">
      <w:pPr>
        <w:pStyle w:val="1"/>
        <w:shd w:val="clear" w:color="auto" w:fill="FFFFFF"/>
        <w:jc w:val="both"/>
        <w:rPr>
          <w:b w:val="0"/>
          <w:bCs w:val="0"/>
        </w:rPr>
      </w:pPr>
      <w:r w:rsidRPr="006950AC">
        <w:t xml:space="preserve">- </w:t>
      </w:r>
      <w:r w:rsidRPr="006950AC">
        <w:rPr>
          <w:b w:val="0"/>
        </w:rPr>
        <w:t xml:space="preserve">дополнение  содержания образовательных областей обязательной части ООП </w:t>
      </w:r>
      <w:proofErr w:type="gramStart"/>
      <w:r w:rsidRPr="006950AC">
        <w:rPr>
          <w:b w:val="0"/>
        </w:rPr>
        <w:t>ДО</w:t>
      </w:r>
      <w:proofErr w:type="gramEnd"/>
      <w:r w:rsidRPr="006950AC">
        <w:rPr>
          <w:b w:val="0"/>
        </w:rPr>
        <w:t xml:space="preserve"> </w:t>
      </w:r>
      <w:proofErr w:type="gramStart"/>
      <w:r w:rsidRPr="006950AC">
        <w:rPr>
          <w:b w:val="0"/>
        </w:rPr>
        <w:t>программой</w:t>
      </w:r>
      <w:proofErr w:type="gramEnd"/>
      <w:r w:rsidRPr="006950AC">
        <w:rPr>
          <w:b w:val="0"/>
        </w:rPr>
        <w:t xml:space="preserve"> </w:t>
      </w:r>
      <w:r w:rsidRPr="006950AC">
        <w:rPr>
          <w:rStyle w:val="ae"/>
          <w:rFonts w:ascii="Times New Roman" w:hAnsi="Times New Roman"/>
          <w:bCs w:val="0"/>
          <w:i w:val="0"/>
        </w:rPr>
        <w:t>экологического воспитания дошкольников «Юный эколог»</w:t>
      </w:r>
      <w:r w:rsidRPr="006950AC">
        <w:rPr>
          <w:b w:val="0"/>
          <w:bCs w:val="0"/>
        </w:rPr>
        <w:t xml:space="preserve"> С.Н. Николаевой;</w:t>
      </w:r>
    </w:p>
    <w:p w:rsidR="006950AC" w:rsidRPr="006950AC" w:rsidRDefault="006950AC" w:rsidP="006950AC">
      <w:pPr>
        <w:pStyle w:val="a7"/>
        <w:widowControl w:val="0"/>
        <w:adjustRightInd w:val="0"/>
        <w:spacing w:before="0" w:beforeAutospacing="0" w:after="0" w:afterAutospacing="0"/>
        <w:jc w:val="both"/>
      </w:pPr>
      <w:r w:rsidRPr="006950AC">
        <w:t>- специальная (коррекционная) общеобразовательная «Программа логопедической работы по преодолению фонетико-фонематического недоразвития речи у детей», «Программа логопедической работы по преодолению общего недоразвития речи у детей» Т.Б. Филичева, Г.В. Чиркина и др., 2012 год.</w:t>
      </w:r>
    </w:p>
    <w:p w:rsidR="00016CE2" w:rsidRPr="006950AC" w:rsidRDefault="00016CE2" w:rsidP="006950AC">
      <w:pPr>
        <w:jc w:val="both"/>
        <w:rPr>
          <w:sz w:val="24"/>
          <w:szCs w:val="24"/>
        </w:rPr>
      </w:pPr>
      <w:r w:rsidRPr="006950AC">
        <w:rPr>
          <w:bCs/>
          <w:sz w:val="24"/>
          <w:szCs w:val="24"/>
        </w:rPr>
        <w:t xml:space="preserve">       Данный выбор программ обеспечивает целостность образовательной работы и способствует эффективному решению проблемы преемственности при постепенном переходе из одной возрастной группы в другую. </w:t>
      </w:r>
      <w:r w:rsidRPr="006950AC">
        <w:rPr>
          <w:sz w:val="24"/>
          <w:szCs w:val="24"/>
        </w:rPr>
        <w:t>Представленные в образовательном процессе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инициативности, активности и самостоятельности.</w:t>
      </w:r>
    </w:p>
    <w:p w:rsidR="00016CE2" w:rsidRPr="006950AC" w:rsidRDefault="00016CE2" w:rsidP="006950AC">
      <w:pPr>
        <w:jc w:val="both"/>
        <w:rPr>
          <w:sz w:val="24"/>
          <w:szCs w:val="24"/>
        </w:rPr>
      </w:pPr>
      <w:r w:rsidRPr="006950AC">
        <w:rPr>
          <w:sz w:val="24"/>
          <w:szCs w:val="24"/>
        </w:rPr>
        <w:lastRenderedPageBreak/>
        <w:t>Воспитатели достаточно хорошо осведомлены о психофизиологических особенностях детей в группе, при организации </w:t>
      </w:r>
      <w:proofErr w:type="spellStart"/>
      <w:r w:rsidRPr="006950AC">
        <w:rPr>
          <w:sz w:val="24"/>
          <w:szCs w:val="24"/>
        </w:rPr>
        <w:t>воспитательно</w:t>
      </w:r>
      <w:proofErr w:type="spellEnd"/>
      <w:r w:rsidRPr="006950AC">
        <w:rPr>
          <w:sz w:val="24"/>
          <w:szCs w:val="24"/>
        </w:rPr>
        <w:t xml:space="preserve"> — образовательного процесса, подборе методических пособий, игр и игровых материалов учитывают особенности психических процессов, эмоциональной и волевой сферы ребенка.</w:t>
      </w:r>
    </w:p>
    <w:p w:rsidR="006950AC" w:rsidRPr="006950AC" w:rsidRDefault="006D2CE8" w:rsidP="006950AC">
      <w:pPr>
        <w:pStyle w:val="Default"/>
        <w:jc w:val="both"/>
        <w:rPr>
          <w:b/>
          <w:color w:val="auto"/>
        </w:rPr>
      </w:pPr>
      <w:r w:rsidRPr="006950AC">
        <w:rPr>
          <w:color w:val="auto"/>
        </w:rPr>
        <w:t xml:space="preserve"> </w:t>
      </w:r>
      <w:r w:rsidR="00B06787" w:rsidRPr="006950AC">
        <w:rPr>
          <w:color w:val="auto"/>
        </w:rPr>
        <w:t xml:space="preserve">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006950AC" w:rsidRPr="006950AC">
        <w:rPr>
          <w:color w:val="auto"/>
        </w:rPr>
        <w:t xml:space="preserve"> </w:t>
      </w:r>
    </w:p>
    <w:p w:rsidR="006950AC" w:rsidRPr="006950AC" w:rsidRDefault="006950AC" w:rsidP="006950AC">
      <w:pPr>
        <w:pStyle w:val="Default"/>
        <w:jc w:val="both"/>
        <w:rPr>
          <w:color w:val="auto"/>
        </w:rPr>
      </w:pPr>
      <w:r w:rsidRPr="006950AC">
        <w:rPr>
          <w:color w:val="auto"/>
        </w:rPr>
        <w:t xml:space="preserve">        Построение образовательного процесса основывалось на адекватных возрасту формах работы с детьми. </w:t>
      </w:r>
    </w:p>
    <w:p w:rsidR="006950AC" w:rsidRPr="006950AC" w:rsidRDefault="006950AC" w:rsidP="006950AC">
      <w:pPr>
        <w:pStyle w:val="Default"/>
        <w:jc w:val="both"/>
        <w:rPr>
          <w:color w:val="auto"/>
        </w:rPr>
      </w:pPr>
      <w:r w:rsidRPr="006950AC">
        <w:rPr>
          <w:color w:val="auto"/>
        </w:rPr>
        <w:t xml:space="preserve">      В основу организации образовательного процесса положен комплексно-тематический принцип планирования. </w:t>
      </w:r>
    </w:p>
    <w:p w:rsidR="00B06787" w:rsidRPr="006950AC" w:rsidRDefault="006950AC" w:rsidP="006950AC">
      <w:pPr>
        <w:jc w:val="both"/>
        <w:rPr>
          <w:sz w:val="24"/>
          <w:szCs w:val="24"/>
        </w:rPr>
      </w:pPr>
      <w:r w:rsidRPr="006950AC">
        <w:rPr>
          <w:sz w:val="24"/>
          <w:szCs w:val="24"/>
        </w:rPr>
        <w:t xml:space="preserve">       В образовательном процессе педагогами использовались следующие образовательные технологии: </w:t>
      </w:r>
      <w:proofErr w:type="spellStart"/>
      <w:r w:rsidRPr="006950AC">
        <w:rPr>
          <w:sz w:val="24"/>
          <w:szCs w:val="24"/>
        </w:rPr>
        <w:t>здоровьесберегающие</w:t>
      </w:r>
      <w:proofErr w:type="spellEnd"/>
      <w:r w:rsidRPr="006950AC">
        <w:rPr>
          <w:sz w:val="24"/>
          <w:szCs w:val="24"/>
        </w:rPr>
        <w:t>, игровые, проектные, проблемный метод обучения, информационно-коммуникационные технологию</w:t>
      </w:r>
    </w:p>
    <w:p w:rsidR="00B06787" w:rsidRPr="006950AC" w:rsidRDefault="006D2CE8" w:rsidP="006950AC">
      <w:pPr>
        <w:jc w:val="both"/>
        <w:rPr>
          <w:sz w:val="24"/>
          <w:szCs w:val="24"/>
        </w:rPr>
      </w:pPr>
      <w:r w:rsidRPr="006950AC">
        <w:rPr>
          <w:sz w:val="24"/>
          <w:szCs w:val="24"/>
        </w:rPr>
        <w:t xml:space="preserve">      </w:t>
      </w:r>
      <w:r w:rsidR="00B06787" w:rsidRPr="006950AC">
        <w:rPr>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w:t>
      </w:r>
    </w:p>
    <w:p w:rsidR="00016CE2" w:rsidRPr="009623DA" w:rsidRDefault="00016CE2" w:rsidP="009623DA">
      <w:pPr>
        <w:ind w:firstLine="567"/>
        <w:jc w:val="both"/>
        <w:rPr>
          <w:color w:val="000000" w:themeColor="text1"/>
          <w:sz w:val="24"/>
          <w:szCs w:val="24"/>
        </w:rPr>
      </w:pPr>
      <w:r w:rsidRPr="009623DA">
        <w:rPr>
          <w:b/>
          <w:color w:val="000000" w:themeColor="text1"/>
          <w:sz w:val="24"/>
          <w:szCs w:val="24"/>
        </w:rPr>
        <w:t>Социально-коммуникативное развитие</w:t>
      </w:r>
      <w:r w:rsidRPr="009623DA">
        <w:rPr>
          <w:color w:val="000000" w:themeColor="text1"/>
          <w:sz w:val="24"/>
          <w:szCs w:val="24"/>
        </w:rPr>
        <w:t xml:space="preserve"> детей осуществляется через развитие игровой деятельности. </w:t>
      </w:r>
      <w:r w:rsidRPr="009623DA">
        <w:rPr>
          <w:color w:val="000000" w:themeColor="text1"/>
          <w:spacing w:val="2"/>
          <w:sz w:val="24"/>
          <w:szCs w:val="24"/>
        </w:rPr>
        <w:t>В ДОУ созданы условия для возникновения и развития разных видов игр. В образовательном пространстве каждой группы смоделированы непересекающиеся сферы игровой активности (центр интеллектуальных игр, строительно-конструктивных и т.д.), позволяющие детям одновременно реализовать разные игровые интересы, не мешая друг другу. Для свободной деятельности детей оформлены и используются в групповых помещениях дидактические игры и задания, развивающие логическое мышление воспитанников.</w:t>
      </w:r>
    </w:p>
    <w:p w:rsidR="00016CE2" w:rsidRPr="009623DA" w:rsidRDefault="00016CE2" w:rsidP="009623DA">
      <w:pPr>
        <w:shd w:val="clear" w:color="auto" w:fill="FFFFFF"/>
        <w:ind w:firstLine="567"/>
        <w:jc w:val="both"/>
        <w:rPr>
          <w:color w:val="000000" w:themeColor="text1"/>
          <w:spacing w:val="2"/>
          <w:sz w:val="24"/>
          <w:szCs w:val="24"/>
        </w:rPr>
      </w:pPr>
      <w:r w:rsidRPr="009623DA">
        <w:rPr>
          <w:color w:val="000000" w:themeColor="text1"/>
          <w:spacing w:val="2"/>
          <w:sz w:val="24"/>
          <w:szCs w:val="24"/>
        </w:rPr>
        <w:t>Педагогами  систематически проводится работа по формированию игр с правилами, что способствует личностному развитию детей. Индивидуально – дифференцированный подход в организации игры детей реализуется на основе изучения их игровых интересов и предпочтений. Через игру идет приобщение элементарным общепринятым нормам и правилам взаимоотношения со сверстниками и взрослыми, формирование первичных представлений о труде взрослых, его роли в обществе и жизни каждого человека, воспитание ценностного отношения  к собственному труду  и труду других людей.</w:t>
      </w:r>
    </w:p>
    <w:p w:rsidR="00016CE2" w:rsidRPr="009623DA" w:rsidRDefault="00016CE2" w:rsidP="009623DA">
      <w:pPr>
        <w:shd w:val="clear" w:color="auto" w:fill="FFFFFF"/>
        <w:ind w:firstLine="567"/>
        <w:jc w:val="both"/>
        <w:rPr>
          <w:color w:val="000000" w:themeColor="text1"/>
          <w:spacing w:val="2"/>
          <w:sz w:val="24"/>
          <w:szCs w:val="24"/>
        </w:rPr>
      </w:pPr>
      <w:r w:rsidRPr="009623DA">
        <w:rPr>
          <w:color w:val="000000" w:themeColor="text1"/>
          <w:spacing w:val="2"/>
          <w:sz w:val="24"/>
          <w:szCs w:val="24"/>
        </w:rPr>
        <w:t xml:space="preserve">Педагоги ДОУ проводят большую работу по формированию гендерной, семейной и гражданской принадлежности, патриотических чувств, чувства принадлежности к мировому сообществу. </w:t>
      </w:r>
    </w:p>
    <w:p w:rsidR="006950AC" w:rsidRDefault="00016CE2" w:rsidP="006950AC">
      <w:pPr>
        <w:shd w:val="clear" w:color="auto" w:fill="FFFFFF"/>
        <w:jc w:val="both"/>
        <w:rPr>
          <w:color w:val="000000" w:themeColor="text1"/>
          <w:spacing w:val="2"/>
          <w:sz w:val="24"/>
          <w:szCs w:val="24"/>
        </w:rPr>
      </w:pPr>
      <w:r w:rsidRPr="009623DA">
        <w:rPr>
          <w:color w:val="000000" w:themeColor="text1"/>
          <w:spacing w:val="2"/>
          <w:sz w:val="24"/>
          <w:szCs w:val="24"/>
        </w:rPr>
        <w:t xml:space="preserve">         Формирование первичных представлений об обществе осуществляется через беседы, игры, экскурсии. С детьми старших групп совместно с родителями проводятся экскурсии с целью ознакомления с достопримечательностями и социально-значимыми объектами родного города.</w:t>
      </w:r>
    </w:p>
    <w:p w:rsidR="00016CE2" w:rsidRPr="009623DA" w:rsidRDefault="006950AC" w:rsidP="006950AC">
      <w:pPr>
        <w:shd w:val="clear" w:color="auto" w:fill="FFFFFF"/>
        <w:jc w:val="both"/>
        <w:rPr>
          <w:color w:val="000000" w:themeColor="text1"/>
          <w:spacing w:val="2"/>
          <w:sz w:val="24"/>
          <w:szCs w:val="24"/>
        </w:rPr>
      </w:pPr>
      <w:r>
        <w:rPr>
          <w:color w:val="000000" w:themeColor="text1"/>
          <w:spacing w:val="2"/>
          <w:sz w:val="24"/>
          <w:szCs w:val="24"/>
        </w:rPr>
        <w:t xml:space="preserve">         </w:t>
      </w:r>
      <w:r w:rsidR="00016CE2" w:rsidRPr="009623DA">
        <w:rPr>
          <w:color w:val="000000" w:themeColor="text1"/>
          <w:spacing w:val="2"/>
          <w:sz w:val="24"/>
          <w:szCs w:val="24"/>
        </w:rPr>
        <w:t xml:space="preserve">Проводятся познавательные беседы по формированию у детей основ безопасности жизнедеятельности и бережного отношения к своему здоровью. Оборудован уголок по формированию основ безопасности жизнедеятельности дошкольников, в которой систематизирован материал по ознакомлению дошкольников с правилами дорожного движения, пожарной безопасности, правилами поведения с незнакомыми людьми, особенностями строения организма. </w:t>
      </w:r>
    </w:p>
    <w:p w:rsidR="00016CE2" w:rsidRPr="009623DA" w:rsidRDefault="00016CE2" w:rsidP="009623DA">
      <w:pPr>
        <w:ind w:firstLine="340"/>
        <w:jc w:val="both"/>
        <w:rPr>
          <w:color w:val="000000" w:themeColor="text1"/>
          <w:sz w:val="24"/>
          <w:szCs w:val="24"/>
          <w:lang w:eastAsia="ru-RU" w:bidi="ru-RU"/>
        </w:rPr>
      </w:pPr>
      <w:r w:rsidRPr="009623DA">
        <w:rPr>
          <w:color w:val="000000" w:themeColor="text1"/>
          <w:sz w:val="24"/>
          <w:szCs w:val="24"/>
        </w:rPr>
        <w:lastRenderedPageBreak/>
        <w:t xml:space="preserve">          Большое внимание в ДОУ уделяется </w:t>
      </w:r>
      <w:r w:rsidRPr="009623DA">
        <w:rPr>
          <w:b/>
          <w:color w:val="000000" w:themeColor="text1"/>
          <w:sz w:val="24"/>
          <w:szCs w:val="24"/>
        </w:rPr>
        <w:t>познавательному развитию</w:t>
      </w:r>
      <w:r w:rsidRPr="009623DA">
        <w:rPr>
          <w:color w:val="000000" w:themeColor="text1"/>
          <w:sz w:val="24"/>
          <w:szCs w:val="24"/>
        </w:rPr>
        <w:t xml:space="preserve"> детей.</w:t>
      </w:r>
      <w:r w:rsidRPr="009623DA">
        <w:rPr>
          <w:b/>
          <w:i/>
          <w:color w:val="000000" w:themeColor="text1"/>
          <w:sz w:val="24"/>
          <w:szCs w:val="24"/>
        </w:rPr>
        <w:t xml:space="preserve">   </w:t>
      </w:r>
      <w:r w:rsidRPr="009623DA">
        <w:rPr>
          <w:color w:val="000000" w:themeColor="text1"/>
          <w:spacing w:val="2"/>
          <w:sz w:val="24"/>
          <w:szCs w:val="24"/>
        </w:rPr>
        <w:t xml:space="preserve">В группах, методическом кабинете и кабинете учителя-логопеда оборудованы познавательные центры, в которых систематизирован материал по разным разделам программы. </w:t>
      </w:r>
      <w:r w:rsidRPr="009623DA">
        <w:rPr>
          <w:color w:val="000000" w:themeColor="text1"/>
          <w:sz w:val="24"/>
          <w:szCs w:val="24"/>
          <w:lang w:eastAsia="ru-RU" w:bidi="ru-RU"/>
        </w:rPr>
        <w:t>В группах создана развивающая предметно-пространственная среда, направленная на развитие познавательных интересов детей, любознательности. Центры развития включают в себя демонстрационный материал, настольные игры, книги, энциклопедии, атрибуты для сюжетно - ролевых игр. Педагоги через различные формы деятельности с воспитанниками формируют целостное представление об окружающем мире, первичные представления о малой родине, о ценностях нашего народа, традициях и праздниках; обогащают чувственный опыт детей, способствуют сенсорному развитию и формированию элементарных математических представлений; знакомят с миром природы.</w:t>
      </w:r>
    </w:p>
    <w:p w:rsidR="00016CE2" w:rsidRPr="009623DA" w:rsidRDefault="00016CE2" w:rsidP="009623DA">
      <w:pPr>
        <w:ind w:firstLine="426"/>
        <w:jc w:val="both"/>
        <w:rPr>
          <w:color w:val="000000" w:themeColor="text1"/>
          <w:sz w:val="24"/>
          <w:szCs w:val="24"/>
        </w:rPr>
      </w:pPr>
      <w:r w:rsidRPr="009623DA">
        <w:rPr>
          <w:color w:val="000000" w:themeColor="text1"/>
          <w:sz w:val="24"/>
          <w:szCs w:val="24"/>
        </w:rPr>
        <w:t xml:space="preserve">   Для развития у детей общих познавательных и творческих способностей</w:t>
      </w:r>
      <w:r w:rsidRPr="009623DA">
        <w:rPr>
          <w:i/>
          <w:color w:val="000000" w:themeColor="text1"/>
          <w:sz w:val="24"/>
          <w:szCs w:val="24"/>
        </w:rPr>
        <w:t xml:space="preserve"> </w:t>
      </w:r>
      <w:r w:rsidRPr="009623DA">
        <w:rPr>
          <w:color w:val="000000" w:themeColor="text1"/>
          <w:sz w:val="24"/>
          <w:szCs w:val="24"/>
        </w:rPr>
        <w:t xml:space="preserve">используется </w:t>
      </w:r>
      <w:r w:rsidRPr="00A23FEA">
        <w:rPr>
          <w:color w:val="000000" w:themeColor="text1"/>
          <w:sz w:val="24"/>
          <w:szCs w:val="24"/>
        </w:rPr>
        <w:t>конструктивная деятельность</w:t>
      </w:r>
      <w:r w:rsidRPr="009623DA">
        <w:rPr>
          <w:i/>
          <w:color w:val="000000" w:themeColor="text1"/>
          <w:sz w:val="24"/>
          <w:szCs w:val="24"/>
        </w:rPr>
        <w:t xml:space="preserve">. </w:t>
      </w:r>
      <w:r w:rsidRPr="009623DA">
        <w:rPr>
          <w:color w:val="000000" w:themeColor="text1"/>
          <w:sz w:val="24"/>
          <w:szCs w:val="24"/>
        </w:rPr>
        <w:t>Педагоги развивают у детей действия соотношения эталонных образцов с реальными предметами, обучают детей планировать, подбирать детали и создавать конструкции по образцу, заданным условиям, картинкам, схемам, чертежам, моделям и т.д.</w:t>
      </w:r>
    </w:p>
    <w:p w:rsidR="00016CE2" w:rsidRPr="009623DA" w:rsidRDefault="00016CE2" w:rsidP="009623DA">
      <w:pPr>
        <w:ind w:firstLine="426"/>
        <w:jc w:val="both"/>
        <w:rPr>
          <w:color w:val="000000" w:themeColor="text1"/>
          <w:sz w:val="24"/>
          <w:szCs w:val="24"/>
        </w:rPr>
      </w:pPr>
      <w:r w:rsidRPr="009623DA">
        <w:rPr>
          <w:color w:val="000000" w:themeColor="text1"/>
          <w:sz w:val="24"/>
          <w:szCs w:val="24"/>
        </w:rPr>
        <w:t xml:space="preserve">   Самостоятельная творческая активность детей при конструировании реализуется через возможность самим ребенком выбора различных материалов для конструирования и экспериментирование по собственному замыслу при конструировании.</w:t>
      </w:r>
    </w:p>
    <w:p w:rsidR="00016CE2" w:rsidRPr="009623DA" w:rsidRDefault="00016CE2" w:rsidP="009623DA">
      <w:pPr>
        <w:ind w:firstLine="426"/>
        <w:jc w:val="both"/>
        <w:rPr>
          <w:color w:val="000000" w:themeColor="text1"/>
          <w:sz w:val="24"/>
          <w:szCs w:val="24"/>
        </w:rPr>
      </w:pPr>
      <w:r w:rsidRPr="009623DA">
        <w:rPr>
          <w:color w:val="000000" w:themeColor="text1"/>
          <w:sz w:val="24"/>
          <w:szCs w:val="24"/>
        </w:rPr>
        <w:t xml:space="preserve">   </w:t>
      </w:r>
      <w:proofErr w:type="gramStart"/>
      <w:r w:rsidRPr="009623DA">
        <w:rPr>
          <w:color w:val="000000" w:themeColor="text1"/>
          <w:sz w:val="24"/>
          <w:szCs w:val="24"/>
        </w:rPr>
        <w:t>В работе с детьми используются: познавательные беседы, экскурсии в природу, целевые прогулки, показ фильмов, картин, фотографий, чтение книг с иллюстрациями, энциклопедий, наблюдения за явлениями природы, экспериментирование.</w:t>
      </w:r>
      <w:proofErr w:type="gramEnd"/>
    </w:p>
    <w:p w:rsidR="00016CE2" w:rsidRPr="009623DA" w:rsidRDefault="00016CE2" w:rsidP="009623DA">
      <w:pPr>
        <w:ind w:firstLine="426"/>
        <w:jc w:val="both"/>
        <w:rPr>
          <w:color w:val="000000" w:themeColor="text1"/>
          <w:sz w:val="24"/>
          <w:szCs w:val="24"/>
        </w:rPr>
      </w:pPr>
      <w:r w:rsidRPr="009623DA">
        <w:rPr>
          <w:color w:val="000000" w:themeColor="text1"/>
          <w:sz w:val="24"/>
          <w:szCs w:val="24"/>
        </w:rPr>
        <w:t xml:space="preserve">  Развивая экологическую культуру детей, педагоги создают условия для развития у них биологических представлений. В доступной для детей форме, привлекая иллюстративный материал, рассказывают об основных биологических системах человека,  формируют у детей элементарные представления о работе своего организма и приобщают к ценностям здорового образа жизни.  В работе с детьми применяется исследовательская деятельность. Дети совместно с педагогом проводят различные опыты и эксперименты, наблюдают, учатся делать выводы.</w:t>
      </w:r>
    </w:p>
    <w:p w:rsidR="00016CE2" w:rsidRPr="009623DA" w:rsidRDefault="00016CE2" w:rsidP="009623DA">
      <w:pPr>
        <w:jc w:val="both"/>
        <w:rPr>
          <w:color w:val="000000" w:themeColor="text1"/>
          <w:sz w:val="24"/>
          <w:szCs w:val="24"/>
          <w:lang w:eastAsia="ru-RU" w:bidi="ru-RU"/>
        </w:rPr>
      </w:pPr>
      <w:r w:rsidRPr="009623DA">
        <w:rPr>
          <w:color w:val="000000" w:themeColor="text1"/>
          <w:sz w:val="24"/>
          <w:szCs w:val="24"/>
        </w:rPr>
        <w:t xml:space="preserve">        </w:t>
      </w:r>
      <w:r w:rsidRPr="009623DA">
        <w:rPr>
          <w:color w:val="000000" w:themeColor="text1"/>
          <w:sz w:val="24"/>
          <w:szCs w:val="24"/>
          <w:lang w:eastAsia="ru-RU" w:bidi="ru-RU"/>
        </w:rPr>
        <w:t xml:space="preserve">Учитывая особенности  </w:t>
      </w:r>
      <w:r w:rsidRPr="009623DA">
        <w:rPr>
          <w:b/>
          <w:color w:val="000000" w:themeColor="text1"/>
          <w:sz w:val="24"/>
          <w:szCs w:val="24"/>
          <w:lang w:eastAsia="ru-RU" w:bidi="ru-RU"/>
        </w:rPr>
        <w:t>речевого развития</w:t>
      </w:r>
      <w:r w:rsidRPr="009623DA">
        <w:rPr>
          <w:color w:val="000000" w:themeColor="text1"/>
          <w:sz w:val="24"/>
          <w:szCs w:val="24"/>
          <w:lang w:eastAsia="ru-RU" w:bidi="ru-RU"/>
        </w:rPr>
        <w:t xml:space="preserve"> детей дошкольного возраста, в детском саду предусмотрена работа по развитию речи, которая проводится в системе, охватывает все ее стороны (формирование словаря, грамматический строй, звуковую культуру речи, связную речь) и решаются в процессе интеграции с другими видами деятельности детей. Задачи развития речи детей, звукопроизношение решаются как в процессе непрерывной образовательной деятельности с детьми, так и во время, нерегламентированного общения воспитателя и детей, в индивидуальной работе с воспитанниками.</w:t>
      </w:r>
    </w:p>
    <w:p w:rsidR="00016CE2" w:rsidRPr="009623DA" w:rsidRDefault="00016CE2" w:rsidP="009623DA">
      <w:pPr>
        <w:ind w:firstLine="426"/>
        <w:jc w:val="both"/>
        <w:rPr>
          <w:color w:val="000000" w:themeColor="text1"/>
          <w:sz w:val="24"/>
          <w:szCs w:val="24"/>
        </w:rPr>
      </w:pPr>
      <w:proofErr w:type="gramStart"/>
      <w:r w:rsidRPr="009623DA">
        <w:rPr>
          <w:color w:val="000000" w:themeColor="text1"/>
          <w:sz w:val="24"/>
          <w:szCs w:val="24"/>
          <w:lang w:eastAsia="ru-RU" w:bidi="ru-RU"/>
        </w:rPr>
        <w:t xml:space="preserve">Педагоги поддерживают речевую инициативу у детей, знакомя детей с назначением различных предметов, проводят с детьми речевые игры, организуют прослушивание детских песенок, поддерживают звукоподражание, поощряют </w:t>
      </w:r>
      <w:proofErr w:type="spellStart"/>
      <w:r w:rsidRPr="009623DA">
        <w:rPr>
          <w:color w:val="000000" w:themeColor="text1"/>
          <w:sz w:val="24"/>
          <w:szCs w:val="24"/>
          <w:lang w:eastAsia="ru-RU" w:bidi="ru-RU"/>
        </w:rPr>
        <w:t>звукотворчество</w:t>
      </w:r>
      <w:proofErr w:type="spellEnd"/>
      <w:r w:rsidRPr="009623DA">
        <w:rPr>
          <w:color w:val="000000" w:themeColor="text1"/>
          <w:sz w:val="24"/>
          <w:szCs w:val="24"/>
          <w:lang w:eastAsia="ru-RU" w:bidi="ru-RU"/>
        </w:rPr>
        <w:t xml:space="preserve"> детей, </w:t>
      </w:r>
      <w:r w:rsidRPr="009623DA">
        <w:rPr>
          <w:color w:val="000000" w:themeColor="text1"/>
          <w:sz w:val="24"/>
          <w:szCs w:val="24"/>
        </w:rPr>
        <w:t>создают условия для овладения детьми грамматическим строем речи: учат правильно связывать слова в падеже, числе, времени, роде, использовать различные способы словообразования, формулировать вопросы и отвечать на них, строить предложения.</w:t>
      </w:r>
      <w:proofErr w:type="gramEnd"/>
      <w:r w:rsidRPr="009623DA">
        <w:rPr>
          <w:color w:val="000000" w:themeColor="text1"/>
          <w:sz w:val="24"/>
          <w:szCs w:val="24"/>
        </w:rPr>
        <w:t xml:space="preserve"> Большое внимание уделяется работе по развитию у детей связной речи, поощряя детей к рассказыванию, </w:t>
      </w:r>
      <w:proofErr w:type="spellStart"/>
      <w:r w:rsidRPr="009623DA">
        <w:rPr>
          <w:color w:val="000000" w:themeColor="text1"/>
          <w:sz w:val="24"/>
          <w:szCs w:val="24"/>
        </w:rPr>
        <w:t>пересказыванию</w:t>
      </w:r>
      <w:proofErr w:type="spellEnd"/>
      <w:r w:rsidRPr="009623DA">
        <w:rPr>
          <w:color w:val="000000" w:themeColor="text1"/>
          <w:sz w:val="24"/>
          <w:szCs w:val="24"/>
        </w:rPr>
        <w:t xml:space="preserve">. </w:t>
      </w:r>
    </w:p>
    <w:p w:rsidR="00016CE2" w:rsidRPr="009623DA" w:rsidRDefault="00016CE2" w:rsidP="009623DA">
      <w:pPr>
        <w:jc w:val="both"/>
        <w:rPr>
          <w:color w:val="000000" w:themeColor="text1"/>
          <w:sz w:val="24"/>
          <w:szCs w:val="24"/>
        </w:rPr>
      </w:pPr>
      <w:r w:rsidRPr="009623DA">
        <w:rPr>
          <w:color w:val="000000" w:themeColor="text1"/>
          <w:sz w:val="24"/>
          <w:szCs w:val="24"/>
        </w:rPr>
        <w:t xml:space="preserve">    </w:t>
      </w:r>
      <w:r w:rsidRPr="009623DA">
        <w:rPr>
          <w:color w:val="000000" w:themeColor="text1"/>
          <w:sz w:val="24"/>
          <w:szCs w:val="24"/>
          <w:lang w:eastAsia="ru-RU" w:bidi="ru-RU"/>
        </w:rPr>
        <w:t xml:space="preserve">Основными задачами образовательной области </w:t>
      </w:r>
      <w:r w:rsidRPr="009623DA">
        <w:rPr>
          <w:b/>
          <w:color w:val="000000" w:themeColor="text1"/>
          <w:sz w:val="24"/>
          <w:szCs w:val="24"/>
        </w:rPr>
        <w:t>художественно - эстетическое  развитие</w:t>
      </w:r>
      <w:r w:rsidRPr="009623DA">
        <w:rPr>
          <w:color w:val="000000" w:themeColor="text1"/>
          <w:sz w:val="24"/>
          <w:szCs w:val="24"/>
          <w:lang w:eastAsia="ru-RU" w:bidi="ru-RU"/>
        </w:rPr>
        <w:t xml:space="preserve"> являются формирование интереса к эстетической стороне окружающей действительности, развитие эстетических чувств детей, художественного восприятия, развитие детского художественного творчества, восприятие музыки, художественной литературы.</w:t>
      </w:r>
    </w:p>
    <w:p w:rsidR="00016CE2" w:rsidRPr="009623DA" w:rsidRDefault="00016CE2" w:rsidP="009623DA">
      <w:pPr>
        <w:ind w:firstLine="740"/>
        <w:jc w:val="both"/>
        <w:rPr>
          <w:color w:val="000000" w:themeColor="text1"/>
          <w:sz w:val="24"/>
          <w:szCs w:val="24"/>
          <w:lang w:eastAsia="ru-RU" w:bidi="ru-RU"/>
        </w:rPr>
      </w:pPr>
      <w:r w:rsidRPr="009623DA">
        <w:rPr>
          <w:color w:val="000000" w:themeColor="text1"/>
          <w:sz w:val="24"/>
          <w:szCs w:val="24"/>
          <w:lang w:eastAsia="ru-RU" w:bidi="ru-RU"/>
        </w:rPr>
        <w:t xml:space="preserve">В этом учебном году педагоги нашего дошкольного учреждения использовали в своей работе с детьми старшего дошкольного возраста по изобразительной деятельности программу И.А. Лыковой «Цветные ладошки». Разработаны конспекты занятий, которые явились большими помощниками воспитателям групп в развитии у детей художественно </w:t>
      </w:r>
      <w:r w:rsidRPr="009623DA">
        <w:rPr>
          <w:color w:val="000000" w:themeColor="text1"/>
          <w:sz w:val="24"/>
          <w:szCs w:val="24"/>
          <w:lang w:eastAsia="ru-RU" w:bidi="ru-RU"/>
        </w:rPr>
        <w:softHyphen/>
        <w:t>творческих способностей.</w:t>
      </w:r>
    </w:p>
    <w:p w:rsidR="00016CE2" w:rsidRPr="009623DA" w:rsidRDefault="00016CE2" w:rsidP="009623DA">
      <w:pPr>
        <w:ind w:firstLine="740"/>
        <w:jc w:val="both"/>
        <w:rPr>
          <w:color w:val="000000" w:themeColor="text1"/>
          <w:sz w:val="24"/>
          <w:szCs w:val="24"/>
          <w:lang w:eastAsia="ru-RU" w:bidi="ru-RU"/>
        </w:rPr>
      </w:pPr>
      <w:r w:rsidRPr="009623DA">
        <w:rPr>
          <w:color w:val="000000" w:themeColor="text1"/>
          <w:sz w:val="24"/>
          <w:szCs w:val="24"/>
          <w:lang w:eastAsia="ru-RU" w:bidi="ru-RU"/>
        </w:rPr>
        <w:t xml:space="preserve">Реализация образовательной области во время непрерывной образовательной деятельности и в режимных моментах является основой для художественно-эстетического развития дошкольника. Кроме этого на воспитание художественного вкуса и восприятия оказывает влияние множество факторов. В первую очередь, окружающая среда: оформление группы, подбор игрушек, качество дидактического материала, иллюстраций, использование </w:t>
      </w:r>
      <w:r w:rsidRPr="009623DA">
        <w:rPr>
          <w:color w:val="000000" w:themeColor="text1"/>
          <w:sz w:val="24"/>
          <w:szCs w:val="24"/>
          <w:lang w:eastAsia="ru-RU" w:bidi="ru-RU"/>
        </w:rPr>
        <w:lastRenderedPageBreak/>
        <w:t>музыкального оформления во время НОД и в течение дня. А так же как, сам воспитатель передаст воспитанникам умение эмоционально воспринимать прекрасное, увидеть красоту окружающего мира, выразить ее творчески, а также следить за внешним видом, аккуратно обращаться с окружающими предметами. Дети перенимают у взрослых не то, что они говорят, а то, что они сами делают.</w:t>
      </w:r>
    </w:p>
    <w:p w:rsidR="00016CE2" w:rsidRPr="009623DA" w:rsidRDefault="00016CE2" w:rsidP="009623DA">
      <w:pPr>
        <w:ind w:firstLine="740"/>
        <w:jc w:val="both"/>
        <w:rPr>
          <w:color w:val="000000" w:themeColor="text1"/>
          <w:sz w:val="24"/>
          <w:szCs w:val="24"/>
          <w:lang w:eastAsia="ru-RU" w:bidi="ru-RU"/>
        </w:rPr>
      </w:pPr>
      <w:r w:rsidRPr="009623DA">
        <w:rPr>
          <w:color w:val="000000" w:themeColor="text1"/>
          <w:sz w:val="24"/>
          <w:szCs w:val="24"/>
          <w:lang w:eastAsia="ru-RU" w:bidi="ru-RU"/>
        </w:rPr>
        <w:t>Дошкольники проявляют интерес к книгам, любят их самостоятельно рассматривать, приносят из дома любимые литературные произведения, с увлечением пересказывают любимые книги.</w:t>
      </w:r>
    </w:p>
    <w:p w:rsidR="00016CE2" w:rsidRPr="009623DA" w:rsidRDefault="00016CE2" w:rsidP="009623DA">
      <w:pPr>
        <w:ind w:firstLine="740"/>
        <w:jc w:val="both"/>
        <w:rPr>
          <w:color w:val="000000" w:themeColor="text1"/>
          <w:sz w:val="24"/>
          <w:szCs w:val="24"/>
          <w:lang w:eastAsia="ru-RU" w:bidi="ru-RU"/>
        </w:rPr>
      </w:pPr>
      <w:r w:rsidRPr="009623DA">
        <w:rPr>
          <w:color w:val="000000" w:themeColor="text1"/>
          <w:sz w:val="24"/>
          <w:szCs w:val="24"/>
          <w:lang w:eastAsia="ru-RU" w:bidi="ru-RU"/>
        </w:rPr>
        <w:t>Умению не просто слушать, а воспринимать, чувствовать, «видеть» музыку учат своих воспитанников музыкальные руководители. Детей старшего дошкольного возраста отличает более богатый музыкальный опыт. Дошкольники эмоционально и увлечённо слушают музыку и охотно говорят о ней, умеют определить характер музыкального произведения, хорошо владеют навыками музыкально-ритмических движений.</w:t>
      </w:r>
    </w:p>
    <w:p w:rsidR="00016CE2" w:rsidRPr="009623DA" w:rsidRDefault="00016CE2" w:rsidP="009623DA">
      <w:pPr>
        <w:ind w:firstLine="740"/>
        <w:jc w:val="both"/>
        <w:rPr>
          <w:color w:val="000000" w:themeColor="text1"/>
          <w:sz w:val="24"/>
          <w:szCs w:val="24"/>
          <w:lang w:eastAsia="ru-RU" w:bidi="ru-RU"/>
        </w:rPr>
      </w:pPr>
      <w:r w:rsidRPr="009623DA">
        <w:rPr>
          <w:color w:val="000000" w:themeColor="text1"/>
          <w:sz w:val="24"/>
          <w:szCs w:val="24"/>
          <w:lang w:eastAsia="ru-RU" w:bidi="ru-RU"/>
        </w:rPr>
        <w:t>Проблем в этом направлении немало. Вызывает тревогу уровень развития крупной и мелкой моторики - умение держать кисть, карандаш, координировать работу глаз и рук,</w:t>
      </w:r>
    </w:p>
    <w:p w:rsidR="00016CE2" w:rsidRPr="009623DA" w:rsidRDefault="00016CE2" w:rsidP="009623DA">
      <w:pPr>
        <w:jc w:val="both"/>
        <w:rPr>
          <w:color w:val="000000" w:themeColor="text1"/>
          <w:sz w:val="24"/>
          <w:szCs w:val="24"/>
          <w:lang w:eastAsia="ru-RU" w:bidi="ru-RU"/>
        </w:rPr>
      </w:pPr>
      <w:r w:rsidRPr="009623DA">
        <w:rPr>
          <w:color w:val="000000" w:themeColor="text1"/>
          <w:sz w:val="24"/>
          <w:szCs w:val="24"/>
          <w:lang w:eastAsia="ru-RU" w:bidi="ru-RU"/>
        </w:rPr>
        <w:t>выполнять танцевальные движения и др. Следует уделить особое внимание выразительному чтению поэтических произведений, использовать устного народного творчества.</w:t>
      </w:r>
    </w:p>
    <w:p w:rsidR="00016CE2" w:rsidRPr="009623DA" w:rsidRDefault="00016CE2" w:rsidP="009623DA">
      <w:pPr>
        <w:ind w:firstLine="567"/>
        <w:jc w:val="both"/>
        <w:rPr>
          <w:color w:val="000000" w:themeColor="text1"/>
          <w:sz w:val="24"/>
          <w:szCs w:val="24"/>
        </w:rPr>
      </w:pPr>
      <w:r w:rsidRPr="009623DA">
        <w:rPr>
          <w:b/>
          <w:color w:val="000000" w:themeColor="text1"/>
          <w:sz w:val="24"/>
          <w:szCs w:val="24"/>
        </w:rPr>
        <w:t> </w:t>
      </w:r>
      <w:r w:rsidRPr="009623DA">
        <w:rPr>
          <w:b/>
          <w:color w:val="000000" w:themeColor="text1"/>
          <w:spacing w:val="2"/>
          <w:sz w:val="24"/>
          <w:szCs w:val="24"/>
        </w:rPr>
        <w:t xml:space="preserve">Физическое развитие </w:t>
      </w:r>
      <w:r w:rsidRPr="009623DA">
        <w:rPr>
          <w:color w:val="000000" w:themeColor="text1"/>
          <w:spacing w:val="2"/>
          <w:sz w:val="24"/>
          <w:szCs w:val="24"/>
        </w:rPr>
        <w:t xml:space="preserve">детей является одним из приоритетных направлений деятельности детского сада. </w:t>
      </w:r>
      <w:r w:rsidRPr="009623DA">
        <w:rPr>
          <w:bCs/>
          <w:iCs/>
          <w:color w:val="000000" w:themeColor="text1"/>
          <w:sz w:val="24"/>
          <w:szCs w:val="24"/>
        </w:rPr>
        <w:t>В целях решения задачи укрепления здоровья детей, проводится система физкультурно-оздоровительной работы, направленная на сохранение и укрепление здоровья детей, формирование у родителей, педагогов и воспитанников ответственности по сохранению своего здоровья, потребности и привычки к здоровому образу жизни.</w:t>
      </w:r>
    </w:p>
    <w:p w:rsidR="00016CE2" w:rsidRPr="009623DA" w:rsidRDefault="00016CE2" w:rsidP="009623DA">
      <w:pPr>
        <w:pStyle w:val="aa"/>
        <w:ind w:left="0" w:firstLine="567"/>
        <w:jc w:val="both"/>
        <w:rPr>
          <w:color w:val="000000" w:themeColor="text1"/>
          <w:sz w:val="24"/>
          <w:szCs w:val="24"/>
        </w:rPr>
      </w:pPr>
      <w:r w:rsidRPr="009623DA">
        <w:rPr>
          <w:color w:val="000000" w:themeColor="text1"/>
          <w:sz w:val="24"/>
          <w:szCs w:val="24"/>
          <w:lang w:eastAsia="ru-RU" w:bidi="ru-RU"/>
        </w:rPr>
        <w:t xml:space="preserve">В течение года решались </w:t>
      </w:r>
      <w:proofErr w:type="spellStart"/>
      <w:r w:rsidRPr="009623DA">
        <w:rPr>
          <w:color w:val="000000" w:themeColor="text1"/>
          <w:sz w:val="24"/>
          <w:szCs w:val="24"/>
          <w:lang w:eastAsia="ru-RU" w:bidi="ru-RU"/>
        </w:rPr>
        <w:t>здоровьесберегающие</w:t>
      </w:r>
      <w:proofErr w:type="spellEnd"/>
      <w:r w:rsidRPr="009623DA">
        <w:rPr>
          <w:color w:val="000000" w:themeColor="text1"/>
          <w:sz w:val="24"/>
          <w:szCs w:val="24"/>
          <w:lang w:eastAsia="ru-RU" w:bidi="ru-RU"/>
        </w:rPr>
        <w:t xml:space="preserve"> задачи через соблюдение санитарн</w:t>
      </w:r>
      <w:proofErr w:type="gramStart"/>
      <w:r w:rsidRPr="009623DA">
        <w:rPr>
          <w:color w:val="000000" w:themeColor="text1"/>
          <w:sz w:val="24"/>
          <w:szCs w:val="24"/>
          <w:lang w:eastAsia="ru-RU" w:bidi="ru-RU"/>
        </w:rPr>
        <w:t>о-</w:t>
      </w:r>
      <w:proofErr w:type="gramEnd"/>
      <w:r w:rsidRPr="009623DA">
        <w:rPr>
          <w:color w:val="000000" w:themeColor="text1"/>
          <w:sz w:val="24"/>
          <w:szCs w:val="24"/>
          <w:lang w:eastAsia="ru-RU" w:bidi="ru-RU"/>
        </w:rPr>
        <w:t xml:space="preserve"> гигиенических норм и требований в организации воспитательно-образовательного процесса. Состояние помещений детского сада соответствует гигиеническим требованиям, поддерживается в норме световой, </w:t>
      </w:r>
      <w:proofErr w:type="gramStart"/>
      <w:r w:rsidRPr="009623DA">
        <w:rPr>
          <w:color w:val="000000" w:themeColor="text1"/>
          <w:sz w:val="24"/>
          <w:szCs w:val="24"/>
          <w:lang w:eastAsia="ru-RU" w:bidi="ru-RU"/>
        </w:rPr>
        <w:t>воздушный</w:t>
      </w:r>
      <w:proofErr w:type="gramEnd"/>
      <w:r w:rsidRPr="009623DA">
        <w:rPr>
          <w:color w:val="000000" w:themeColor="text1"/>
          <w:sz w:val="24"/>
          <w:szCs w:val="24"/>
          <w:lang w:eastAsia="ru-RU" w:bidi="ru-RU"/>
        </w:rPr>
        <w:t xml:space="preserve">, питьевой режимы. В детском саду создана безопасная, комфортная развивающая среда. Для полноценного развития физического здоровья детей, реализации потребности в движении, в ДОУ созданы следующие условия: физкультурные уголки во всех группах (мешочки разного веса, кегли, мячи, оборудование для проведения закаливания и др.); спортивная площадка на улице (лесенки, оборудование для перешагивания, </w:t>
      </w:r>
      <w:proofErr w:type="spellStart"/>
      <w:r w:rsidRPr="009623DA">
        <w:rPr>
          <w:color w:val="000000" w:themeColor="text1"/>
          <w:sz w:val="24"/>
          <w:szCs w:val="24"/>
          <w:lang w:eastAsia="ru-RU" w:bidi="ru-RU"/>
        </w:rPr>
        <w:t>подлезания</w:t>
      </w:r>
      <w:proofErr w:type="spellEnd"/>
      <w:r w:rsidRPr="009623DA">
        <w:rPr>
          <w:color w:val="000000" w:themeColor="text1"/>
          <w:sz w:val="24"/>
          <w:szCs w:val="24"/>
          <w:lang w:eastAsia="ru-RU" w:bidi="ru-RU"/>
        </w:rPr>
        <w:t>)</w:t>
      </w:r>
      <w:r w:rsidRPr="009623DA">
        <w:rPr>
          <w:color w:val="000000" w:themeColor="text1"/>
          <w:sz w:val="24"/>
          <w:szCs w:val="24"/>
        </w:rPr>
        <w:t xml:space="preserve">. </w:t>
      </w:r>
      <w:r w:rsidRPr="009623DA">
        <w:rPr>
          <w:bCs/>
          <w:color w:val="000000" w:themeColor="text1"/>
          <w:sz w:val="24"/>
          <w:szCs w:val="24"/>
        </w:rPr>
        <w:t>Физическое воспитание и развитие детей в ДОУ осуществляется с учетом их состояния здоровья, самочувствия и эмоционального состояния.</w:t>
      </w:r>
      <w:r w:rsidRPr="009623DA">
        <w:rPr>
          <w:color w:val="000000" w:themeColor="text1"/>
          <w:sz w:val="24"/>
          <w:szCs w:val="24"/>
        </w:rPr>
        <w:t xml:space="preserve"> </w:t>
      </w:r>
    </w:p>
    <w:p w:rsidR="00016CE2" w:rsidRPr="009623DA" w:rsidRDefault="00016CE2" w:rsidP="009623DA">
      <w:pPr>
        <w:ind w:firstLine="740"/>
        <w:jc w:val="both"/>
        <w:rPr>
          <w:color w:val="000000" w:themeColor="text1"/>
          <w:sz w:val="24"/>
          <w:szCs w:val="24"/>
          <w:lang w:eastAsia="ru-RU" w:bidi="ru-RU"/>
        </w:rPr>
      </w:pPr>
      <w:r w:rsidRPr="009623DA">
        <w:rPr>
          <w:color w:val="000000" w:themeColor="text1"/>
          <w:sz w:val="24"/>
          <w:szCs w:val="24"/>
          <w:lang w:eastAsia="ru-RU" w:bidi="ru-RU"/>
        </w:rPr>
        <w:t xml:space="preserve">Пропаганда здорового образа жизни, проведение спортивно-оздоровительных и музыкально-ритмических мероприятий, создание благоприятного климата в ДОУ, активное применение в </w:t>
      </w:r>
      <w:proofErr w:type="spellStart"/>
      <w:r w:rsidRPr="009623DA">
        <w:rPr>
          <w:color w:val="000000" w:themeColor="text1"/>
          <w:sz w:val="24"/>
          <w:szCs w:val="24"/>
          <w:lang w:eastAsia="ru-RU" w:bidi="ru-RU"/>
        </w:rPr>
        <w:t>воспитательно</w:t>
      </w:r>
      <w:proofErr w:type="spellEnd"/>
      <w:r w:rsidRPr="009623DA">
        <w:rPr>
          <w:color w:val="000000" w:themeColor="text1"/>
          <w:sz w:val="24"/>
          <w:szCs w:val="24"/>
          <w:lang w:eastAsia="ru-RU" w:bidi="ru-RU"/>
        </w:rPr>
        <w:t xml:space="preserve">-образовательном процессе </w:t>
      </w:r>
      <w:proofErr w:type="spellStart"/>
      <w:r w:rsidRPr="009623DA">
        <w:rPr>
          <w:color w:val="000000" w:themeColor="text1"/>
          <w:sz w:val="24"/>
          <w:szCs w:val="24"/>
          <w:lang w:eastAsia="ru-RU" w:bidi="ru-RU"/>
        </w:rPr>
        <w:t>здоровьесберегающих</w:t>
      </w:r>
      <w:proofErr w:type="spellEnd"/>
      <w:r w:rsidRPr="009623DA">
        <w:rPr>
          <w:color w:val="000000" w:themeColor="text1"/>
          <w:sz w:val="24"/>
          <w:szCs w:val="24"/>
          <w:lang w:eastAsia="ru-RU" w:bidi="ru-RU"/>
        </w:rPr>
        <w:t xml:space="preserve"> технологий привело к положительным результатам, но есть на что ещё обратить внимание для </w:t>
      </w:r>
      <w:proofErr w:type="gramStart"/>
      <w:r w:rsidRPr="009623DA">
        <w:rPr>
          <w:color w:val="000000" w:themeColor="text1"/>
          <w:sz w:val="24"/>
          <w:szCs w:val="24"/>
          <w:lang w:eastAsia="ru-RU" w:bidi="ru-RU"/>
        </w:rPr>
        <w:t>более лучших</w:t>
      </w:r>
      <w:proofErr w:type="gramEnd"/>
      <w:r w:rsidRPr="009623DA">
        <w:rPr>
          <w:color w:val="000000" w:themeColor="text1"/>
          <w:sz w:val="24"/>
          <w:szCs w:val="24"/>
          <w:lang w:eastAsia="ru-RU" w:bidi="ru-RU"/>
        </w:rPr>
        <w:t xml:space="preserve"> показателей. Для этого продолжать использовать в своей работе нетрадиционные элементы закаливания, продолжать поиск новых эффективных форм взаимодействия с родителями по вопросам укрепления здоровья детей и снижению заболеваемости, воспитания потребности в здоровом образе жизни.</w:t>
      </w:r>
    </w:p>
    <w:p w:rsidR="00016CE2" w:rsidRPr="009623DA" w:rsidRDefault="00016CE2" w:rsidP="009623DA">
      <w:pPr>
        <w:pStyle w:val="aa"/>
        <w:ind w:left="0" w:firstLine="567"/>
        <w:jc w:val="both"/>
        <w:rPr>
          <w:color w:val="000000" w:themeColor="text1"/>
          <w:sz w:val="24"/>
          <w:szCs w:val="24"/>
        </w:rPr>
      </w:pPr>
      <w:r w:rsidRPr="009623DA">
        <w:rPr>
          <w:color w:val="000000" w:themeColor="text1"/>
          <w:sz w:val="24"/>
          <w:szCs w:val="24"/>
        </w:rPr>
        <w:t>На территории детского сада созданы условия для физического развития: оборудована спортивная площадка; для ознакомления детей с правилами дорожного движения имеется уголок безопасности; на групповых участках имеется разнообразное спортивно-игровое оборудование. В зимнее время на территории физкультурного участка инструктор по физической культуре прокладывает лыжню. Воспитатели с участием родителей создают на прогулочных участках постройки для двигательной активности детей.</w:t>
      </w:r>
    </w:p>
    <w:p w:rsidR="00016CE2" w:rsidRPr="009623DA" w:rsidRDefault="00016CE2" w:rsidP="009623DA">
      <w:pPr>
        <w:ind w:firstLine="600"/>
        <w:jc w:val="both"/>
        <w:rPr>
          <w:color w:val="000000" w:themeColor="text1"/>
          <w:sz w:val="24"/>
          <w:szCs w:val="24"/>
          <w:u w:val="single"/>
        </w:rPr>
      </w:pPr>
      <w:r w:rsidRPr="009623DA">
        <w:rPr>
          <w:bCs/>
          <w:color w:val="000000" w:themeColor="text1"/>
          <w:sz w:val="24"/>
          <w:szCs w:val="24"/>
        </w:rPr>
        <w:t>Особая роль в реализации данного направления отводится организованной образовательной деятельности по физической культуре. В результате проводящейся педагогической работы повышается творческая активность детей. Они становятся более ловкими, подвижными, активными. В ходе образовательной деятельности дети овладевают техникой выполнения всех видов жизненно важных движений, приобретают базовые умения и навыки в спортивных играх, учатся ценить хорошее самочувствие и бодрое настроение.</w:t>
      </w:r>
    </w:p>
    <w:p w:rsidR="00016CE2" w:rsidRPr="009623DA" w:rsidRDefault="00016CE2" w:rsidP="009623DA">
      <w:pPr>
        <w:ind w:firstLine="567"/>
        <w:jc w:val="both"/>
        <w:rPr>
          <w:color w:val="000000" w:themeColor="text1"/>
          <w:sz w:val="24"/>
          <w:szCs w:val="24"/>
        </w:rPr>
      </w:pPr>
      <w:r w:rsidRPr="009623DA">
        <w:rPr>
          <w:color w:val="000000" w:themeColor="text1"/>
          <w:sz w:val="24"/>
          <w:szCs w:val="24"/>
        </w:rPr>
        <w:t>Комплексное оздоровление детей в детском саду происходит с помощью:</w:t>
      </w:r>
    </w:p>
    <w:p w:rsidR="00016CE2" w:rsidRPr="009623DA" w:rsidRDefault="00016CE2" w:rsidP="009623DA">
      <w:pPr>
        <w:pStyle w:val="a7"/>
        <w:spacing w:before="0" w:beforeAutospacing="0" w:after="0" w:afterAutospacing="0"/>
        <w:jc w:val="both"/>
        <w:textAlignment w:val="top"/>
        <w:rPr>
          <w:color w:val="000000" w:themeColor="text1"/>
        </w:rPr>
      </w:pPr>
      <w:r w:rsidRPr="009623DA">
        <w:rPr>
          <w:color w:val="000000" w:themeColor="text1"/>
        </w:rPr>
        <w:t>- оптимизации режима дня (определение оптимальной образовательной нагрузки на ребенка, организация жизни детей в адаптационный период, гибкого режима дня);</w:t>
      </w:r>
    </w:p>
    <w:p w:rsidR="00016CE2" w:rsidRPr="009623DA" w:rsidRDefault="00016CE2" w:rsidP="009623DA">
      <w:pPr>
        <w:pStyle w:val="a7"/>
        <w:spacing w:before="0" w:beforeAutospacing="0" w:after="0" w:afterAutospacing="0"/>
        <w:jc w:val="both"/>
        <w:textAlignment w:val="top"/>
        <w:rPr>
          <w:color w:val="000000" w:themeColor="text1"/>
        </w:rPr>
      </w:pPr>
      <w:r w:rsidRPr="009623DA">
        <w:rPr>
          <w:color w:val="000000" w:themeColor="text1"/>
        </w:rPr>
        <w:lastRenderedPageBreak/>
        <w:t>- организация гигиенического режима (режим проветривания помещений, режим кварцевания, обеспечение температурного режима и чистоты воздуха, обеспечение чистоты среды, смена и маркировка сменного постельного белья, мытье игрушек);</w:t>
      </w:r>
    </w:p>
    <w:p w:rsidR="00016CE2" w:rsidRPr="009623DA" w:rsidRDefault="00016CE2" w:rsidP="009623DA">
      <w:pPr>
        <w:pStyle w:val="a7"/>
        <w:spacing w:before="0" w:beforeAutospacing="0" w:after="0" w:afterAutospacing="0"/>
        <w:jc w:val="both"/>
        <w:textAlignment w:val="top"/>
        <w:rPr>
          <w:color w:val="000000" w:themeColor="text1"/>
        </w:rPr>
      </w:pPr>
      <w:r w:rsidRPr="009623DA">
        <w:rPr>
          <w:color w:val="000000" w:themeColor="text1"/>
        </w:rPr>
        <w:t>- охраны психического здоровья ребенка (обучение играм и упражнениям на развитие эмоциональной сферы, организация безопасной, комфортной среды);</w:t>
      </w:r>
    </w:p>
    <w:p w:rsidR="00016CE2" w:rsidRPr="009623DA" w:rsidRDefault="00016CE2" w:rsidP="009623DA">
      <w:pPr>
        <w:pStyle w:val="a7"/>
        <w:spacing w:before="0" w:beforeAutospacing="0" w:after="0" w:afterAutospacing="0"/>
        <w:jc w:val="both"/>
        <w:textAlignment w:val="top"/>
        <w:rPr>
          <w:color w:val="000000" w:themeColor="text1"/>
        </w:rPr>
      </w:pPr>
      <w:r w:rsidRPr="009623DA">
        <w:rPr>
          <w:color w:val="000000" w:themeColor="text1"/>
        </w:rPr>
        <w:t>- организации питания (сбалансированность и разнообразие рациона, соблюдение технологий при кулинарной обработке продуктов и приготовлении блюд, обеспечение санитарно-гигиенической безопасности питания, качество продуктов питания и приготовленных блюд, соблюдение сроков реализации скоропортящихся продуктов, витаминизированный хлеб, витаминизация третьего блюда, использование йодированной соли, введение овощей и фруктов, зелени, соков в ежедневный рацион, соблюдение питьевого режима);</w:t>
      </w:r>
    </w:p>
    <w:p w:rsidR="00016CE2" w:rsidRPr="009623DA" w:rsidRDefault="00016CE2" w:rsidP="009623DA">
      <w:pPr>
        <w:pStyle w:val="a7"/>
        <w:spacing w:before="0" w:beforeAutospacing="0" w:after="0" w:afterAutospacing="0"/>
        <w:jc w:val="both"/>
        <w:textAlignment w:val="top"/>
        <w:rPr>
          <w:color w:val="000000" w:themeColor="text1"/>
        </w:rPr>
      </w:pPr>
      <w:proofErr w:type="gramStart"/>
      <w:r w:rsidRPr="009623DA">
        <w:rPr>
          <w:color w:val="000000" w:themeColor="text1"/>
        </w:rPr>
        <w:t>- организации оздоровительных процедур (утренняя гимнастика, гимнастика для глаз, дыхательная гимнастика, гимнастика после сна, воздушные ванны – до и после сна, ходьба босиком – после сна, ходьба по массажным дорожкам – после сна, обливание ног в летний период, оздоровительные упражнения – на прогулке).</w:t>
      </w:r>
      <w:proofErr w:type="gramEnd"/>
    </w:p>
    <w:p w:rsidR="00016CE2" w:rsidRPr="009623DA" w:rsidRDefault="00016CE2" w:rsidP="009623DA">
      <w:pPr>
        <w:ind w:firstLine="567"/>
        <w:jc w:val="both"/>
        <w:rPr>
          <w:color w:val="000000" w:themeColor="text1"/>
          <w:sz w:val="24"/>
          <w:szCs w:val="24"/>
        </w:rPr>
      </w:pPr>
      <w:r w:rsidRPr="009623DA">
        <w:rPr>
          <w:color w:val="000000" w:themeColor="text1"/>
          <w:spacing w:val="2"/>
          <w:sz w:val="24"/>
          <w:szCs w:val="24"/>
        </w:rPr>
        <w:t>Работа по физическому воспитанию проводится инструктором по физической культуре совместно с воспитателями групп. Педагог использует в своей работе картотеку подвижных игр по возрастам, элементы самомассажа, комплексы дыхательной и зрительной гимнастики, сюжетные и игровые физкультурные занятия.</w:t>
      </w:r>
      <w:r w:rsidRPr="009623DA">
        <w:rPr>
          <w:color w:val="000000" w:themeColor="text1"/>
          <w:sz w:val="24"/>
          <w:szCs w:val="24"/>
        </w:rPr>
        <w:t xml:space="preserve"> С детьми проводятся мероприятия с целью расширения знаний о своем организме, о сохранении здоровья, об основах безопасности жизнедеятельности (правила поведения в быту, дорожная безопасность, правила противопожарной безопасности). </w:t>
      </w:r>
    </w:p>
    <w:p w:rsidR="00016CE2" w:rsidRPr="009623DA" w:rsidRDefault="00016CE2" w:rsidP="009623DA">
      <w:pPr>
        <w:ind w:firstLine="567"/>
        <w:jc w:val="both"/>
        <w:rPr>
          <w:color w:val="000000" w:themeColor="text1"/>
          <w:sz w:val="24"/>
          <w:szCs w:val="24"/>
        </w:rPr>
      </w:pPr>
      <w:r w:rsidRPr="009623DA">
        <w:rPr>
          <w:color w:val="000000" w:themeColor="text1"/>
          <w:sz w:val="24"/>
          <w:szCs w:val="24"/>
        </w:rPr>
        <w:t>Действующая в детском саду  система физкультурно-оздоровительной работы позволяет обеспечить необходимый уровень двигательной активности детей, создать благоприятный эмоционально-психологический климат в группах детского сада, проводить  профилактику ОРЗ и других простудных заболеваний; обеспечивает    соблюдение оздоровительного режима и  проведение закаливающих мероприятий.</w:t>
      </w:r>
    </w:p>
    <w:p w:rsidR="00016CE2" w:rsidRPr="009623DA" w:rsidRDefault="00016CE2" w:rsidP="009623DA">
      <w:pPr>
        <w:ind w:firstLine="567"/>
        <w:jc w:val="both"/>
        <w:rPr>
          <w:bCs/>
          <w:color w:val="000000" w:themeColor="text1"/>
          <w:sz w:val="24"/>
          <w:szCs w:val="24"/>
        </w:rPr>
      </w:pPr>
      <w:r w:rsidRPr="009623DA">
        <w:rPr>
          <w:bCs/>
          <w:color w:val="000000" w:themeColor="text1"/>
          <w:sz w:val="24"/>
          <w:szCs w:val="24"/>
        </w:rPr>
        <w:t>Содержание педагогической работы по освоению детьми образовательных областей ориентировано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Задачи педагогической работы по формированию этих качеств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016CE2" w:rsidRPr="009623DA" w:rsidRDefault="00016CE2" w:rsidP="009623DA">
      <w:pPr>
        <w:jc w:val="both"/>
        <w:rPr>
          <w:color w:val="000000" w:themeColor="text1"/>
          <w:sz w:val="24"/>
          <w:szCs w:val="24"/>
          <w:lang w:eastAsia="ru-RU" w:bidi="ru-RU"/>
        </w:rPr>
      </w:pPr>
      <w:r w:rsidRPr="009623DA">
        <w:rPr>
          <w:color w:val="000000" w:themeColor="text1"/>
          <w:sz w:val="24"/>
          <w:szCs w:val="24"/>
          <w:lang w:eastAsia="ru-RU" w:bidi="ru-RU"/>
        </w:rPr>
        <w:t>Следует усилить работу по снижению заболеваемости детей на протяжении учебного года. Продолжить взаимодействие с семьями воспитанников по формированию у детей потребности здорового образа жизни, что будет содействовать охране и укреплению здоровья детей, формировать осанку и гармоничное телосложение, повысит двигательную активность детей.</w:t>
      </w:r>
    </w:p>
    <w:p w:rsidR="00016CE2" w:rsidRPr="009623DA" w:rsidRDefault="00016CE2" w:rsidP="009623DA">
      <w:pPr>
        <w:framePr w:w="8894" w:wrap="notBeside" w:vAnchor="text" w:hAnchor="text" w:xAlign="center" w:y="1"/>
        <w:jc w:val="both"/>
        <w:rPr>
          <w:color w:val="000000" w:themeColor="text1"/>
          <w:sz w:val="24"/>
          <w:szCs w:val="24"/>
          <w:lang w:eastAsia="ru-RU" w:bidi="ru-RU"/>
        </w:rPr>
      </w:pPr>
    </w:p>
    <w:tbl>
      <w:tblPr>
        <w:tblOverlap w:val="never"/>
        <w:tblW w:w="8940" w:type="dxa"/>
        <w:jc w:val="center"/>
        <w:tblLayout w:type="fixed"/>
        <w:tblCellMar>
          <w:left w:w="10" w:type="dxa"/>
          <w:right w:w="10" w:type="dxa"/>
        </w:tblCellMar>
        <w:tblLook w:val="04A0" w:firstRow="1" w:lastRow="0" w:firstColumn="1" w:lastColumn="0" w:noHBand="0" w:noVBand="1"/>
      </w:tblPr>
      <w:tblGrid>
        <w:gridCol w:w="4280"/>
        <w:gridCol w:w="4660"/>
      </w:tblGrid>
      <w:tr w:rsidR="00016CE2" w:rsidRPr="009623DA" w:rsidTr="005731A3">
        <w:trPr>
          <w:trHeight w:hRule="exact" w:val="650"/>
          <w:jc w:val="center"/>
        </w:trPr>
        <w:tc>
          <w:tcPr>
            <w:tcW w:w="4280" w:type="dxa"/>
            <w:tcBorders>
              <w:top w:val="single" w:sz="4" w:space="0" w:color="auto"/>
              <w:left w:val="single" w:sz="4" w:space="0" w:color="auto"/>
            </w:tcBorders>
            <w:shd w:val="clear" w:color="auto" w:fill="FFFFFF"/>
            <w:vAlign w:val="bottom"/>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b/>
                <w:bCs/>
                <w:color w:val="000000" w:themeColor="text1"/>
                <w:sz w:val="24"/>
                <w:szCs w:val="24"/>
                <w:lang w:eastAsia="ru-RU" w:bidi="ru-RU"/>
              </w:rPr>
              <w:t>Распределение детей по группам здоровья</w:t>
            </w:r>
          </w:p>
        </w:tc>
        <w:tc>
          <w:tcPr>
            <w:tcW w:w="4660" w:type="dxa"/>
            <w:tcBorders>
              <w:top w:val="single" w:sz="4" w:space="0" w:color="auto"/>
              <w:left w:val="single" w:sz="4" w:space="0" w:color="auto"/>
              <w:right w:val="single" w:sz="4" w:space="0" w:color="auto"/>
            </w:tcBorders>
            <w:shd w:val="clear" w:color="auto" w:fill="FFFFFF"/>
          </w:tcPr>
          <w:p w:rsidR="00016CE2" w:rsidRPr="009623DA" w:rsidRDefault="00016CE2" w:rsidP="009623DA">
            <w:pPr>
              <w:framePr w:w="8894" w:wrap="notBeside" w:vAnchor="text" w:hAnchor="text" w:xAlign="center" w:y="1"/>
              <w:jc w:val="both"/>
              <w:rPr>
                <w:rFonts w:eastAsia="Arial Unicode MS"/>
                <w:color w:val="000000" w:themeColor="text1"/>
                <w:sz w:val="24"/>
                <w:szCs w:val="24"/>
                <w:lang w:eastAsia="ru-RU" w:bidi="ru-RU"/>
              </w:rPr>
            </w:pPr>
          </w:p>
        </w:tc>
      </w:tr>
      <w:tr w:rsidR="00016CE2" w:rsidRPr="009623DA" w:rsidTr="005731A3">
        <w:trPr>
          <w:trHeight w:hRule="exact" w:val="349"/>
          <w:jc w:val="center"/>
        </w:trPr>
        <w:tc>
          <w:tcPr>
            <w:tcW w:w="4280" w:type="dxa"/>
            <w:tcBorders>
              <w:top w:val="single" w:sz="4" w:space="0" w:color="auto"/>
              <w:lef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1 группа</w:t>
            </w:r>
          </w:p>
        </w:tc>
        <w:tc>
          <w:tcPr>
            <w:tcW w:w="4660" w:type="dxa"/>
            <w:tcBorders>
              <w:top w:val="single" w:sz="4" w:space="0" w:color="auto"/>
              <w:left w:val="single" w:sz="4" w:space="0" w:color="auto"/>
              <w:righ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78 - 33%</w:t>
            </w:r>
          </w:p>
        </w:tc>
      </w:tr>
      <w:tr w:rsidR="00016CE2" w:rsidRPr="009623DA" w:rsidTr="005731A3">
        <w:trPr>
          <w:trHeight w:hRule="exact" w:val="353"/>
          <w:jc w:val="center"/>
        </w:trPr>
        <w:tc>
          <w:tcPr>
            <w:tcW w:w="4280" w:type="dxa"/>
            <w:tcBorders>
              <w:top w:val="single" w:sz="4" w:space="0" w:color="auto"/>
              <w:lef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2 группа</w:t>
            </w:r>
          </w:p>
        </w:tc>
        <w:tc>
          <w:tcPr>
            <w:tcW w:w="4660" w:type="dxa"/>
            <w:tcBorders>
              <w:top w:val="single" w:sz="4" w:space="0" w:color="auto"/>
              <w:left w:val="single" w:sz="4" w:space="0" w:color="auto"/>
              <w:right w:val="single" w:sz="4" w:space="0" w:color="auto"/>
            </w:tcBorders>
            <w:shd w:val="clear" w:color="auto" w:fill="FFFFFF"/>
          </w:tcPr>
          <w:p w:rsidR="00016CE2" w:rsidRPr="009623DA" w:rsidRDefault="00B61567" w:rsidP="009623DA">
            <w:pPr>
              <w:framePr w:w="8894" w:wrap="notBeside" w:vAnchor="text" w:hAnchor="text" w:xAlign="center" w:y="1"/>
              <w:jc w:val="both"/>
              <w:rPr>
                <w:color w:val="000000" w:themeColor="text1"/>
                <w:sz w:val="24"/>
                <w:szCs w:val="24"/>
                <w:lang w:eastAsia="ru-RU" w:bidi="ru-RU"/>
              </w:rPr>
            </w:pPr>
            <w:r>
              <w:rPr>
                <w:color w:val="000000" w:themeColor="text1"/>
                <w:sz w:val="24"/>
                <w:szCs w:val="24"/>
                <w:lang w:eastAsia="ru-RU" w:bidi="ru-RU"/>
              </w:rPr>
              <w:t>144</w:t>
            </w:r>
            <w:r w:rsidR="00016CE2" w:rsidRPr="009623DA">
              <w:rPr>
                <w:color w:val="000000" w:themeColor="text1"/>
                <w:sz w:val="24"/>
                <w:szCs w:val="24"/>
                <w:lang w:eastAsia="ru-RU" w:bidi="ru-RU"/>
              </w:rPr>
              <w:t>-60%</w:t>
            </w:r>
          </w:p>
        </w:tc>
      </w:tr>
      <w:tr w:rsidR="00016CE2" w:rsidRPr="009623DA" w:rsidTr="005731A3">
        <w:trPr>
          <w:trHeight w:hRule="exact" w:val="349"/>
          <w:jc w:val="center"/>
        </w:trPr>
        <w:tc>
          <w:tcPr>
            <w:tcW w:w="4280" w:type="dxa"/>
            <w:tcBorders>
              <w:top w:val="single" w:sz="4" w:space="0" w:color="auto"/>
              <w:lef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3 группа</w:t>
            </w:r>
          </w:p>
        </w:tc>
        <w:tc>
          <w:tcPr>
            <w:tcW w:w="4660" w:type="dxa"/>
            <w:tcBorders>
              <w:top w:val="single" w:sz="4" w:space="0" w:color="auto"/>
              <w:left w:val="single" w:sz="4" w:space="0" w:color="auto"/>
              <w:right w:val="single" w:sz="4" w:space="0" w:color="auto"/>
            </w:tcBorders>
            <w:shd w:val="clear" w:color="auto" w:fill="FFFFFF"/>
          </w:tcPr>
          <w:p w:rsidR="00016CE2" w:rsidRPr="009623DA" w:rsidRDefault="00B61567" w:rsidP="009623DA">
            <w:pPr>
              <w:framePr w:w="8894" w:wrap="notBeside" w:vAnchor="text" w:hAnchor="text" w:xAlign="center" w:y="1"/>
              <w:jc w:val="both"/>
              <w:rPr>
                <w:color w:val="000000" w:themeColor="text1"/>
                <w:sz w:val="24"/>
                <w:szCs w:val="24"/>
                <w:lang w:eastAsia="ru-RU" w:bidi="ru-RU"/>
              </w:rPr>
            </w:pPr>
            <w:r>
              <w:rPr>
                <w:color w:val="000000" w:themeColor="text1"/>
                <w:spacing w:val="40"/>
                <w:sz w:val="24"/>
                <w:szCs w:val="24"/>
                <w:lang w:eastAsia="ru-RU" w:bidi="ru-RU"/>
              </w:rPr>
              <w:t>1</w:t>
            </w:r>
            <w:r w:rsidR="00016CE2" w:rsidRPr="009623DA">
              <w:rPr>
                <w:color w:val="000000" w:themeColor="text1"/>
                <w:spacing w:val="40"/>
                <w:sz w:val="24"/>
                <w:szCs w:val="24"/>
                <w:lang w:eastAsia="ru-RU" w:bidi="ru-RU"/>
              </w:rPr>
              <w:t>6-6%</w:t>
            </w:r>
          </w:p>
        </w:tc>
      </w:tr>
      <w:tr w:rsidR="00016CE2" w:rsidRPr="009623DA" w:rsidTr="005731A3">
        <w:trPr>
          <w:trHeight w:hRule="exact" w:val="349"/>
          <w:jc w:val="center"/>
        </w:trPr>
        <w:tc>
          <w:tcPr>
            <w:tcW w:w="4280" w:type="dxa"/>
            <w:tcBorders>
              <w:top w:val="single" w:sz="4" w:space="0" w:color="auto"/>
              <w:lef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4 группа</w:t>
            </w:r>
          </w:p>
        </w:tc>
        <w:tc>
          <w:tcPr>
            <w:tcW w:w="4660" w:type="dxa"/>
            <w:tcBorders>
              <w:top w:val="single" w:sz="4" w:space="0" w:color="auto"/>
              <w:left w:val="single" w:sz="4" w:space="0" w:color="auto"/>
              <w:righ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1 - 1</w:t>
            </w:r>
            <w:r w:rsidRPr="009623DA">
              <w:rPr>
                <w:bCs/>
                <w:iCs/>
                <w:color w:val="000000" w:themeColor="text1"/>
                <w:sz w:val="24"/>
                <w:szCs w:val="24"/>
                <w:lang w:eastAsia="ru-RU" w:bidi="ru-RU"/>
              </w:rPr>
              <w:t>%</w:t>
            </w:r>
          </w:p>
        </w:tc>
      </w:tr>
      <w:tr w:rsidR="00016CE2" w:rsidRPr="009623DA" w:rsidTr="005731A3">
        <w:trPr>
          <w:trHeight w:hRule="exact" w:val="367"/>
          <w:jc w:val="center"/>
        </w:trPr>
        <w:tc>
          <w:tcPr>
            <w:tcW w:w="4280" w:type="dxa"/>
            <w:tcBorders>
              <w:top w:val="single" w:sz="4" w:space="0" w:color="auto"/>
              <w:left w:val="single" w:sz="4" w:space="0" w:color="auto"/>
              <w:bottom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5 группа</w:t>
            </w:r>
          </w:p>
        </w:tc>
        <w:tc>
          <w:tcPr>
            <w:tcW w:w="4660" w:type="dxa"/>
            <w:tcBorders>
              <w:top w:val="single" w:sz="4" w:space="0" w:color="auto"/>
              <w:left w:val="single" w:sz="4" w:space="0" w:color="auto"/>
              <w:bottom w:val="single" w:sz="4" w:space="0" w:color="auto"/>
              <w:right w:val="single" w:sz="4" w:space="0" w:color="auto"/>
            </w:tcBorders>
            <w:shd w:val="clear" w:color="auto" w:fill="FFFFFF"/>
          </w:tcPr>
          <w:p w:rsidR="00016CE2" w:rsidRPr="009623DA" w:rsidRDefault="00016CE2" w:rsidP="009623DA">
            <w:pPr>
              <w:framePr w:w="8894" w:wrap="notBeside" w:vAnchor="text" w:hAnchor="text" w:xAlign="center" w:y="1"/>
              <w:jc w:val="both"/>
              <w:rPr>
                <w:color w:val="000000" w:themeColor="text1"/>
                <w:sz w:val="24"/>
                <w:szCs w:val="24"/>
                <w:lang w:eastAsia="ru-RU" w:bidi="ru-RU"/>
              </w:rPr>
            </w:pPr>
            <w:r w:rsidRPr="009623DA">
              <w:rPr>
                <w:color w:val="000000" w:themeColor="text1"/>
                <w:sz w:val="24"/>
                <w:szCs w:val="24"/>
                <w:lang w:eastAsia="ru-RU" w:bidi="ru-RU"/>
              </w:rPr>
              <w:t>0 - 0 %</w:t>
            </w:r>
          </w:p>
        </w:tc>
      </w:tr>
    </w:tbl>
    <w:p w:rsidR="00016CE2" w:rsidRPr="009623DA" w:rsidRDefault="00016CE2" w:rsidP="009623DA">
      <w:pPr>
        <w:framePr w:w="8894" w:wrap="notBeside" w:vAnchor="text" w:hAnchor="text" w:xAlign="center" w:y="1"/>
        <w:jc w:val="both"/>
        <w:rPr>
          <w:rFonts w:eastAsia="Arial Unicode MS"/>
          <w:color w:val="000000" w:themeColor="text1"/>
          <w:sz w:val="24"/>
          <w:szCs w:val="24"/>
          <w:lang w:eastAsia="ru-RU" w:bidi="ru-RU"/>
        </w:rPr>
      </w:pPr>
    </w:p>
    <w:p w:rsidR="00B06787" w:rsidRPr="009623DA" w:rsidRDefault="00016CE2" w:rsidP="009623DA">
      <w:pPr>
        <w:jc w:val="both"/>
        <w:rPr>
          <w:color w:val="000000" w:themeColor="text1"/>
          <w:spacing w:val="-8"/>
          <w:sz w:val="24"/>
          <w:szCs w:val="24"/>
        </w:rPr>
      </w:pPr>
      <w:r w:rsidRPr="009623DA">
        <w:rPr>
          <w:color w:val="000000" w:themeColor="text1"/>
          <w:sz w:val="24"/>
          <w:szCs w:val="24"/>
        </w:rPr>
        <w:t xml:space="preserve">        </w:t>
      </w:r>
      <w:r w:rsidR="00B06787" w:rsidRPr="009623DA">
        <w:rPr>
          <w:color w:val="000000" w:themeColor="text1"/>
          <w:sz w:val="24"/>
          <w:szCs w:val="24"/>
        </w:rPr>
        <w:t xml:space="preserve">В детском саду создана доброжелательная психологическая атмосфера, благоприятные условия для физического и </w:t>
      </w:r>
      <w:proofErr w:type="spellStart"/>
      <w:r w:rsidR="00B06787" w:rsidRPr="009623DA">
        <w:rPr>
          <w:color w:val="000000" w:themeColor="text1"/>
          <w:sz w:val="24"/>
          <w:szCs w:val="24"/>
        </w:rPr>
        <w:t>психо</w:t>
      </w:r>
      <w:proofErr w:type="spellEnd"/>
      <w:r w:rsidR="00B06787" w:rsidRPr="009623DA">
        <w:rPr>
          <w:color w:val="000000" w:themeColor="text1"/>
          <w:sz w:val="24"/>
          <w:szCs w:val="24"/>
        </w:rPr>
        <w:t xml:space="preserve"> – эмоционального комфорта </w:t>
      </w:r>
      <w:r w:rsidR="00B06787" w:rsidRPr="009623DA">
        <w:rPr>
          <w:color w:val="000000" w:themeColor="text1"/>
          <w:spacing w:val="1"/>
          <w:sz w:val="24"/>
          <w:szCs w:val="24"/>
        </w:rPr>
        <w:t xml:space="preserve">дошкольников.  Педагогов детского сада объединяет любовь к детям, забота </w:t>
      </w:r>
      <w:r w:rsidR="00B06787" w:rsidRPr="009623DA">
        <w:rPr>
          <w:color w:val="000000" w:themeColor="text1"/>
          <w:spacing w:val="12"/>
          <w:sz w:val="24"/>
          <w:szCs w:val="24"/>
        </w:rPr>
        <w:t>об эмоциональном благополучии каждого ребенка, личностно-</w:t>
      </w:r>
      <w:r w:rsidR="00B06787" w:rsidRPr="009623DA">
        <w:rPr>
          <w:color w:val="000000" w:themeColor="text1"/>
          <w:spacing w:val="1"/>
          <w:sz w:val="24"/>
          <w:szCs w:val="24"/>
        </w:rPr>
        <w:t>ориентированный подход в общении с детьми. Воспитатели умеют устано</w:t>
      </w:r>
      <w:r w:rsidR="00B06787" w:rsidRPr="009623DA">
        <w:rPr>
          <w:color w:val="000000" w:themeColor="text1"/>
          <w:sz w:val="24"/>
          <w:szCs w:val="24"/>
        </w:rPr>
        <w:t>вить контакт с каждым ребенком, расположить его к себе, вызвать и сохра</w:t>
      </w:r>
      <w:r w:rsidR="00B06787" w:rsidRPr="009623DA">
        <w:rPr>
          <w:color w:val="000000" w:themeColor="text1"/>
          <w:sz w:val="24"/>
          <w:szCs w:val="24"/>
        </w:rPr>
        <w:softHyphen/>
        <w:t xml:space="preserve">нить </w:t>
      </w:r>
      <w:r w:rsidR="00B06787" w:rsidRPr="009623DA">
        <w:rPr>
          <w:color w:val="000000" w:themeColor="text1"/>
          <w:sz w:val="24"/>
          <w:szCs w:val="24"/>
        </w:rPr>
        <w:lastRenderedPageBreak/>
        <w:t xml:space="preserve">интерес к жизни детей в детском саду. </w:t>
      </w:r>
      <w:r w:rsidR="00B06787" w:rsidRPr="009623DA">
        <w:rPr>
          <w:color w:val="000000" w:themeColor="text1"/>
          <w:spacing w:val="-8"/>
          <w:sz w:val="24"/>
          <w:szCs w:val="24"/>
        </w:rPr>
        <w:t xml:space="preserve">Сотрудники  детского  сада проявляют  уважение,  доброжелательное  отношение  к  детям, стремятся  создать  ситуацию  успеха  каждому  ребёнку,  развивают  в  нём  чувство  собственного  достоинства  и  положительного   взаимоотношения   со  сверстниками. </w:t>
      </w:r>
      <w:r w:rsidR="00A23FEA">
        <w:rPr>
          <w:color w:val="000000" w:themeColor="text1"/>
          <w:spacing w:val="-8"/>
          <w:sz w:val="24"/>
          <w:szCs w:val="24"/>
        </w:rPr>
        <w:t xml:space="preserve"> </w:t>
      </w:r>
      <w:r w:rsidR="00B06787" w:rsidRPr="009623DA">
        <w:rPr>
          <w:color w:val="000000" w:themeColor="text1"/>
          <w:spacing w:val="-8"/>
          <w:sz w:val="24"/>
          <w:szCs w:val="24"/>
        </w:rPr>
        <w:t xml:space="preserve">Дети  легко  идут  на  контакт  </w:t>
      </w:r>
      <w:proofErr w:type="gramStart"/>
      <w:r w:rsidR="00B06787" w:rsidRPr="009623DA">
        <w:rPr>
          <w:color w:val="000000" w:themeColor="text1"/>
          <w:spacing w:val="-8"/>
          <w:sz w:val="24"/>
          <w:szCs w:val="24"/>
        </w:rPr>
        <w:t>со</w:t>
      </w:r>
      <w:proofErr w:type="gramEnd"/>
      <w:r w:rsidR="00B06787" w:rsidRPr="009623DA">
        <w:rPr>
          <w:color w:val="000000" w:themeColor="text1"/>
          <w:spacing w:val="-8"/>
          <w:sz w:val="24"/>
          <w:szCs w:val="24"/>
        </w:rPr>
        <w:t xml:space="preserve">  взрослыми,  свободно  общаются,  доброжелательны,  любознательны.</w:t>
      </w:r>
    </w:p>
    <w:p w:rsidR="00B06787" w:rsidRPr="009623DA" w:rsidRDefault="00B06787" w:rsidP="009623DA">
      <w:pPr>
        <w:ind w:firstLine="567"/>
        <w:jc w:val="both"/>
        <w:rPr>
          <w:bCs/>
          <w:color w:val="000000" w:themeColor="text1"/>
          <w:sz w:val="24"/>
          <w:szCs w:val="24"/>
        </w:rPr>
      </w:pPr>
      <w:r w:rsidRPr="009623DA">
        <w:rPr>
          <w:bCs/>
          <w:color w:val="000000" w:themeColor="text1"/>
          <w:sz w:val="24"/>
          <w:szCs w:val="24"/>
        </w:rPr>
        <w:t>Содержание педагогической работы по освоению детьми образовательных областей было ориентировано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Задачи педагогической работы по формированию этих качеств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B06787" w:rsidRPr="009623DA" w:rsidRDefault="00B06787" w:rsidP="009623DA">
      <w:pPr>
        <w:ind w:firstLine="709"/>
        <w:jc w:val="both"/>
        <w:rPr>
          <w:color w:val="000000" w:themeColor="text1"/>
          <w:spacing w:val="-8"/>
          <w:sz w:val="24"/>
          <w:szCs w:val="24"/>
        </w:rPr>
      </w:pPr>
      <w:r w:rsidRPr="009623DA">
        <w:rPr>
          <w:color w:val="000000" w:themeColor="text1"/>
          <w:spacing w:val="-8"/>
          <w:sz w:val="24"/>
          <w:szCs w:val="24"/>
        </w:rPr>
        <w:t xml:space="preserve">В группах обеспечиваются все условия для разностороннего развития детей, чтобы они чувствовали себя уютно и комфортно. Организована </w:t>
      </w:r>
      <w:proofErr w:type="spellStart"/>
      <w:r w:rsidRPr="009623DA">
        <w:rPr>
          <w:color w:val="000000" w:themeColor="text1"/>
          <w:spacing w:val="-8"/>
          <w:sz w:val="24"/>
          <w:szCs w:val="24"/>
        </w:rPr>
        <w:t>здоровьесберегающая</w:t>
      </w:r>
      <w:proofErr w:type="spellEnd"/>
      <w:r w:rsidRPr="009623DA">
        <w:rPr>
          <w:color w:val="000000" w:themeColor="text1"/>
          <w:spacing w:val="-8"/>
          <w:sz w:val="24"/>
          <w:szCs w:val="24"/>
        </w:rPr>
        <w:t xml:space="preserve"> и предметно-пространственная развивающая среда, способствующая конструированию вариантов здорового образа жизни, повышению сопротивляемости и защитных свойств организма ребенка. </w:t>
      </w:r>
    </w:p>
    <w:p w:rsidR="00562517" w:rsidRDefault="00B06787" w:rsidP="004D18AD">
      <w:pPr>
        <w:ind w:firstLine="560"/>
        <w:jc w:val="both"/>
        <w:rPr>
          <w:color w:val="000000" w:themeColor="text1"/>
          <w:sz w:val="24"/>
          <w:szCs w:val="24"/>
          <w:lang w:eastAsia="ru-RU" w:bidi="ru-RU"/>
        </w:rPr>
      </w:pPr>
      <w:r w:rsidRPr="009623DA">
        <w:rPr>
          <w:color w:val="000000" w:themeColor="text1"/>
          <w:sz w:val="24"/>
          <w:szCs w:val="24"/>
        </w:rPr>
        <w:t xml:space="preserve">    </w:t>
      </w:r>
      <w:r w:rsidRPr="009623DA">
        <w:rPr>
          <w:color w:val="000000" w:themeColor="text1"/>
          <w:sz w:val="24"/>
          <w:szCs w:val="24"/>
          <w:lang w:eastAsia="ru-RU" w:bidi="ru-RU"/>
        </w:rPr>
        <w:t xml:space="preserve">Основной формой работы с дошкольниками является совместная деятельность воспитателя с детьми, реализуя образовательные области в соответствии ФГОС </w:t>
      </w:r>
      <w:proofErr w:type="gramStart"/>
      <w:r w:rsidRPr="009623DA">
        <w:rPr>
          <w:color w:val="000000" w:themeColor="text1"/>
          <w:sz w:val="24"/>
          <w:szCs w:val="24"/>
          <w:lang w:eastAsia="ru-RU" w:bidi="ru-RU"/>
        </w:rPr>
        <w:t>ДО</w:t>
      </w:r>
      <w:proofErr w:type="gramEnd"/>
      <w:r w:rsidRPr="009623DA">
        <w:rPr>
          <w:color w:val="000000" w:themeColor="text1"/>
          <w:sz w:val="24"/>
          <w:szCs w:val="24"/>
          <w:lang w:eastAsia="ru-RU" w:bidi="ru-RU"/>
        </w:rPr>
        <w:t xml:space="preserve">, которые проводились в индивидуальной, фронтальной, групповой форме. Непрерывная образовательная деятельность сочеталась с игровой деятельностью вне занятий. Знания, опыт приобретённые в непрерывной </w:t>
      </w:r>
      <w:r w:rsidRPr="009623DA">
        <w:rPr>
          <w:color w:val="000000" w:themeColor="text1"/>
          <w:sz w:val="24"/>
          <w:szCs w:val="24"/>
          <w:lang w:eastAsia="ru-RU" w:bidi="ru-RU"/>
        </w:rPr>
        <w:softHyphen/>
        <w:t xml:space="preserve">образовательной, совместно с педагогом </w:t>
      </w:r>
      <w:proofErr w:type="gramStart"/>
      <w:r w:rsidRPr="009623DA">
        <w:rPr>
          <w:color w:val="000000" w:themeColor="text1"/>
          <w:sz w:val="24"/>
          <w:szCs w:val="24"/>
          <w:lang w:eastAsia="ru-RU" w:bidi="ru-RU"/>
        </w:rPr>
        <w:t>деятельностях</w:t>
      </w:r>
      <w:proofErr w:type="gramEnd"/>
      <w:r w:rsidRPr="009623DA">
        <w:rPr>
          <w:color w:val="000000" w:themeColor="text1"/>
          <w:sz w:val="24"/>
          <w:szCs w:val="24"/>
          <w:lang w:eastAsia="ru-RU" w:bidi="ru-RU"/>
        </w:rPr>
        <w:t>, использовались в самостоятельной, художественной, изобразительной, музыкальной и театрализованной деятельности и творческих играх. Календарно</w:t>
      </w:r>
      <w:r w:rsidRPr="009623DA">
        <w:rPr>
          <w:color w:val="000000" w:themeColor="text1"/>
          <w:sz w:val="24"/>
          <w:szCs w:val="24"/>
          <w:lang w:eastAsia="ru-RU" w:bidi="ru-RU"/>
        </w:rPr>
        <w:softHyphen/>
        <w:t xml:space="preserve"> - тематическое планирование выстроено с учётом регионального компонента, календарных праздников, открытых, совместных с родителями воспитанников тематических мероприятий. </w:t>
      </w:r>
    </w:p>
    <w:p w:rsidR="009C16EE" w:rsidRDefault="009C16EE" w:rsidP="004D18AD">
      <w:pPr>
        <w:ind w:firstLine="560"/>
        <w:jc w:val="both"/>
        <w:rPr>
          <w:color w:val="000000" w:themeColor="text1"/>
          <w:sz w:val="24"/>
          <w:szCs w:val="24"/>
          <w:lang w:eastAsia="ru-RU" w:bidi="ru-RU"/>
        </w:rPr>
      </w:pPr>
    </w:p>
    <w:p w:rsidR="00015B42" w:rsidRPr="009C16EE" w:rsidRDefault="00015B42" w:rsidP="009C16EE">
      <w:pPr>
        <w:widowControl/>
        <w:suppressAutoHyphens w:val="0"/>
        <w:autoSpaceDN w:val="0"/>
        <w:adjustRightInd w:val="0"/>
        <w:rPr>
          <w:rStyle w:val="normaltextrun"/>
          <w:b/>
          <w:sz w:val="24"/>
          <w:szCs w:val="24"/>
        </w:rPr>
      </w:pPr>
      <w:r w:rsidRPr="009C16EE">
        <w:rPr>
          <w:b/>
          <w:sz w:val="24"/>
          <w:szCs w:val="24"/>
        </w:rPr>
        <w:t>Организация работы с детьми ОВЗ и детьми - инвалидами</w:t>
      </w:r>
    </w:p>
    <w:p w:rsidR="00015B42" w:rsidRPr="00BB0DE9" w:rsidRDefault="00015B42" w:rsidP="00015B42">
      <w:pPr>
        <w:pStyle w:val="paragraph"/>
        <w:spacing w:before="0" w:beforeAutospacing="0" w:after="0" w:afterAutospacing="0"/>
        <w:jc w:val="both"/>
        <w:textAlignment w:val="baseline"/>
      </w:pPr>
      <w:r w:rsidRPr="00BB0DE9">
        <w:rPr>
          <w:rStyle w:val="normaltextrun"/>
        </w:rPr>
        <w:t xml:space="preserve">Самые главные участники инклюзивного обучения – здоровые дети + </w:t>
      </w:r>
      <w:proofErr w:type="gramStart"/>
      <w:r w:rsidRPr="00BB0DE9">
        <w:rPr>
          <w:rStyle w:val="normaltextrun"/>
        </w:rPr>
        <w:t>дети</w:t>
      </w:r>
      <w:proofErr w:type="gramEnd"/>
      <w:r w:rsidRPr="00BB0DE9">
        <w:rPr>
          <w:rStyle w:val="normaltextrun"/>
        </w:rPr>
        <w:t> с ОВЗ. Организация совместного обучения предусматривает не только вовлечение детей с ОВЗ в учебный процесс, но и их активное участие в жизни детского сада. Опыт показал, что чем раньше происходит включение детей с ОВЗ в общую группу, совместное проживание, тем быстрее усиливает совместную социализацию детей и позволяет преодолеть сложившиеся в обществе стереотипы по отношению к инвалидам.                            </w:t>
      </w:r>
    </w:p>
    <w:p w:rsidR="00015B42" w:rsidRPr="00BB0DE9" w:rsidRDefault="00015B42" w:rsidP="00015B42">
      <w:pPr>
        <w:autoSpaceDN w:val="0"/>
        <w:adjustRightInd w:val="0"/>
        <w:jc w:val="both"/>
        <w:rPr>
          <w:sz w:val="24"/>
          <w:szCs w:val="24"/>
        </w:rPr>
      </w:pPr>
      <w:r w:rsidRPr="00BB0DE9">
        <w:rPr>
          <w:sz w:val="24"/>
          <w:szCs w:val="24"/>
        </w:rPr>
        <w:t>Адаптированная программа МАДОУ № 14 осваивалась очно, через следующие формы организации деятельности ребенка:</w:t>
      </w:r>
    </w:p>
    <w:p w:rsidR="00015B42" w:rsidRPr="00BB0DE9" w:rsidRDefault="00015B42" w:rsidP="00015B42">
      <w:pPr>
        <w:autoSpaceDN w:val="0"/>
        <w:adjustRightInd w:val="0"/>
        <w:jc w:val="both"/>
        <w:rPr>
          <w:sz w:val="24"/>
          <w:szCs w:val="24"/>
        </w:rPr>
      </w:pPr>
      <w:r w:rsidRPr="00BB0DE9">
        <w:rPr>
          <w:sz w:val="24"/>
          <w:szCs w:val="24"/>
        </w:rPr>
        <w:t xml:space="preserve"> - индивидуальные коррекционно-развивающие занятия (учитель – логопед, педагог - психолог); </w:t>
      </w:r>
    </w:p>
    <w:p w:rsidR="00015B42" w:rsidRPr="00BB0DE9" w:rsidRDefault="00015B42" w:rsidP="00015B42">
      <w:pPr>
        <w:autoSpaceDN w:val="0"/>
        <w:adjustRightInd w:val="0"/>
        <w:jc w:val="both"/>
        <w:rPr>
          <w:sz w:val="24"/>
          <w:szCs w:val="24"/>
        </w:rPr>
      </w:pPr>
      <w:r w:rsidRPr="00BB0DE9">
        <w:rPr>
          <w:sz w:val="24"/>
          <w:szCs w:val="24"/>
        </w:rPr>
        <w:t xml:space="preserve">- совместная деятельность педагога и ребенка; </w:t>
      </w:r>
    </w:p>
    <w:p w:rsidR="00015B42" w:rsidRPr="00BB0DE9" w:rsidRDefault="00015B42" w:rsidP="00015B42">
      <w:pPr>
        <w:autoSpaceDN w:val="0"/>
        <w:adjustRightInd w:val="0"/>
        <w:jc w:val="both"/>
        <w:rPr>
          <w:sz w:val="24"/>
          <w:szCs w:val="24"/>
        </w:rPr>
      </w:pPr>
      <w:r w:rsidRPr="00BB0DE9">
        <w:rPr>
          <w:sz w:val="24"/>
          <w:szCs w:val="24"/>
        </w:rPr>
        <w:t xml:space="preserve">- самостоятельная деятельность детей; </w:t>
      </w:r>
    </w:p>
    <w:p w:rsidR="00015B42" w:rsidRPr="00BB0DE9" w:rsidRDefault="00015B42" w:rsidP="00015B42">
      <w:pPr>
        <w:autoSpaceDN w:val="0"/>
        <w:adjustRightInd w:val="0"/>
        <w:jc w:val="both"/>
        <w:rPr>
          <w:sz w:val="24"/>
          <w:szCs w:val="24"/>
        </w:rPr>
      </w:pPr>
      <w:r w:rsidRPr="00BB0DE9">
        <w:rPr>
          <w:sz w:val="24"/>
          <w:szCs w:val="24"/>
        </w:rPr>
        <w:t xml:space="preserve">Все индивидуальные, подгрупповые, групповые, интегрированные занятия в соответствии с Программой носили игровой характер, были насыщены разнообразными играми и развивающими игровыми упражнениями и ни в коей мере не дублировали школьные формы обучения. </w:t>
      </w:r>
    </w:p>
    <w:p w:rsidR="00015B42" w:rsidRPr="00BB0DE9" w:rsidRDefault="00015B42" w:rsidP="00015B42">
      <w:pPr>
        <w:autoSpaceDN w:val="0"/>
        <w:adjustRightInd w:val="0"/>
        <w:jc w:val="both"/>
        <w:rPr>
          <w:sz w:val="24"/>
          <w:szCs w:val="24"/>
        </w:rPr>
      </w:pPr>
      <w:r w:rsidRPr="00BB0DE9">
        <w:rPr>
          <w:sz w:val="24"/>
          <w:szCs w:val="24"/>
        </w:rPr>
        <w:t xml:space="preserve">     С учетом имеющихся возможностей в МА</w:t>
      </w:r>
      <w:r>
        <w:rPr>
          <w:sz w:val="24"/>
          <w:szCs w:val="24"/>
        </w:rPr>
        <w:t xml:space="preserve">ДОУ №14 в 2018 </w:t>
      </w:r>
      <w:r w:rsidRPr="00BB0DE9">
        <w:rPr>
          <w:sz w:val="24"/>
          <w:szCs w:val="24"/>
        </w:rPr>
        <w:t xml:space="preserve"> были определены основные задачи коррекционной деятельности педагогов и специалистов в оказани</w:t>
      </w:r>
      <w:r>
        <w:rPr>
          <w:sz w:val="24"/>
          <w:szCs w:val="24"/>
        </w:rPr>
        <w:t>и помощи детям с ТНР и ЗПР</w:t>
      </w:r>
      <w:r w:rsidRPr="00BB0DE9">
        <w:rPr>
          <w:sz w:val="24"/>
          <w:szCs w:val="24"/>
        </w:rPr>
        <w:t xml:space="preserve">: </w:t>
      </w:r>
    </w:p>
    <w:p w:rsidR="00015B42" w:rsidRPr="00BB0DE9" w:rsidRDefault="00015B42" w:rsidP="00015B42">
      <w:pPr>
        <w:autoSpaceDN w:val="0"/>
        <w:adjustRightInd w:val="0"/>
        <w:jc w:val="both"/>
        <w:rPr>
          <w:sz w:val="24"/>
          <w:szCs w:val="24"/>
        </w:rPr>
      </w:pPr>
      <w:r w:rsidRPr="00BB0DE9">
        <w:rPr>
          <w:sz w:val="24"/>
          <w:szCs w:val="24"/>
        </w:rPr>
        <w:t xml:space="preserve">1. Развитие личности ребенка (с учетом его индивидуальных физических и умственных возможностей). </w:t>
      </w:r>
    </w:p>
    <w:p w:rsidR="00015B42" w:rsidRPr="00BB0DE9" w:rsidRDefault="00015B42" w:rsidP="00015B42">
      <w:pPr>
        <w:autoSpaceDN w:val="0"/>
        <w:adjustRightInd w:val="0"/>
        <w:jc w:val="both"/>
        <w:rPr>
          <w:sz w:val="24"/>
          <w:szCs w:val="24"/>
        </w:rPr>
      </w:pPr>
      <w:r w:rsidRPr="00BB0DE9">
        <w:rPr>
          <w:sz w:val="24"/>
          <w:szCs w:val="24"/>
        </w:rPr>
        <w:t xml:space="preserve">2. Осуществление полноценной социальной адаптации в группе сверстников. </w:t>
      </w:r>
    </w:p>
    <w:p w:rsidR="00015B42" w:rsidRPr="00BB0DE9" w:rsidRDefault="00015B42" w:rsidP="00015B42">
      <w:pPr>
        <w:autoSpaceDN w:val="0"/>
        <w:adjustRightInd w:val="0"/>
        <w:jc w:val="both"/>
        <w:rPr>
          <w:sz w:val="24"/>
          <w:szCs w:val="24"/>
        </w:rPr>
      </w:pPr>
      <w:r w:rsidRPr="00BB0DE9">
        <w:rPr>
          <w:sz w:val="24"/>
          <w:szCs w:val="24"/>
        </w:rPr>
        <w:t xml:space="preserve">3. Проведение коррекционно-педагогической работы с детьми. </w:t>
      </w:r>
    </w:p>
    <w:p w:rsidR="00015B42" w:rsidRPr="00BB0DE9" w:rsidRDefault="00015B42" w:rsidP="00015B42">
      <w:pPr>
        <w:autoSpaceDN w:val="0"/>
        <w:adjustRightInd w:val="0"/>
        <w:jc w:val="both"/>
        <w:rPr>
          <w:sz w:val="24"/>
          <w:szCs w:val="24"/>
        </w:rPr>
      </w:pPr>
      <w:r w:rsidRPr="00BB0DE9">
        <w:rPr>
          <w:sz w:val="24"/>
          <w:szCs w:val="24"/>
        </w:rPr>
        <w:t xml:space="preserve">4. Подготовка к школьному обучению и профилактика нарушений письменной речи. Содержание коррекционной работы обеспечивало: </w:t>
      </w:r>
    </w:p>
    <w:p w:rsidR="00015B42" w:rsidRPr="00BB0DE9" w:rsidRDefault="00015B42" w:rsidP="00015B42">
      <w:pPr>
        <w:autoSpaceDN w:val="0"/>
        <w:adjustRightInd w:val="0"/>
        <w:jc w:val="both"/>
        <w:rPr>
          <w:sz w:val="24"/>
          <w:szCs w:val="24"/>
        </w:rPr>
      </w:pPr>
      <w:r w:rsidRPr="00BB0DE9">
        <w:rPr>
          <w:sz w:val="24"/>
          <w:szCs w:val="24"/>
        </w:rPr>
        <w:t>- выявление особых образовательных потребностей детей с ТНР, ОНР</w:t>
      </w:r>
      <w:r>
        <w:rPr>
          <w:sz w:val="24"/>
          <w:szCs w:val="24"/>
        </w:rPr>
        <w:t>, ЗПР</w:t>
      </w:r>
      <w:r w:rsidRPr="00BB0DE9">
        <w:rPr>
          <w:sz w:val="24"/>
          <w:szCs w:val="24"/>
        </w:rPr>
        <w:t xml:space="preserve">; </w:t>
      </w:r>
    </w:p>
    <w:p w:rsidR="00015B42" w:rsidRPr="00BB0DE9" w:rsidRDefault="00015B42" w:rsidP="00015B42">
      <w:pPr>
        <w:autoSpaceDN w:val="0"/>
        <w:adjustRightInd w:val="0"/>
        <w:jc w:val="both"/>
        <w:rPr>
          <w:sz w:val="24"/>
          <w:szCs w:val="24"/>
        </w:rPr>
      </w:pPr>
      <w:r w:rsidRPr="00BB0DE9">
        <w:rPr>
          <w:sz w:val="24"/>
          <w:szCs w:val="24"/>
        </w:rPr>
        <w:t>- осуществление индивидуально ориентированной психолого-медик</w:t>
      </w:r>
      <w:proofErr w:type="gramStart"/>
      <w:r w:rsidRPr="00BB0DE9">
        <w:rPr>
          <w:sz w:val="24"/>
          <w:szCs w:val="24"/>
        </w:rPr>
        <w:t>о-</w:t>
      </w:r>
      <w:proofErr w:type="gramEnd"/>
      <w:r w:rsidRPr="00BB0DE9">
        <w:rPr>
          <w:sz w:val="24"/>
          <w:szCs w:val="24"/>
        </w:rPr>
        <w:t xml:space="preserve"> педагогической помощи </w:t>
      </w:r>
      <w:r w:rsidRPr="00BB0DE9">
        <w:rPr>
          <w:sz w:val="24"/>
          <w:szCs w:val="24"/>
        </w:rPr>
        <w:lastRenderedPageBreak/>
        <w:t xml:space="preserve">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15B42" w:rsidRPr="00BB0DE9" w:rsidRDefault="00015B42" w:rsidP="00015B42">
      <w:pPr>
        <w:autoSpaceDN w:val="0"/>
        <w:adjustRightInd w:val="0"/>
        <w:jc w:val="both"/>
        <w:rPr>
          <w:sz w:val="24"/>
          <w:szCs w:val="24"/>
        </w:rPr>
      </w:pPr>
      <w:r w:rsidRPr="00BB0DE9">
        <w:rPr>
          <w:sz w:val="24"/>
          <w:szCs w:val="24"/>
        </w:rPr>
        <w:t xml:space="preserve">- возможность освоения детьми с ограниченными возможностями здоровья Программы и их интеграции в образовательном учреждении. </w:t>
      </w:r>
    </w:p>
    <w:p w:rsidR="00015B42" w:rsidRPr="00BB0DE9" w:rsidRDefault="00015B42" w:rsidP="00015B42">
      <w:pPr>
        <w:autoSpaceDN w:val="0"/>
        <w:adjustRightInd w:val="0"/>
        <w:jc w:val="both"/>
        <w:rPr>
          <w:sz w:val="24"/>
          <w:szCs w:val="24"/>
        </w:rPr>
      </w:pPr>
      <w:r w:rsidRPr="00BB0DE9">
        <w:rPr>
          <w:sz w:val="24"/>
          <w:szCs w:val="24"/>
        </w:rPr>
        <w:t xml:space="preserve">Воспитательно-образовательный процесс в группах с детьми ОВЗ условно подразделялся </w:t>
      </w:r>
      <w:proofErr w:type="gramStart"/>
      <w:r w:rsidRPr="00BB0DE9">
        <w:rPr>
          <w:sz w:val="24"/>
          <w:szCs w:val="24"/>
        </w:rPr>
        <w:t>на</w:t>
      </w:r>
      <w:proofErr w:type="gramEnd"/>
      <w:r w:rsidRPr="00BB0DE9">
        <w:rPr>
          <w:sz w:val="24"/>
          <w:szCs w:val="24"/>
        </w:rPr>
        <w:t xml:space="preserve">: </w:t>
      </w:r>
    </w:p>
    <w:p w:rsidR="00015B42" w:rsidRPr="00BB0DE9" w:rsidRDefault="00015B42" w:rsidP="00015B42">
      <w:pPr>
        <w:autoSpaceDN w:val="0"/>
        <w:adjustRightInd w:val="0"/>
        <w:jc w:val="both"/>
        <w:rPr>
          <w:sz w:val="24"/>
          <w:szCs w:val="24"/>
        </w:rPr>
      </w:pPr>
      <w:proofErr w:type="gramStart"/>
      <w:r w:rsidRPr="00BB0DE9">
        <w:rPr>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015B42" w:rsidRPr="00BB0DE9" w:rsidRDefault="00015B42" w:rsidP="00015B42">
      <w:pPr>
        <w:autoSpaceDN w:val="0"/>
        <w:adjustRightInd w:val="0"/>
        <w:jc w:val="both"/>
        <w:rPr>
          <w:sz w:val="24"/>
          <w:szCs w:val="24"/>
        </w:rPr>
      </w:pPr>
      <w:r w:rsidRPr="00BB0DE9">
        <w:rPr>
          <w:sz w:val="24"/>
          <w:szCs w:val="24"/>
        </w:rPr>
        <w:t xml:space="preserve"> - образовательную деятельность, осуществляемую в ходе режимных моментов; </w:t>
      </w:r>
    </w:p>
    <w:p w:rsidR="00015B42" w:rsidRPr="00BB0DE9" w:rsidRDefault="00015B42" w:rsidP="00015B42">
      <w:pPr>
        <w:autoSpaceDN w:val="0"/>
        <w:adjustRightInd w:val="0"/>
        <w:jc w:val="both"/>
        <w:rPr>
          <w:sz w:val="24"/>
          <w:szCs w:val="24"/>
        </w:rPr>
      </w:pPr>
      <w:r w:rsidRPr="00BB0DE9">
        <w:rPr>
          <w:sz w:val="24"/>
          <w:szCs w:val="24"/>
        </w:rPr>
        <w:t xml:space="preserve">- самостоятельную деятельность детей; </w:t>
      </w:r>
    </w:p>
    <w:p w:rsidR="00015B42" w:rsidRPr="00BB0DE9" w:rsidRDefault="00015B42" w:rsidP="00015B42">
      <w:pPr>
        <w:autoSpaceDN w:val="0"/>
        <w:adjustRightInd w:val="0"/>
        <w:jc w:val="both"/>
        <w:rPr>
          <w:sz w:val="24"/>
          <w:szCs w:val="24"/>
        </w:rPr>
      </w:pPr>
      <w:r w:rsidRPr="00BB0DE9">
        <w:rPr>
          <w:sz w:val="24"/>
          <w:szCs w:val="24"/>
        </w:rPr>
        <w:t>- взаимодействие с семьями детей.</w:t>
      </w:r>
    </w:p>
    <w:p w:rsidR="00015B42" w:rsidRPr="00015B42" w:rsidRDefault="00015B42" w:rsidP="00015B42">
      <w:pPr>
        <w:autoSpaceDN w:val="0"/>
        <w:adjustRightInd w:val="0"/>
        <w:jc w:val="both"/>
        <w:rPr>
          <w:b/>
          <w:sz w:val="24"/>
          <w:szCs w:val="24"/>
        </w:rPr>
      </w:pPr>
      <w:r w:rsidRPr="00BB0DE9">
        <w:rPr>
          <w:sz w:val="24"/>
          <w:szCs w:val="24"/>
        </w:rPr>
        <w:t xml:space="preserve">Коррекционно-развивающий процесс реализовывался во взаимодействии воспитателей, учителя - логопеда, </w:t>
      </w:r>
      <w:r>
        <w:rPr>
          <w:sz w:val="24"/>
          <w:szCs w:val="24"/>
        </w:rPr>
        <w:t xml:space="preserve">педагога – психолога, </w:t>
      </w:r>
      <w:r w:rsidRPr="00BB0DE9">
        <w:rPr>
          <w:sz w:val="24"/>
          <w:szCs w:val="24"/>
        </w:rPr>
        <w:t>музыкального руководителя, инструктора по физич</w:t>
      </w:r>
      <w:r>
        <w:rPr>
          <w:sz w:val="24"/>
          <w:szCs w:val="24"/>
        </w:rPr>
        <w:t>еской культуре</w:t>
      </w:r>
      <w:r w:rsidRPr="00BB0DE9">
        <w:rPr>
          <w:sz w:val="24"/>
          <w:szCs w:val="24"/>
        </w:rPr>
        <w:t>. Образовательный процесс в МАДОУ строился на использовании современных личностно-ориентированных технологий, направленных на партнерство, сотрудничество и сотворчество педагога и ребенка. Самостоятельная деятельность предполагала свободную деятельность воспитанников в условиях созданной педагогами (в том числе совместно с детьми) развивающей предметно-пространственной среды.</w:t>
      </w:r>
    </w:p>
    <w:p w:rsidR="00562517" w:rsidRDefault="00562517" w:rsidP="009623DA">
      <w:pPr>
        <w:jc w:val="both"/>
        <w:rPr>
          <w:color w:val="000000" w:themeColor="text1"/>
          <w:sz w:val="24"/>
          <w:szCs w:val="24"/>
          <w:lang w:eastAsia="ru-RU" w:bidi="ru-RU"/>
        </w:rPr>
      </w:pPr>
      <w:r w:rsidRPr="009623DA">
        <w:rPr>
          <w:color w:val="000000" w:themeColor="text1"/>
          <w:sz w:val="24"/>
          <w:szCs w:val="24"/>
          <w:lang w:eastAsia="ru-RU" w:bidi="ru-RU"/>
        </w:rPr>
        <w:t xml:space="preserve">        В дошкольном учреждении проводится коррекционная работа учителем - логопедом на </w:t>
      </w:r>
      <w:proofErr w:type="spellStart"/>
      <w:r w:rsidRPr="009623DA">
        <w:rPr>
          <w:color w:val="000000" w:themeColor="text1"/>
          <w:sz w:val="24"/>
          <w:szCs w:val="24"/>
          <w:lang w:eastAsia="ru-RU" w:bidi="ru-RU"/>
        </w:rPr>
        <w:t>логопункте</w:t>
      </w:r>
      <w:proofErr w:type="spellEnd"/>
      <w:r w:rsidRPr="009623DA">
        <w:rPr>
          <w:color w:val="000000" w:themeColor="text1"/>
          <w:sz w:val="24"/>
          <w:szCs w:val="24"/>
          <w:lang w:eastAsia="ru-RU" w:bidi="ru-RU"/>
        </w:rPr>
        <w:t xml:space="preserve">. Занятия на </w:t>
      </w:r>
      <w:proofErr w:type="spellStart"/>
      <w:r w:rsidRPr="009623DA">
        <w:rPr>
          <w:color w:val="000000" w:themeColor="text1"/>
          <w:sz w:val="24"/>
          <w:szCs w:val="24"/>
          <w:lang w:eastAsia="ru-RU" w:bidi="ru-RU"/>
        </w:rPr>
        <w:t>логопункте</w:t>
      </w:r>
      <w:proofErr w:type="spellEnd"/>
      <w:r w:rsidRPr="009623DA">
        <w:rPr>
          <w:color w:val="000000" w:themeColor="text1"/>
          <w:sz w:val="24"/>
          <w:szCs w:val="24"/>
          <w:lang w:eastAsia="ru-RU" w:bidi="ru-RU"/>
        </w:rPr>
        <w:t xml:space="preserve"> проводятся малыми подгруппами, которые формируются с учетом логопедического заключения, а так же уровнем </w:t>
      </w:r>
      <w:proofErr w:type="spellStart"/>
      <w:r w:rsidRPr="009623DA">
        <w:rPr>
          <w:color w:val="000000" w:themeColor="text1"/>
          <w:sz w:val="24"/>
          <w:szCs w:val="24"/>
          <w:lang w:eastAsia="ru-RU" w:bidi="ru-RU"/>
        </w:rPr>
        <w:t>сформированности</w:t>
      </w:r>
      <w:proofErr w:type="spellEnd"/>
      <w:r w:rsidRPr="009623DA">
        <w:rPr>
          <w:color w:val="000000" w:themeColor="text1"/>
          <w:sz w:val="24"/>
          <w:szCs w:val="24"/>
          <w:lang w:eastAsia="ru-RU" w:bidi="ru-RU"/>
        </w:rPr>
        <w:t xml:space="preserve"> знаний</w:t>
      </w:r>
      <w:r w:rsidR="004D18AD">
        <w:rPr>
          <w:color w:val="000000" w:themeColor="text1"/>
          <w:sz w:val="24"/>
          <w:szCs w:val="24"/>
          <w:lang w:eastAsia="ru-RU" w:bidi="ru-RU"/>
        </w:rPr>
        <w:t xml:space="preserve">, умений и навыков детей. </w:t>
      </w:r>
      <w:proofErr w:type="gramStart"/>
      <w:r w:rsidR="004D18AD">
        <w:rPr>
          <w:color w:val="000000" w:themeColor="text1"/>
          <w:sz w:val="24"/>
          <w:szCs w:val="24"/>
          <w:lang w:eastAsia="ru-RU" w:bidi="ru-RU"/>
        </w:rPr>
        <w:t>В 2018</w:t>
      </w:r>
      <w:r w:rsidRPr="009623DA">
        <w:rPr>
          <w:color w:val="000000" w:themeColor="text1"/>
          <w:sz w:val="24"/>
          <w:szCs w:val="24"/>
          <w:lang w:eastAsia="ru-RU" w:bidi="ru-RU"/>
        </w:rPr>
        <w:t xml:space="preserve"> учебном году на основании проведенного логопедического обсл</w:t>
      </w:r>
      <w:r w:rsidR="004D18AD">
        <w:rPr>
          <w:color w:val="000000" w:themeColor="text1"/>
          <w:sz w:val="24"/>
          <w:szCs w:val="24"/>
          <w:lang w:eastAsia="ru-RU" w:bidi="ru-RU"/>
        </w:rPr>
        <w:t>едования и заключения ТОПМПК (04.09.2018</w:t>
      </w:r>
      <w:r w:rsidRPr="009623DA">
        <w:rPr>
          <w:color w:val="000000" w:themeColor="text1"/>
          <w:sz w:val="24"/>
          <w:szCs w:val="24"/>
          <w:lang w:eastAsia="ru-RU" w:bidi="ru-RU"/>
        </w:rPr>
        <w:t>г.)</w:t>
      </w:r>
      <w:r w:rsidR="004D18AD">
        <w:rPr>
          <w:color w:val="000000" w:themeColor="text1"/>
          <w:sz w:val="24"/>
          <w:szCs w:val="24"/>
          <w:lang w:eastAsia="ru-RU" w:bidi="ru-RU"/>
        </w:rPr>
        <w:t xml:space="preserve">  на </w:t>
      </w:r>
      <w:proofErr w:type="spellStart"/>
      <w:r w:rsidR="004D18AD">
        <w:rPr>
          <w:color w:val="000000" w:themeColor="text1"/>
          <w:sz w:val="24"/>
          <w:szCs w:val="24"/>
          <w:lang w:eastAsia="ru-RU" w:bidi="ru-RU"/>
        </w:rPr>
        <w:t>логопункт</w:t>
      </w:r>
      <w:proofErr w:type="spellEnd"/>
      <w:r w:rsidR="004D18AD">
        <w:rPr>
          <w:color w:val="000000" w:themeColor="text1"/>
          <w:sz w:val="24"/>
          <w:szCs w:val="24"/>
          <w:lang w:eastAsia="ru-RU" w:bidi="ru-RU"/>
        </w:rPr>
        <w:t xml:space="preserve"> было зачислено 20</w:t>
      </w:r>
      <w:r w:rsidRPr="009623DA">
        <w:rPr>
          <w:color w:val="000000" w:themeColor="text1"/>
          <w:sz w:val="24"/>
          <w:szCs w:val="24"/>
          <w:lang w:eastAsia="ru-RU" w:bidi="ru-RU"/>
        </w:rPr>
        <w:t xml:space="preserve"> воспитанников</w:t>
      </w:r>
      <w:r w:rsidR="004D18AD">
        <w:rPr>
          <w:color w:val="000000" w:themeColor="text1"/>
          <w:sz w:val="24"/>
          <w:szCs w:val="24"/>
        </w:rPr>
        <w:t>, 15 воспитанников (второй год обучения – заключение ТОПМПК от 14.09.2017г.)</w:t>
      </w:r>
      <w:r w:rsidRPr="009623DA">
        <w:rPr>
          <w:color w:val="000000" w:themeColor="text1"/>
          <w:sz w:val="24"/>
          <w:szCs w:val="24"/>
          <w:lang w:eastAsia="ru-RU" w:bidi="ru-RU"/>
        </w:rPr>
        <w:t xml:space="preserve">  Со всеми детьми пр</w:t>
      </w:r>
      <w:r w:rsidR="004D18AD">
        <w:rPr>
          <w:color w:val="000000" w:themeColor="text1"/>
          <w:sz w:val="24"/>
          <w:szCs w:val="24"/>
          <w:lang w:eastAsia="ru-RU" w:bidi="ru-RU"/>
        </w:rPr>
        <w:t>оводятся</w:t>
      </w:r>
      <w:r w:rsidRPr="009623DA">
        <w:rPr>
          <w:color w:val="000000" w:themeColor="text1"/>
          <w:sz w:val="24"/>
          <w:szCs w:val="24"/>
          <w:lang w:eastAsia="ru-RU" w:bidi="ru-RU"/>
        </w:rPr>
        <w:t xml:space="preserve"> индивидуальные и подгрупповые занятия, направленные на коррекцию выявленных нарушений: звукопроизношения, развитие фонематического слуха, </w:t>
      </w:r>
      <w:proofErr w:type="spellStart"/>
      <w:r w:rsidRPr="009623DA">
        <w:rPr>
          <w:color w:val="000000" w:themeColor="text1"/>
          <w:sz w:val="24"/>
          <w:szCs w:val="24"/>
          <w:lang w:eastAsia="ru-RU" w:bidi="ru-RU"/>
        </w:rPr>
        <w:t>лексико</w:t>
      </w:r>
      <w:proofErr w:type="spellEnd"/>
      <w:r w:rsidRPr="009623DA">
        <w:rPr>
          <w:color w:val="000000" w:themeColor="text1"/>
          <w:sz w:val="24"/>
          <w:szCs w:val="24"/>
          <w:lang w:eastAsia="ru-RU" w:bidi="ru-RU"/>
        </w:rPr>
        <w:t xml:space="preserve"> – грамматического строя речи, обогащение словаря, развитие связной речи.</w:t>
      </w:r>
      <w:proofErr w:type="gramEnd"/>
    </w:p>
    <w:p w:rsidR="004D18AD" w:rsidRPr="004D18AD" w:rsidRDefault="004D18AD" w:rsidP="004D18AD">
      <w:pPr>
        <w:ind w:firstLine="426"/>
        <w:jc w:val="both"/>
        <w:rPr>
          <w:color w:val="000000"/>
          <w:sz w:val="24"/>
          <w:szCs w:val="24"/>
          <w:lang w:eastAsia="ru-RU"/>
        </w:rPr>
      </w:pPr>
      <w:r>
        <w:rPr>
          <w:color w:val="000000" w:themeColor="text1"/>
          <w:sz w:val="24"/>
          <w:szCs w:val="24"/>
          <w:lang w:eastAsia="ru-RU" w:bidi="ru-RU"/>
        </w:rPr>
        <w:t xml:space="preserve">       </w:t>
      </w:r>
      <w:r w:rsidRPr="009623DA">
        <w:rPr>
          <w:color w:val="000000" w:themeColor="text1"/>
          <w:sz w:val="24"/>
          <w:szCs w:val="24"/>
          <w:lang w:eastAsia="ru-RU" w:bidi="ru-RU"/>
        </w:rPr>
        <w:t>Для обеспечения полноценного психологического развития детей, в соответствии с индивидуальными особенностями в дошкольном учреждении работает педагог - психолог. Основным направлением деятельности педагога-психолога являются: психологическое просвещение, адаптация детей к дошкольному учреждению, психологическая готовность дошкольника к обучению в школе.</w:t>
      </w:r>
      <w:r>
        <w:rPr>
          <w:color w:val="000000" w:themeColor="text1"/>
          <w:sz w:val="24"/>
          <w:szCs w:val="24"/>
          <w:lang w:eastAsia="ru-RU" w:bidi="ru-RU"/>
        </w:rPr>
        <w:t xml:space="preserve"> </w:t>
      </w:r>
      <w:r w:rsidRPr="00B04653">
        <w:rPr>
          <w:color w:val="000000"/>
          <w:sz w:val="24"/>
          <w:szCs w:val="24"/>
          <w:lang w:eastAsia="ru-RU"/>
        </w:rPr>
        <w:t>Деятельн</w:t>
      </w:r>
      <w:r>
        <w:rPr>
          <w:color w:val="000000"/>
          <w:sz w:val="24"/>
          <w:szCs w:val="24"/>
          <w:lang w:eastAsia="ru-RU"/>
        </w:rPr>
        <w:t xml:space="preserve">ость педагога – психолога </w:t>
      </w:r>
      <w:r w:rsidRPr="00B04653">
        <w:rPr>
          <w:color w:val="000000"/>
          <w:sz w:val="24"/>
          <w:szCs w:val="24"/>
          <w:lang w:eastAsia="ru-RU"/>
        </w:rPr>
        <w:t xml:space="preserve"> ориентирована на психологическое обеспечение образовательного процесса, на создание условий для личностного, интеллектуального и социального развития подрастающего поколения, а также на охрану здоровья всех участников образовательного процесса.</w:t>
      </w:r>
      <w:r>
        <w:rPr>
          <w:color w:val="000000"/>
          <w:sz w:val="24"/>
          <w:szCs w:val="24"/>
          <w:lang w:eastAsia="ru-RU"/>
        </w:rPr>
        <w:t xml:space="preserve"> </w:t>
      </w:r>
      <w:proofErr w:type="gramStart"/>
      <w:r w:rsidRPr="00B04653">
        <w:rPr>
          <w:color w:val="000000"/>
          <w:sz w:val="24"/>
          <w:szCs w:val="24"/>
          <w:lang w:eastAsia="ru-RU"/>
        </w:rPr>
        <w:t>Педагог-психолог оказывает содействие формированию развивающего образа жизни для всех участников образовательного процесса, развитию подрастающего поколения, формированию индивидуальности у детей дошкольного возраста на всех этапах непрерывного образования; развитию творческих способностей детей, созданию позитивной мотивации к обучению,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w:t>
      </w:r>
      <w:proofErr w:type="gramEnd"/>
    </w:p>
    <w:p w:rsidR="00562517" w:rsidRPr="009623DA" w:rsidRDefault="004D18AD" w:rsidP="009623DA">
      <w:pPr>
        <w:ind w:firstLine="740"/>
        <w:jc w:val="both"/>
        <w:rPr>
          <w:color w:val="000000" w:themeColor="text1"/>
          <w:sz w:val="24"/>
          <w:szCs w:val="24"/>
          <w:lang w:eastAsia="ru-RU" w:bidi="ru-RU"/>
        </w:rPr>
      </w:pPr>
      <w:r>
        <w:rPr>
          <w:color w:val="000000" w:themeColor="text1"/>
          <w:sz w:val="24"/>
          <w:szCs w:val="24"/>
        </w:rPr>
        <w:t>В 2018</w:t>
      </w:r>
      <w:r w:rsidR="00562517" w:rsidRPr="009623DA">
        <w:rPr>
          <w:color w:val="000000" w:themeColor="text1"/>
          <w:sz w:val="24"/>
          <w:szCs w:val="24"/>
        </w:rPr>
        <w:t xml:space="preserve"> году в ДОУ принято 40 воспитанников – дети младшего возраста. </w:t>
      </w:r>
      <w:r w:rsidR="00562517" w:rsidRPr="009623DA">
        <w:rPr>
          <w:color w:val="000000" w:themeColor="text1"/>
          <w:sz w:val="24"/>
          <w:szCs w:val="24"/>
          <w:lang w:eastAsia="ru-RU" w:bidi="ru-RU"/>
        </w:rPr>
        <w:t xml:space="preserve">В целях сокращения сроков адаптации и уменьшения отрицательных проявлений у детей при поступлении их в ДОУ осуществлялась четкая организация медико-педагогического обслуживания в соответствии с учетом возраста, состояния здоровья, пола, индивидуальных особенностей детей. </w:t>
      </w:r>
      <w:r w:rsidR="00562517" w:rsidRPr="009623DA">
        <w:rPr>
          <w:color w:val="000000" w:themeColor="text1"/>
          <w:sz w:val="24"/>
          <w:szCs w:val="24"/>
        </w:rPr>
        <w:t xml:space="preserve">В период адаптации детей педагоги  использовали различные виды деятельности с детьми (игровую, двигательную, изобразительную), которая способствует более успешному привыканию детей к новым условиям. Воспитателями проводятся игры, упражнения, способствующие повышению эмоционального фона детей в течение дня, снижению тревожности и повышенной активности. В процессе игры дети  приобретают новые знания и навыки, познают окружающий мир, учатся межличностному общению. Ко всем детям осуществлялся индивидуальный подход. </w:t>
      </w:r>
      <w:r w:rsidR="00562517" w:rsidRPr="009623DA">
        <w:rPr>
          <w:color w:val="000000" w:themeColor="text1"/>
          <w:sz w:val="24"/>
          <w:szCs w:val="24"/>
          <w:lang w:eastAsia="ru-RU" w:bidi="ru-RU"/>
        </w:rPr>
        <w:t xml:space="preserve">Для  установления более тесной связи между семьей и ДОУ, воспитателями, фельдшером, педагогом – психологом проводились беседу с родителями </w:t>
      </w:r>
      <w:r w:rsidR="00562517" w:rsidRPr="009623DA">
        <w:rPr>
          <w:color w:val="000000" w:themeColor="text1"/>
          <w:sz w:val="24"/>
          <w:szCs w:val="24"/>
          <w:lang w:eastAsia="ru-RU" w:bidi="ru-RU"/>
        </w:rPr>
        <w:lastRenderedPageBreak/>
        <w:t>вновь поступивших детей, где выяснялись условия жизни, режима, питания, ухода и воспитания ребенка в семье, особенности  развития и поведения. Были проведены организационные родительские собрания, с выступлением педагога – психолога.</w:t>
      </w:r>
    </w:p>
    <w:p w:rsidR="00562517" w:rsidRPr="009623DA" w:rsidRDefault="00562517" w:rsidP="009623DA">
      <w:pPr>
        <w:ind w:firstLine="567"/>
        <w:jc w:val="both"/>
        <w:rPr>
          <w:color w:val="000000" w:themeColor="text1"/>
          <w:sz w:val="24"/>
          <w:szCs w:val="24"/>
          <w:lang w:eastAsia="ru-RU" w:bidi="ru-RU"/>
        </w:rPr>
      </w:pPr>
      <w:r w:rsidRPr="009623DA">
        <w:rPr>
          <w:color w:val="000000" w:themeColor="text1"/>
          <w:sz w:val="24"/>
          <w:szCs w:val="24"/>
          <w:lang w:eastAsia="ru-RU" w:bidi="ru-RU"/>
        </w:rPr>
        <w:t xml:space="preserve">На основе бесед и наблюдений за поведением ребенка в группе педагогом - психологом, давались рекомендации воспитателям и родителям, индивидуальные для каждого ребенка. Устанавливался щадящий режим, неполный день пребывания детей в ДОУ, согласованный с родителями, предлагалось консультирование необходимыми специалистами. </w:t>
      </w:r>
    </w:p>
    <w:p w:rsidR="00562517" w:rsidRPr="009623DA" w:rsidRDefault="00562517" w:rsidP="009623DA">
      <w:pPr>
        <w:pStyle w:val="a7"/>
        <w:spacing w:before="0" w:beforeAutospacing="0" w:after="0" w:afterAutospacing="0"/>
        <w:ind w:firstLine="567"/>
        <w:jc w:val="both"/>
        <w:rPr>
          <w:color w:val="000000" w:themeColor="text1"/>
        </w:rPr>
      </w:pPr>
      <w:r w:rsidRPr="009623DA">
        <w:rPr>
          <w:color w:val="000000" w:themeColor="text1"/>
        </w:rPr>
        <w:t xml:space="preserve">Было установлено взаимодействие  с родителями воспитанников. Педагогом-психологом был проведён курс лекций для родителей «В детский сад идти пора», на котором  родители получили практические рекомендации по подготовке ребёнка к посещению дошкольного учреждения. </w:t>
      </w:r>
    </w:p>
    <w:p w:rsidR="00CF41DD" w:rsidRPr="00015B42" w:rsidRDefault="00562517" w:rsidP="00015B42">
      <w:pPr>
        <w:pStyle w:val="a7"/>
        <w:spacing w:before="0" w:beforeAutospacing="0" w:after="0" w:afterAutospacing="0"/>
        <w:ind w:firstLine="567"/>
        <w:jc w:val="both"/>
        <w:rPr>
          <w:color w:val="000000" w:themeColor="text1"/>
        </w:rPr>
      </w:pPr>
      <w:r w:rsidRPr="009623DA">
        <w:rPr>
          <w:color w:val="000000" w:themeColor="text1"/>
        </w:rPr>
        <w:t>Таким образом, благодаря совместным скоординированным усилиям педагогов и родителей</w:t>
      </w:r>
      <w:r w:rsidR="00015B42">
        <w:rPr>
          <w:color w:val="000000" w:themeColor="text1"/>
        </w:rPr>
        <w:t xml:space="preserve"> (законных представителей) </w:t>
      </w:r>
      <w:r w:rsidRPr="009623DA">
        <w:rPr>
          <w:color w:val="000000" w:themeColor="text1"/>
        </w:rPr>
        <w:t xml:space="preserve"> адаптация детей в  группах детского сада прошла благополучно.</w:t>
      </w:r>
    </w:p>
    <w:p w:rsidR="00CF41DD" w:rsidRDefault="00CF41DD" w:rsidP="00CF41DD">
      <w:pPr>
        <w:pStyle w:val="a7"/>
        <w:spacing w:before="0" w:beforeAutospacing="0" w:after="0" w:afterAutospacing="0"/>
        <w:ind w:firstLine="567"/>
        <w:jc w:val="both"/>
      </w:pPr>
      <w:r w:rsidRPr="00160509">
        <w:t xml:space="preserve">В соответствии с годовым планом инструктором по физической культуре, музыкальными руководителями  и воспитателями с детьми были проведены мероприятия: </w:t>
      </w:r>
    </w:p>
    <w:p w:rsidR="00CF41DD" w:rsidRPr="00106475" w:rsidRDefault="00CF41DD" w:rsidP="00106475">
      <w:pPr>
        <w:pStyle w:val="a7"/>
        <w:spacing w:before="0" w:beforeAutospacing="0" w:after="0" w:afterAutospacing="0"/>
        <w:ind w:firstLine="567"/>
        <w:jc w:val="both"/>
      </w:pPr>
      <w:proofErr w:type="gramStart"/>
      <w:r>
        <w:t xml:space="preserve">«Рождественские посиделки» (театрализованное музыкальное представление), </w:t>
      </w:r>
      <w:r w:rsidR="00015B42">
        <w:t xml:space="preserve">«Мы мороза не боимся», </w:t>
      </w:r>
      <w:r w:rsidR="00106475">
        <w:t>«Будущие олимпийцы», «День защитника Отечества» «</w:t>
      </w:r>
      <w:r w:rsidR="003C7EA5">
        <w:t xml:space="preserve">Широкая </w:t>
      </w:r>
      <w:r w:rsidR="00106475">
        <w:t xml:space="preserve">Масленица», </w:t>
      </w:r>
      <w:r w:rsidR="00106475">
        <w:rPr>
          <w:color w:val="000000" w:themeColor="text1"/>
        </w:rPr>
        <w:t>«Зарница», «Лыжня России – 2018</w:t>
      </w:r>
      <w:r w:rsidR="00106475" w:rsidRPr="009623DA">
        <w:rPr>
          <w:color w:val="000000" w:themeColor="text1"/>
        </w:rPr>
        <w:t>»,</w:t>
      </w:r>
      <w:r w:rsidR="00106475" w:rsidRPr="00106475">
        <w:rPr>
          <w:color w:val="000000" w:themeColor="text1"/>
        </w:rPr>
        <w:t xml:space="preserve"> </w:t>
      </w:r>
      <w:r w:rsidR="00106475" w:rsidRPr="009623DA">
        <w:rPr>
          <w:color w:val="000000" w:themeColor="text1"/>
        </w:rPr>
        <w:t>«День смеха»,</w:t>
      </w:r>
      <w:r w:rsidR="00106475">
        <w:rPr>
          <w:color w:val="000000" w:themeColor="text1"/>
        </w:rPr>
        <w:t xml:space="preserve"> </w:t>
      </w:r>
      <w:r w:rsidR="003C7EA5">
        <w:rPr>
          <w:color w:val="000000" w:themeColor="text1"/>
        </w:rPr>
        <w:t xml:space="preserve">«Путешествие в космос», </w:t>
      </w:r>
      <w:r w:rsidR="00106475" w:rsidRPr="009623DA">
        <w:rPr>
          <w:color w:val="000000" w:themeColor="text1"/>
        </w:rPr>
        <w:t xml:space="preserve">«В гости к весне», </w:t>
      </w:r>
      <w:r w:rsidR="003C7EA5">
        <w:rPr>
          <w:color w:val="000000" w:themeColor="text1"/>
        </w:rPr>
        <w:t xml:space="preserve">«Мы будем помнить!», </w:t>
      </w:r>
      <w:r w:rsidR="00106475" w:rsidRPr="009623DA">
        <w:rPr>
          <w:color w:val="000000" w:themeColor="text1"/>
        </w:rPr>
        <w:t>«До свидания, детский сад», «Здравствуй, лето!», «Летняя олимпиада</w:t>
      </w:r>
      <w:r w:rsidR="00106475" w:rsidRPr="00106475">
        <w:t xml:space="preserve">», </w:t>
      </w:r>
      <w:r w:rsidRPr="00106475">
        <w:t>«Путешествие в страну знаний»,</w:t>
      </w:r>
      <w:r w:rsidRPr="00160509">
        <w:t xml:space="preserve"> акция «Голубь мира», «Кросс наций», «Веселые старты», «Волшебница осень», </w:t>
      </w:r>
      <w:r w:rsidRPr="009623DA">
        <w:rPr>
          <w:color w:val="000000" w:themeColor="text1"/>
        </w:rPr>
        <w:t>«Моя Россия», «Путешествие в страну дорожного движения</w:t>
      </w:r>
      <w:proofErr w:type="gramEnd"/>
      <w:r w:rsidRPr="009623DA">
        <w:rPr>
          <w:color w:val="000000" w:themeColor="text1"/>
        </w:rPr>
        <w:t>»,  «</w:t>
      </w:r>
      <w:proofErr w:type="gramStart"/>
      <w:r w:rsidRPr="009623DA">
        <w:rPr>
          <w:color w:val="000000" w:themeColor="text1"/>
        </w:rPr>
        <w:t>Дарите детям добро», «Самые сильные, смелые, ловкие», «Новый год у ворот», «Зимние забавы»,</w:t>
      </w:r>
      <w:r>
        <w:rPr>
          <w:color w:val="000000" w:themeColor="text1"/>
        </w:rPr>
        <w:t xml:space="preserve"> </w:t>
      </w:r>
      <w:r w:rsidRPr="009623DA">
        <w:rPr>
          <w:color w:val="000000" w:themeColor="text1"/>
        </w:rPr>
        <w:t>«Для самых любимых!», «Папа, мама, я – спортивная семья», и другие.</w:t>
      </w:r>
      <w:proofErr w:type="gramEnd"/>
    </w:p>
    <w:p w:rsidR="00106475" w:rsidRPr="0023713C" w:rsidRDefault="00CF41DD" w:rsidP="00106475">
      <w:pPr>
        <w:pStyle w:val="a7"/>
        <w:tabs>
          <w:tab w:val="left" w:pos="4500"/>
          <w:tab w:val="left" w:pos="4680"/>
        </w:tabs>
        <w:spacing w:before="0" w:beforeAutospacing="0" w:after="0" w:afterAutospacing="0"/>
        <w:jc w:val="both"/>
      </w:pPr>
      <w:r w:rsidRPr="009623DA">
        <w:rPr>
          <w:color w:val="000000" w:themeColor="text1"/>
        </w:rPr>
        <w:t xml:space="preserve">     Тематические беседы по безопасности </w:t>
      </w:r>
      <w:r w:rsidR="00106475" w:rsidRPr="0023713C">
        <w:t xml:space="preserve">«Давайте жить дружно! Учимся решать конфликты»; </w:t>
      </w:r>
    </w:p>
    <w:p w:rsidR="00106475" w:rsidRPr="0023713C" w:rsidRDefault="00106475" w:rsidP="00106475">
      <w:pPr>
        <w:pStyle w:val="a7"/>
        <w:tabs>
          <w:tab w:val="left" w:pos="4500"/>
          <w:tab w:val="left" w:pos="4680"/>
        </w:tabs>
        <w:spacing w:before="0" w:beforeAutospacing="0" w:after="0" w:afterAutospacing="0"/>
        <w:jc w:val="both"/>
      </w:pPr>
      <w:r w:rsidRPr="0023713C">
        <w:t xml:space="preserve"> «Учимся жить в многоликом мире»;</w:t>
      </w:r>
      <w:r>
        <w:t xml:space="preserve"> </w:t>
      </w:r>
      <w:r w:rsidRPr="0023713C">
        <w:t>«Доброта - дорога к миру»</w:t>
      </w:r>
      <w:r>
        <w:t>,</w:t>
      </w:r>
      <w:r w:rsidRPr="0023713C">
        <w:t xml:space="preserve"> «День прав ребенка»</w:t>
      </w:r>
      <w:r>
        <w:t>,</w:t>
      </w:r>
      <w:r w:rsidRPr="0023713C">
        <w:t xml:space="preserve"> «Пирамида здоровья»</w:t>
      </w:r>
      <w:r>
        <w:t xml:space="preserve">, </w:t>
      </w:r>
      <w:r w:rsidRPr="0023713C">
        <w:t>«Приключение зелененького человечка или изучаем Декларацию прав человека»</w:t>
      </w:r>
      <w:r>
        <w:t xml:space="preserve">, </w:t>
      </w:r>
      <w:r w:rsidRPr="0023713C">
        <w:t xml:space="preserve"> «Путешествие в страну доброты»;</w:t>
      </w:r>
      <w:r>
        <w:t xml:space="preserve"> </w:t>
      </w:r>
      <w:r w:rsidRPr="0023713C">
        <w:t>«Что такое терроризм?»</w:t>
      </w:r>
      <w:r>
        <w:t xml:space="preserve">, </w:t>
      </w:r>
      <w:r w:rsidRPr="0023713C">
        <w:t>«В дверь позвонил незнакомец»</w:t>
      </w:r>
      <w:r>
        <w:t xml:space="preserve">, </w:t>
      </w:r>
      <w:r w:rsidRPr="0023713C">
        <w:t>просмотр видеоматериала «Дорогой доброты» (толерантность);</w:t>
      </w:r>
      <w:r>
        <w:t xml:space="preserve"> «Волшебная» коробка и другие.</w:t>
      </w:r>
    </w:p>
    <w:p w:rsidR="00CF41DD" w:rsidRPr="009623DA" w:rsidRDefault="00CF41DD" w:rsidP="00CF41DD">
      <w:pPr>
        <w:autoSpaceDN w:val="0"/>
        <w:adjustRightInd w:val="0"/>
        <w:jc w:val="both"/>
        <w:rPr>
          <w:color w:val="000000" w:themeColor="text1"/>
          <w:sz w:val="24"/>
          <w:szCs w:val="24"/>
        </w:rPr>
      </w:pPr>
      <w:r w:rsidRPr="009623DA">
        <w:rPr>
          <w:color w:val="000000" w:themeColor="text1"/>
          <w:sz w:val="24"/>
          <w:szCs w:val="24"/>
        </w:rPr>
        <w:t xml:space="preserve">     Выставки детского творчества и газет: «Мы</w:t>
      </w:r>
      <w:r w:rsidR="00106475">
        <w:rPr>
          <w:color w:val="000000" w:themeColor="text1"/>
          <w:sz w:val="24"/>
          <w:szCs w:val="24"/>
        </w:rPr>
        <w:t xml:space="preserve"> за безопасность», «Полиция глазами детей</w:t>
      </w:r>
      <w:r w:rsidRPr="009623DA">
        <w:rPr>
          <w:color w:val="000000" w:themeColor="text1"/>
          <w:sz w:val="24"/>
          <w:szCs w:val="24"/>
        </w:rPr>
        <w:t>», «Не</w:t>
      </w:r>
      <w:r w:rsidR="00106475">
        <w:rPr>
          <w:color w:val="000000" w:themeColor="text1"/>
          <w:sz w:val="24"/>
          <w:szCs w:val="24"/>
        </w:rPr>
        <w:t>т терроризму», «Мир, в котором я живу</w:t>
      </w:r>
      <w:r w:rsidRPr="009623DA">
        <w:rPr>
          <w:color w:val="000000" w:themeColor="text1"/>
          <w:sz w:val="24"/>
          <w:szCs w:val="24"/>
        </w:rPr>
        <w:t>»</w:t>
      </w:r>
      <w:r w:rsidR="00106475">
        <w:rPr>
          <w:color w:val="000000" w:themeColor="text1"/>
          <w:sz w:val="24"/>
          <w:szCs w:val="24"/>
        </w:rPr>
        <w:t xml:space="preserve"> (ко Дню инвалида)</w:t>
      </w:r>
      <w:r w:rsidRPr="009623DA">
        <w:rPr>
          <w:color w:val="000000" w:themeColor="text1"/>
          <w:sz w:val="24"/>
          <w:szCs w:val="24"/>
        </w:rPr>
        <w:t xml:space="preserve"> и другие.</w:t>
      </w:r>
    </w:p>
    <w:p w:rsidR="00BA41A8" w:rsidRPr="009623DA" w:rsidRDefault="00106475" w:rsidP="00BA41A8">
      <w:pPr>
        <w:jc w:val="both"/>
        <w:rPr>
          <w:color w:val="000000" w:themeColor="text1"/>
          <w:spacing w:val="15"/>
          <w:sz w:val="24"/>
          <w:szCs w:val="24"/>
          <w:lang w:eastAsia="ru-RU"/>
        </w:rPr>
      </w:pPr>
      <w:r>
        <w:rPr>
          <w:color w:val="000000" w:themeColor="text1"/>
          <w:sz w:val="24"/>
          <w:szCs w:val="24"/>
        </w:rPr>
        <w:t xml:space="preserve">   </w:t>
      </w:r>
      <w:r w:rsidR="00BA41A8">
        <w:rPr>
          <w:color w:val="000000" w:themeColor="text1"/>
          <w:sz w:val="24"/>
          <w:szCs w:val="24"/>
        </w:rPr>
        <w:t xml:space="preserve"> </w:t>
      </w:r>
      <w:r w:rsidR="00BA41A8" w:rsidRPr="009623DA">
        <w:rPr>
          <w:color w:val="000000" w:themeColor="text1"/>
          <w:sz w:val="24"/>
          <w:szCs w:val="24"/>
          <w:lang w:eastAsia="ru-RU" w:bidi="ru-RU"/>
        </w:rPr>
        <w:t xml:space="preserve">  </w:t>
      </w:r>
      <w:r w:rsidR="00BA41A8" w:rsidRPr="009623DA">
        <w:rPr>
          <w:color w:val="000000" w:themeColor="text1"/>
          <w:sz w:val="24"/>
          <w:szCs w:val="24"/>
        </w:rPr>
        <w:t>Информация  о мероприятиях, проводимых в ДОУ, размещалась на сайте образовательного учреждения.</w:t>
      </w:r>
    </w:p>
    <w:p w:rsidR="00D0036E" w:rsidRDefault="00106475" w:rsidP="00106475">
      <w:pPr>
        <w:autoSpaceDN w:val="0"/>
        <w:adjustRightInd w:val="0"/>
        <w:jc w:val="both"/>
        <w:rPr>
          <w:color w:val="000000" w:themeColor="text1"/>
          <w:sz w:val="24"/>
          <w:szCs w:val="24"/>
        </w:rPr>
      </w:pPr>
      <w:r>
        <w:rPr>
          <w:color w:val="000000" w:themeColor="text1"/>
          <w:sz w:val="24"/>
          <w:szCs w:val="24"/>
        </w:rPr>
        <w:t xml:space="preserve">   </w:t>
      </w:r>
    </w:p>
    <w:p w:rsidR="00CF41DD" w:rsidRPr="00BD1480" w:rsidRDefault="00D0036E" w:rsidP="00106475">
      <w:pPr>
        <w:autoSpaceDN w:val="0"/>
        <w:adjustRightInd w:val="0"/>
        <w:jc w:val="both"/>
        <w:rPr>
          <w:sz w:val="24"/>
          <w:szCs w:val="24"/>
        </w:rPr>
      </w:pPr>
      <w:r w:rsidRPr="00BD1480">
        <w:rPr>
          <w:sz w:val="24"/>
          <w:szCs w:val="24"/>
        </w:rPr>
        <w:t xml:space="preserve">   </w:t>
      </w:r>
      <w:r w:rsidR="00CF41DD" w:rsidRPr="00BD1480">
        <w:rPr>
          <w:sz w:val="24"/>
          <w:szCs w:val="24"/>
        </w:rPr>
        <w:t xml:space="preserve">В 2018 году педагоги и воспитанники детского сада  имели возможность реализовать свой творческий потенциал в различных конкурсах. </w:t>
      </w:r>
    </w:p>
    <w:p w:rsidR="00CF41DD" w:rsidRPr="00BA41A8" w:rsidRDefault="00CF41DD" w:rsidP="00CF41DD">
      <w:pPr>
        <w:shd w:val="clear" w:color="auto" w:fill="FFFFFF"/>
        <w:ind w:firstLine="567"/>
        <w:jc w:val="both"/>
        <w:rPr>
          <w:color w:val="FF0000"/>
          <w:sz w:val="24"/>
          <w:szCs w:val="24"/>
        </w:rPr>
      </w:pPr>
    </w:p>
    <w:tbl>
      <w:tblPr>
        <w:tblStyle w:val="a9"/>
        <w:tblW w:w="10740" w:type="dxa"/>
        <w:tblLook w:val="04A0" w:firstRow="1" w:lastRow="0" w:firstColumn="1" w:lastColumn="0" w:noHBand="0" w:noVBand="1"/>
      </w:tblPr>
      <w:tblGrid>
        <w:gridCol w:w="2660"/>
        <w:gridCol w:w="3743"/>
        <w:gridCol w:w="4337"/>
      </w:tblGrid>
      <w:tr w:rsidR="00CF41DD" w:rsidRPr="009623DA" w:rsidTr="00DF2A54">
        <w:tc>
          <w:tcPr>
            <w:tcW w:w="2660" w:type="dxa"/>
          </w:tcPr>
          <w:p w:rsidR="00CF41DD" w:rsidRPr="009623DA" w:rsidRDefault="00CF41DD" w:rsidP="00DF2A54">
            <w:pPr>
              <w:jc w:val="both"/>
              <w:rPr>
                <w:bCs/>
                <w:iCs/>
                <w:color w:val="000000" w:themeColor="text1"/>
                <w:sz w:val="24"/>
                <w:szCs w:val="24"/>
                <w:lang w:eastAsia="ru-RU" w:bidi="ru-RU"/>
              </w:rPr>
            </w:pPr>
            <w:r w:rsidRPr="009623DA">
              <w:rPr>
                <w:bCs/>
                <w:iCs/>
                <w:color w:val="000000" w:themeColor="text1"/>
                <w:sz w:val="24"/>
                <w:szCs w:val="24"/>
                <w:lang w:eastAsia="ru-RU" w:bidi="ru-RU"/>
              </w:rPr>
              <w:t>Уровень участия</w:t>
            </w:r>
          </w:p>
        </w:tc>
        <w:tc>
          <w:tcPr>
            <w:tcW w:w="3743" w:type="dxa"/>
          </w:tcPr>
          <w:p w:rsidR="00CF41DD" w:rsidRPr="009623DA" w:rsidRDefault="00CF41DD" w:rsidP="00DF2A54">
            <w:pPr>
              <w:jc w:val="both"/>
              <w:rPr>
                <w:bCs/>
                <w:iCs/>
                <w:color w:val="000000" w:themeColor="text1"/>
                <w:sz w:val="24"/>
                <w:szCs w:val="24"/>
                <w:lang w:eastAsia="ru-RU" w:bidi="ru-RU"/>
              </w:rPr>
            </w:pPr>
            <w:r w:rsidRPr="009623DA">
              <w:rPr>
                <w:bCs/>
                <w:iCs/>
                <w:color w:val="000000" w:themeColor="text1"/>
                <w:sz w:val="24"/>
                <w:szCs w:val="24"/>
                <w:lang w:eastAsia="ru-RU" w:bidi="ru-RU"/>
              </w:rPr>
              <w:t>Название</w:t>
            </w:r>
          </w:p>
        </w:tc>
        <w:tc>
          <w:tcPr>
            <w:tcW w:w="4337" w:type="dxa"/>
          </w:tcPr>
          <w:p w:rsidR="00CF41DD" w:rsidRPr="009623DA" w:rsidRDefault="00CF41DD" w:rsidP="00DF2A54">
            <w:pPr>
              <w:jc w:val="both"/>
              <w:rPr>
                <w:bCs/>
                <w:iCs/>
                <w:color w:val="000000" w:themeColor="text1"/>
                <w:sz w:val="24"/>
                <w:szCs w:val="24"/>
                <w:lang w:eastAsia="ru-RU" w:bidi="ru-RU"/>
              </w:rPr>
            </w:pPr>
            <w:r w:rsidRPr="009623DA">
              <w:rPr>
                <w:bCs/>
                <w:iCs/>
                <w:color w:val="000000" w:themeColor="text1"/>
                <w:sz w:val="24"/>
                <w:szCs w:val="24"/>
                <w:lang w:eastAsia="ru-RU" w:bidi="ru-RU"/>
              </w:rPr>
              <w:t>Степень участия</w:t>
            </w:r>
          </w:p>
        </w:tc>
      </w:tr>
      <w:tr w:rsidR="00CF41DD" w:rsidRPr="009623DA" w:rsidTr="00DF2A54">
        <w:tc>
          <w:tcPr>
            <w:tcW w:w="2660" w:type="dxa"/>
          </w:tcPr>
          <w:p w:rsidR="00CF41DD" w:rsidRPr="009623DA" w:rsidRDefault="00CF41DD" w:rsidP="00DF2A54">
            <w:pPr>
              <w:jc w:val="both"/>
              <w:rPr>
                <w:b/>
                <w:bCs/>
                <w:iCs/>
                <w:color w:val="000000" w:themeColor="text1"/>
                <w:sz w:val="24"/>
                <w:szCs w:val="24"/>
                <w:lang w:eastAsia="ru-RU" w:bidi="ru-RU"/>
              </w:rPr>
            </w:pPr>
            <w:r w:rsidRPr="009623DA">
              <w:rPr>
                <w:b/>
                <w:color w:val="000000" w:themeColor="text1"/>
                <w:sz w:val="24"/>
                <w:szCs w:val="24"/>
                <w:lang w:eastAsia="ru-RU" w:bidi="ru-RU"/>
              </w:rPr>
              <w:t>Уровень дошкольного образовательного учреждения</w:t>
            </w:r>
          </w:p>
        </w:tc>
        <w:tc>
          <w:tcPr>
            <w:tcW w:w="3743" w:type="dxa"/>
          </w:tcPr>
          <w:p w:rsidR="00CF41DD" w:rsidRPr="009C16EE" w:rsidRDefault="009C16EE" w:rsidP="00DF2A54">
            <w:pPr>
              <w:jc w:val="both"/>
              <w:rPr>
                <w:bCs/>
                <w:iCs/>
                <w:color w:val="000000" w:themeColor="text1"/>
                <w:sz w:val="24"/>
                <w:szCs w:val="24"/>
                <w:lang w:eastAsia="ru-RU" w:bidi="ru-RU"/>
              </w:rPr>
            </w:pPr>
            <w:r>
              <w:rPr>
                <w:bCs/>
                <w:iCs/>
                <w:color w:val="000000" w:themeColor="text1"/>
                <w:sz w:val="24"/>
                <w:szCs w:val="24"/>
                <w:lang w:eastAsia="ru-RU" w:bidi="ru-RU"/>
              </w:rPr>
              <w:t>1.</w:t>
            </w:r>
            <w:r w:rsidRPr="009C16EE">
              <w:rPr>
                <w:sz w:val="24"/>
                <w:szCs w:val="24"/>
              </w:rPr>
              <w:t>Конкурс «Лучший центр патриотического воспитания в ДОУ»</w:t>
            </w: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Default="009C16EE" w:rsidP="00DF2A54">
            <w:pPr>
              <w:jc w:val="both"/>
              <w:rPr>
                <w:bCs/>
                <w:iCs/>
                <w:color w:val="000000" w:themeColor="text1"/>
                <w:sz w:val="24"/>
                <w:szCs w:val="24"/>
                <w:lang w:eastAsia="ru-RU" w:bidi="ru-RU"/>
              </w:rPr>
            </w:pPr>
            <w:r>
              <w:rPr>
                <w:bCs/>
                <w:iCs/>
                <w:color w:val="000000" w:themeColor="text1"/>
                <w:sz w:val="24"/>
                <w:szCs w:val="24"/>
                <w:lang w:eastAsia="ru-RU" w:bidi="ru-RU"/>
              </w:rPr>
              <w:t>2</w:t>
            </w:r>
            <w:r w:rsidR="00CF41DD" w:rsidRPr="009623DA">
              <w:rPr>
                <w:bCs/>
                <w:iCs/>
                <w:color w:val="000000" w:themeColor="text1"/>
                <w:sz w:val="24"/>
                <w:szCs w:val="24"/>
                <w:lang w:eastAsia="ru-RU" w:bidi="ru-RU"/>
              </w:rPr>
              <w:t>. Конкурс чтецов «</w:t>
            </w:r>
            <w:r>
              <w:rPr>
                <w:bCs/>
                <w:iCs/>
                <w:color w:val="000000" w:themeColor="text1"/>
                <w:sz w:val="24"/>
                <w:szCs w:val="24"/>
                <w:lang w:eastAsia="ru-RU" w:bidi="ru-RU"/>
              </w:rPr>
              <w:t>Они сражались за Родину!</w:t>
            </w:r>
            <w:r w:rsidR="00CF41DD" w:rsidRPr="009623DA">
              <w:rPr>
                <w:bCs/>
                <w:iCs/>
                <w:color w:val="000000" w:themeColor="text1"/>
                <w:sz w:val="24"/>
                <w:szCs w:val="24"/>
                <w:lang w:eastAsia="ru-RU" w:bidi="ru-RU"/>
              </w:rPr>
              <w:t>»</w:t>
            </w:r>
          </w:p>
          <w:p w:rsidR="00DF2A54" w:rsidRDefault="00DF2A54" w:rsidP="00DF2A54">
            <w:pPr>
              <w:jc w:val="both"/>
              <w:rPr>
                <w:bCs/>
                <w:iCs/>
                <w:color w:val="000000" w:themeColor="text1"/>
                <w:sz w:val="24"/>
                <w:szCs w:val="24"/>
                <w:lang w:eastAsia="ru-RU" w:bidi="ru-RU"/>
              </w:rPr>
            </w:pPr>
          </w:p>
          <w:p w:rsidR="00DF2A54" w:rsidRDefault="00DF2A54" w:rsidP="00DF2A54">
            <w:pPr>
              <w:jc w:val="both"/>
              <w:rPr>
                <w:color w:val="000000"/>
                <w:sz w:val="24"/>
                <w:szCs w:val="24"/>
                <w:shd w:val="clear" w:color="auto" w:fill="FFFFFF"/>
              </w:rPr>
            </w:pPr>
            <w:r>
              <w:rPr>
                <w:bCs/>
                <w:iCs/>
                <w:color w:val="000000" w:themeColor="text1"/>
                <w:sz w:val="24"/>
                <w:szCs w:val="24"/>
                <w:lang w:eastAsia="ru-RU" w:bidi="ru-RU"/>
              </w:rPr>
              <w:t>3</w:t>
            </w:r>
            <w:r w:rsidRPr="00DF2A54">
              <w:rPr>
                <w:bCs/>
                <w:iCs/>
                <w:color w:val="000000" w:themeColor="text1"/>
                <w:sz w:val="24"/>
                <w:szCs w:val="24"/>
                <w:lang w:eastAsia="ru-RU" w:bidi="ru-RU"/>
              </w:rPr>
              <w:t xml:space="preserve">. </w:t>
            </w:r>
            <w:r w:rsidRPr="00DF2A54">
              <w:rPr>
                <w:color w:val="000000"/>
                <w:sz w:val="24"/>
                <w:szCs w:val="24"/>
                <w:shd w:val="clear" w:color="auto" w:fill="FFFFFF"/>
              </w:rPr>
              <w:t>Конкурс «Волшебница Осень»</w:t>
            </w:r>
          </w:p>
          <w:p w:rsidR="00DF2A54" w:rsidRDefault="00DF2A54" w:rsidP="00DF2A54">
            <w:pPr>
              <w:jc w:val="both"/>
              <w:rPr>
                <w:bCs/>
                <w:iCs/>
                <w:color w:val="000000" w:themeColor="text1"/>
                <w:sz w:val="24"/>
                <w:szCs w:val="24"/>
                <w:lang w:eastAsia="ru-RU" w:bidi="ru-RU"/>
              </w:rPr>
            </w:pPr>
          </w:p>
          <w:p w:rsidR="00DF2A54" w:rsidRDefault="00DF2A54" w:rsidP="00DF2A54">
            <w:pPr>
              <w:jc w:val="both"/>
              <w:rPr>
                <w:color w:val="000000"/>
                <w:sz w:val="24"/>
                <w:szCs w:val="24"/>
                <w:shd w:val="clear" w:color="auto" w:fill="FFFFFF"/>
              </w:rPr>
            </w:pPr>
            <w:r>
              <w:rPr>
                <w:bCs/>
                <w:iCs/>
                <w:color w:val="000000" w:themeColor="text1"/>
                <w:sz w:val="24"/>
                <w:szCs w:val="24"/>
                <w:lang w:eastAsia="ru-RU" w:bidi="ru-RU"/>
              </w:rPr>
              <w:t>4.</w:t>
            </w:r>
            <w:r w:rsidRPr="00DF2A54">
              <w:rPr>
                <w:color w:val="000000"/>
                <w:sz w:val="24"/>
                <w:szCs w:val="24"/>
                <w:shd w:val="clear" w:color="auto" w:fill="FFFFFF"/>
              </w:rPr>
              <w:t xml:space="preserve">Конкурс нестандартного оборудования для развития речевого дыхания «Волшебный </w:t>
            </w:r>
            <w:r w:rsidRPr="00DF2A54">
              <w:rPr>
                <w:color w:val="000000"/>
                <w:sz w:val="24"/>
                <w:szCs w:val="24"/>
                <w:shd w:val="clear" w:color="auto" w:fill="FFFFFF"/>
              </w:rPr>
              <w:lastRenderedPageBreak/>
              <w:t>ветерок»</w:t>
            </w:r>
          </w:p>
          <w:p w:rsidR="00DF2A54" w:rsidRDefault="00DF2A54" w:rsidP="00DF2A54">
            <w:pPr>
              <w:jc w:val="both"/>
              <w:rPr>
                <w:color w:val="000000"/>
                <w:sz w:val="24"/>
                <w:szCs w:val="24"/>
                <w:shd w:val="clear" w:color="auto" w:fill="FFFFFF"/>
              </w:rPr>
            </w:pPr>
          </w:p>
          <w:p w:rsidR="00DF2A54" w:rsidRDefault="00DF2A54" w:rsidP="00DF2A54">
            <w:pPr>
              <w:jc w:val="both"/>
              <w:rPr>
                <w:color w:val="000000"/>
                <w:sz w:val="24"/>
                <w:szCs w:val="24"/>
                <w:shd w:val="clear" w:color="auto" w:fill="FFFFFF"/>
              </w:rPr>
            </w:pPr>
          </w:p>
          <w:p w:rsidR="00DF2A54" w:rsidRDefault="00DF2A54" w:rsidP="00DF2A54">
            <w:pPr>
              <w:jc w:val="both"/>
              <w:rPr>
                <w:color w:val="000000"/>
                <w:sz w:val="24"/>
                <w:szCs w:val="24"/>
                <w:shd w:val="clear" w:color="auto" w:fill="FFFFFF"/>
              </w:rPr>
            </w:pPr>
          </w:p>
          <w:p w:rsidR="00DF2A54" w:rsidRDefault="00DF2A54" w:rsidP="00DF2A54">
            <w:pPr>
              <w:jc w:val="both"/>
              <w:rPr>
                <w:color w:val="000000"/>
                <w:sz w:val="24"/>
                <w:szCs w:val="24"/>
                <w:shd w:val="clear" w:color="auto" w:fill="FFFFFF"/>
              </w:rPr>
            </w:pPr>
          </w:p>
          <w:p w:rsidR="00DF2A54" w:rsidRDefault="00DF2A54" w:rsidP="00DF2A54">
            <w:pPr>
              <w:jc w:val="both"/>
              <w:rPr>
                <w:color w:val="000000"/>
                <w:sz w:val="24"/>
                <w:szCs w:val="24"/>
                <w:shd w:val="clear" w:color="auto" w:fill="FFFFFF"/>
              </w:rPr>
            </w:pPr>
          </w:p>
          <w:p w:rsidR="00DF2A54" w:rsidRDefault="00DF2A54" w:rsidP="00DF2A54">
            <w:pPr>
              <w:jc w:val="both"/>
              <w:rPr>
                <w:color w:val="000000"/>
                <w:sz w:val="24"/>
                <w:szCs w:val="24"/>
                <w:shd w:val="clear" w:color="auto" w:fill="FFFFFF"/>
              </w:rPr>
            </w:pPr>
          </w:p>
          <w:p w:rsidR="00DF2A54" w:rsidRPr="009623DA" w:rsidRDefault="00DF2A54" w:rsidP="00DF2A54">
            <w:pPr>
              <w:jc w:val="both"/>
              <w:rPr>
                <w:bCs/>
                <w:iCs/>
                <w:color w:val="000000" w:themeColor="text1"/>
                <w:sz w:val="24"/>
                <w:szCs w:val="24"/>
                <w:lang w:eastAsia="ru-RU" w:bidi="ru-RU"/>
              </w:rPr>
            </w:pPr>
            <w:r>
              <w:rPr>
                <w:color w:val="000000"/>
                <w:sz w:val="24"/>
                <w:szCs w:val="24"/>
                <w:shd w:val="clear" w:color="auto" w:fill="FFFFFF"/>
              </w:rPr>
              <w:t>5.</w:t>
            </w:r>
            <w:r>
              <w:rPr>
                <w:b/>
                <w:i/>
                <w:color w:val="000000"/>
                <w:sz w:val="24"/>
                <w:szCs w:val="24"/>
                <w:shd w:val="clear" w:color="auto" w:fill="FFFFFF"/>
              </w:rPr>
              <w:t xml:space="preserve"> </w:t>
            </w:r>
            <w:r w:rsidRPr="00DF2A54">
              <w:rPr>
                <w:color w:val="000000"/>
                <w:sz w:val="24"/>
                <w:szCs w:val="24"/>
                <w:shd w:val="clear" w:color="auto" w:fill="FFFFFF"/>
              </w:rPr>
              <w:t>«Новогодняя открытка»</w:t>
            </w:r>
          </w:p>
        </w:tc>
        <w:tc>
          <w:tcPr>
            <w:tcW w:w="4337" w:type="dxa"/>
          </w:tcPr>
          <w:p w:rsidR="009C16EE" w:rsidRPr="00DF2A54" w:rsidRDefault="009C16EE" w:rsidP="009C16EE">
            <w:pPr>
              <w:rPr>
                <w:sz w:val="24"/>
                <w:szCs w:val="24"/>
              </w:rPr>
            </w:pPr>
            <w:r w:rsidRPr="00DF2A54">
              <w:rPr>
                <w:sz w:val="24"/>
                <w:szCs w:val="24"/>
              </w:rPr>
              <w:lastRenderedPageBreak/>
              <w:t>1 место – Лаврова Е.В.</w:t>
            </w:r>
          </w:p>
          <w:p w:rsidR="009C16EE" w:rsidRPr="00DF2A54" w:rsidRDefault="009C16EE" w:rsidP="009C16EE">
            <w:pPr>
              <w:rPr>
                <w:sz w:val="24"/>
                <w:szCs w:val="24"/>
              </w:rPr>
            </w:pPr>
            <w:r w:rsidRPr="00DF2A54">
              <w:rPr>
                <w:sz w:val="24"/>
                <w:szCs w:val="24"/>
              </w:rPr>
              <w:t xml:space="preserve">2 место – </w:t>
            </w:r>
            <w:proofErr w:type="spellStart"/>
            <w:r w:rsidRPr="00DF2A54">
              <w:rPr>
                <w:sz w:val="24"/>
                <w:szCs w:val="24"/>
              </w:rPr>
              <w:t>Горнова</w:t>
            </w:r>
            <w:proofErr w:type="spellEnd"/>
            <w:r w:rsidRPr="00DF2A54">
              <w:rPr>
                <w:sz w:val="24"/>
                <w:szCs w:val="24"/>
              </w:rPr>
              <w:t xml:space="preserve"> Т.Б.</w:t>
            </w:r>
          </w:p>
          <w:p w:rsidR="009C16EE" w:rsidRPr="00DF2A54" w:rsidRDefault="009C16EE" w:rsidP="009C16EE">
            <w:pPr>
              <w:rPr>
                <w:sz w:val="24"/>
                <w:szCs w:val="24"/>
              </w:rPr>
            </w:pPr>
            <w:r w:rsidRPr="00DF2A54">
              <w:rPr>
                <w:sz w:val="24"/>
                <w:szCs w:val="24"/>
              </w:rPr>
              <w:t>3 место – Харитонова В.В.</w:t>
            </w:r>
          </w:p>
          <w:p w:rsidR="00CF41DD" w:rsidRPr="00DF2A54" w:rsidRDefault="009C16EE" w:rsidP="009C16EE">
            <w:pPr>
              <w:jc w:val="both"/>
              <w:rPr>
                <w:bCs/>
                <w:iCs/>
                <w:color w:val="000000" w:themeColor="text1"/>
                <w:sz w:val="24"/>
                <w:szCs w:val="24"/>
                <w:lang w:eastAsia="ru-RU" w:bidi="ru-RU"/>
              </w:rPr>
            </w:pPr>
            <w:r w:rsidRPr="00DF2A54">
              <w:rPr>
                <w:sz w:val="24"/>
                <w:szCs w:val="24"/>
              </w:rPr>
              <w:t xml:space="preserve">Благодарность – Пухова И.С., Ветлугина Н.В., </w:t>
            </w:r>
            <w:proofErr w:type="spellStart"/>
            <w:r w:rsidRPr="00DF2A54">
              <w:rPr>
                <w:sz w:val="24"/>
                <w:szCs w:val="24"/>
              </w:rPr>
              <w:t>Кочетова</w:t>
            </w:r>
            <w:proofErr w:type="spellEnd"/>
            <w:r w:rsidRPr="00DF2A54">
              <w:rPr>
                <w:sz w:val="24"/>
                <w:szCs w:val="24"/>
              </w:rPr>
              <w:t xml:space="preserve"> О.В., Котельникова М.С., </w:t>
            </w:r>
            <w:proofErr w:type="spellStart"/>
            <w:r w:rsidRPr="00DF2A54">
              <w:rPr>
                <w:sz w:val="24"/>
                <w:szCs w:val="24"/>
              </w:rPr>
              <w:t>Васильчук</w:t>
            </w:r>
            <w:proofErr w:type="spellEnd"/>
            <w:r w:rsidRPr="00DF2A54">
              <w:rPr>
                <w:sz w:val="24"/>
                <w:szCs w:val="24"/>
              </w:rPr>
              <w:t xml:space="preserve"> Н.В.</w:t>
            </w:r>
          </w:p>
          <w:p w:rsidR="00CF41DD" w:rsidRPr="00DF2A54" w:rsidRDefault="00CF41DD" w:rsidP="009C16EE">
            <w:pPr>
              <w:jc w:val="both"/>
              <w:rPr>
                <w:color w:val="000000" w:themeColor="text1"/>
                <w:sz w:val="24"/>
                <w:szCs w:val="24"/>
                <w:lang w:eastAsia="ru-RU" w:bidi="ru-RU"/>
              </w:rPr>
            </w:pPr>
          </w:p>
          <w:p w:rsidR="009C16EE" w:rsidRPr="00DF2A54" w:rsidRDefault="009C16EE" w:rsidP="009C16EE">
            <w:pPr>
              <w:jc w:val="both"/>
              <w:rPr>
                <w:color w:val="000000" w:themeColor="text1"/>
                <w:sz w:val="24"/>
                <w:szCs w:val="24"/>
                <w:lang w:eastAsia="ru-RU" w:bidi="ru-RU"/>
              </w:rPr>
            </w:pPr>
            <w:r w:rsidRPr="00DF2A54">
              <w:rPr>
                <w:color w:val="000000" w:themeColor="text1"/>
                <w:sz w:val="24"/>
                <w:szCs w:val="24"/>
                <w:lang w:eastAsia="ru-RU" w:bidi="ru-RU"/>
              </w:rPr>
              <w:t>Благодарность за участие</w:t>
            </w:r>
          </w:p>
          <w:p w:rsidR="00DF2A54" w:rsidRPr="00DF2A54" w:rsidRDefault="00DF2A54" w:rsidP="009C16EE">
            <w:pPr>
              <w:jc w:val="both"/>
              <w:rPr>
                <w:color w:val="000000" w:themeColor="text1"/>
                <w:sz w:val="24"/>
                <w:szCs w:val="24"/>
                <w:lang w:eastAsia="ru-RU" w:bidi="ru-RU"/>
              </w:rPr>
            </w:pPr>
          </w:p>
          <w:p w:rsidR="00DF2A54" w:rsidRPr="00DF2A54" w:rsidRDefault="00DF2A54" w:rsidP="009C16EE">
            <w:pPr>
              <w:jc w:val="both"/>
              <w:rPr>
                <w:color w:val="000000" w:themeColor="text1"/>
                <w:sz w:val="24"/>
                <w:szCs w:val="24"/>
                <w:lang w:eastAsia="ru-RU" w:bidi="ru-RU"/>
              </w:rPr>
            </w:pPr>
          </w:p>
          <w:p w:rsidR="00DF2A54" w:rsidRPr="00DF2A54" w:rsidRDefault="00DF2A54" w:rsidP="009C16EE">
            <w:pPr>
              <w:jc w:val="both"/>
              <w:rPr>
                <w:sz w:val="24"/>
                <w:szCs w:val="24"/>
              </w:rPr>
            </w:pPr>
            <w:proofErr w:type="spellStart"/>
            <w:r w:rsidRPr="00DF2A54">
              <w:rPr>
                <w:sz w:val="24"/>
                <w:szCs w:val="24"/>
              </w:rPr>
              <w:t>Васильчук</w:t>
            </w:r>
            <w:proofErr w:type="spellEnd"/>
            <w:r w:rsidRPr="00DF2A54">
              <w:rPr>
                <w:sz w:val="24"/>
                <w:szCs w:val="24"/>
              </w:rPr>
              <w:t xml:space="preserve"> Н.В. – 1 место</w:t>
            </w:r>
          </w:p>
          <w:p w:rsidR="00DF2A54" w:rsidRPr="00DF2A54" w:rsidRDefault="00DF2A54" w:rsidP="009C16EE">
            <w:pPr>
              <w:jc w:val="both"/>
              <w:rPr>
                <w:sz w:val="24"/>
                <w:szCs w:val="24"/>
              </w:rPr>
            </w:pPr>
          </w:p>
          <w:p w:rsidR="00DF2A54" w:rsidRPr="00DF2A54" w:rsidRDefault="00DF2A54" w:rsidP="00DF2A54">
            <w:pPr>
              <w:pStyle w:val="a7"/>
              <w:spacing w:before="0" w:beforeAutospacing="0" w:after="0" w:afterAutospacing="0"/>
            </w:pPr>
            <w:r w:rsidRPr="00DF2A54">
              <w:t>Харитонова В.В. – 1 место</w:t>
            </w:r>
          </w:p>
          <w:p w:rsidR="00DF2A54" w:rsidRPr="00DF2A54" w:rsidRDefault="00DF2A54" w:rsidP="00DF2A54">
            <w:pPr>
              <w:pStyle w:val="a7"/>
              <w:spacing w:before="0" w:beforeAutospacing="0" w:after="0" w:afterAutospacing="0"/>
            </w:pPr>
            <w:proofErr w:type="spellStart"/>
            <w:r w:rsidRPr="00DF2A54">
              <w:t>Варданян</w:t>
            </w:r>
            <w:proofErr w:type="spellEnd"/>
            <w:r w:rsidRPr="00DF2A54">
              <w:t xml:space="preserve"> Е.А. -  2 место</w:t>
            </w:r>
          </w:p>
          <w:p w:rsidR="00DF2A54" w:rsidRPr="00DF2A54" w:rsidRDefault="00DF2A54" w:rsidP="00DF2A54">
            <w:pPr>
              <w:pStyle w:val="a7"/>
              <w:spacing w:before="0" w:beforeAutospacing="0" w:after="0" w:afterAutospacing="0"/>
            </w:pPr>
            <w:r w:rsidRPr="00DF2A54">
              <w:t>Шишкина О.А. – 3 место</w:t>
            </w:r>
          </w:p>
          <w:p w:rsidR="00DF2A54" w:rsidRPr="00DF2A54" w:rsidRDefault="00DF2A54" w:rsidP="00DF2A54">
            <w:pPr>
              <w:pStyle w:val="a7"/>
              <w:spacing w:before="0" w:beforeAutospacing="0" w:after="0" w:afterAutospacing="0"/>
            </w:pPr>
            <w:r w:rsidRPr="00DF2A54">
              <w:lastRenderedPageBreak/>
              <w:t>Лаврова Е.В.- благодарность</w:t>
            </w:r>
          </w:p>
          <w:p w:rsidR="00DF2A54" w:rsidRPr="00DF2A54" w:rsidRDefault="00DF2A54" w:rsidP="00DF2A54">
            <w:pPr>
              <w:pStyle w:val="a7"/>
              <w:spacing w:before="0" w:beforeAutospacing="0" w:after="0" w:afterAutospacing="0"/>
            </w:pPr>
            <w:r w:rsidRPr="00DF2A54">
              <w:t>Ветлугина Н.В.- благодарность</w:t>
            </w:r>
          </w:p>
          <w:p w:rsidR="00DF2A54" w:rsidRPr="00DF2A54" w:rsidRDefault="00DF2A54" w:rsidP="00DF2A54">
            <w:pPr>
              <w:pStyle w:val="a7"/>
              <w:spacing w:before="0" w:beforeAutospacing="0" w:after="0" w:afterAutospacing="0"/>
            </w:pPr>
            <w:r w:rsidRPr="00DF2A54">
              <w:t>Котельникова М.С.- благодарность</w:t>
            </w:r>
          </w:p>
          <w:p w:rsidR="00DF2A54" w:rsidRPr="00DF2A54" w:rsidRDefault="00DF2A54" w:rsidP="00DF2A54">
            <w:pPr>
              <w:pStyle w:val="a7"/>
              <w:spacing w:before="0" w:beforeAutospacing="0" w:after="0" w:afterAutospacing="0"/>
            </w:pPr>
            <w:proofErr w:type="spellStart"/>
            <w:r w:rsidRPr="00DF2A54">
              <w:t>Кочетова</w:t>
            </w:r>
            <w:proofErr w:type="spellEnd"/>
            <w:r w:rsidRPr="00DF2A54">
              <w:t xml:space="preserve"> О.В.- благодарность</w:t>
            </w:r>
          </w:p>
          <w:p w:rsidR="00DF2A54" w:rsidRPr="00DF2A54" w:rsidRDefault="00DF2A54" w:rsidP="00DF2A54">
            <w:pPr>
              <w:pStyle w:val="a7"/>
              <w:spacing w:before="0" w:beforeAutospacing="0" w:after="0" w:afterAutospacing="0"/>
            </w:pPr>
            <w:r w:rsidRPr="00DF2A54">
              <w:t>Толмачева Н.В.- благодарность</w:t>
            </w:r>
          </w:p>
          <w:p w:rsidR="00DF2A54" w:rsidRDefault="00DF2A54" w:rsidP="00DF2A54">
            <w:pPr>
              <w:jc w:val="both"/>
              <w:rPr>
                <w:sz w:val="24"/>
                <w:szCs w:val="24"/>
              </w:rPr>
            </w:pPr>
            <w:proofErr w:type="spellStart"/>
            <w:r w:rsidRPr="00DF2A54">
              <w:rPr>
                <w:sz w:val="24"/>
                <w:szCs w:val="24"/>
              </w:rPr>
              <w:t>Колясникова</w:t>
            </w:r>
            <w:proofErr w:type="spellEnd"/>
            <w:r w:rsidRPr="00DF2A54">
              <w:rPr>
                <w:sz w:val="24"/>
                <w:szCs w:val="24"/>
              </w:rPr>
              <w:t xml:space="preserve"> Л.В.- благодарность</w:t>
            </w:r>
          </w:p>
          <w:p w:rsidR="00DF2A54" w:rsidRDefault="00DF2A54" w:rsidP="00DF2A54">
            <w:pPr>
              <w:pStyle w:val="a7"/>
              <w:spacing w:before="0" w:beforeAutospacing="0" w:after="0" w:afterAutospacing="0"/>
            </w:pPr>
          </w:p>
          <w:p w:rsidR="00DF2A54" w:rsidRPr="00DF2A54" w:rsidRDefault="00DF2A54" w:rsidP="00DF2A54">
            <w:pPr>
              <w:pStyle w:val="a7"/>
              <w:spacing w:before="0" w:beforeAutospacing="0" w:after="0" w:afterAutospacing="0"/>
            </w:pPr>
            <w:r w:rsidRPr="00DF2A54">
              <w:t>Харитонова В.В.-1 место</w:t>
            </w:r>
          </w:p>
          <w:p w:rsidR="00DF2A54" w:rsidRPr="00DF2A54" w:rsidRDefault="00DF2A54" w:rsidP="00DF2A54">
            <w:pPr>
              <w:pStyle w:val="a7"/>
              <w:spacing w:before="0" w:beforeAutospacing="0" w:after="0" w:afterAutospacing="0"/>
            </w:pPr>
            <w:r w:rsidRPr="00DF2A54">
              <w:t>Шишкина О.А.-2 место</w:t>
            </w:r>
          </w:p>
          <w:p w:rsidR="00DF2A54" w:rsidRPr="00DF2A54" w:rsidRDefault="00DF2A54" w:rsidP="00DF2A54">
            <w:pPr>
              <w:jc w:val="both"/>
              <w:rPr>
                <w:sz w:val="24"/>
                <w:szCs w:val="24"/>
              </w:rPr>
            </w:pPr>
            <w:r w:rsidRPr="00DF2A54">
              <w:rPr>
                <w:sz w:val="24"/>
                <w:szCs w:val="24"/>
              </w:rPr>
              <w:t>Мухлынина А.С.-3 место</w:t>
            </w:r>
          </w:p>
          <w:p w:rsidR="00DF2A54" w:rsidRPr="00DF2A54" w:rsidRDefault="00DF2A54" w:rsidP="00DF2A54">
            <w:pPr>
              <w:jc w:val="both"/>
              <w:rPr>
                <w:color w:val="000000" w:themeColor="text1"/>
                <w:sz w:val="24"/>
                <w:szCs w:val="24"/>
                <w:lang w:eastAsia="ru-RU" w:bidi="ru-RU"/>
              </w:rPr>
            </w:pPr>
          </w:p>
        </w:tc>
      </w:tr>
      <w:tr w:rsidR="00CF41DD" w:rsidRPr="009623DA" w:rsidTr="00DF2A54">
        <w:tc>
          <w:tcPr>
            <w:tcW w:w="2660" w:type="dxa"/>
          </w:tcPr>
          <w:p w:rsidR="00CF41DD" w:rsidRPr="009623DA" w:rsidRDefault="00CF41DD" w:rsidP="00DF2A54">
            <w:pPr>
              <w:jc w:val="both"/>
              <w:rPr>
                <w:b/>
                <w:bCs/>
                <w:iCs/>
                <w:color w:val="000000" w:themeColor="text1"/>
                <w:sz w:val="24"/>
                <w:szCs w:val="24"/>
                <w:lang w:eastAsia="ru-RU" w:bidi="ru-RU"/>
              </w:rPr>
            </w:pPr>
            <w:r w:rsidRPr="009623DA">
              <w:rPr>
                <w:b/>
                <w:color w:val="000000" w:themeColor="text1"/>
                <w:sz w:val="24"/>
                <w:szCs w:val="24"/>
                <w:lang w:eastAsia="ru-RU" w:bidi="ru-RU"/>
              </w:rPr>
              <w:lastRenderedPageBreak/>
              <w:t>Уровень участия в муниципальных мероприятиях</w:t>
            </w:r>
          </w:p>
        </w:tc>
        <w:tc>
          <w:tcPr>
            <w:tcW w:w="3743" w:type="dxa"/>
          </w:tcPr>
          <w:p w:rsidR="009C16EE" w:rsidRPr="009623DA" w:rsidRDefault="00CF41DD" w:rsidP="009C16EE">
            <w:pPr>
              <w:jc w:val="both"/>
              <w:rPr>
                <w:bCs/>
                <w:iCs/>
                <w:color w:val="000000" w:themeColor="text1"/>
                <w:sz w:val="24"/>
                <w:szCs w:val="24"/>
                <w:lang w:eastAsia="ru-RU" w:bidi="ru-RU"/>
              </w:rPr>
            </w:pPr>
            <w:r w:rsidRPr="009623DA">
              <w:rPr>
                <w:color w:val="000000" w:themeColor="text1"/>
                <w:sz w:val="24"/>
                <w:szCs w:val="24"/>
                <w:lang w:eastAsia="ru-RU" w:bidi="ru-RU"/>
              </w:rPr>
              <w:t xml:space="preserve">1. </w:t>
            </w:r>
            <w:r w:rsidR="009C16EE" w:rsidRPr="009623DA">
              <w:rPr>
                <w:bCs/>
                <w:iCs/>
                <w:color w:val="000000" w:themeColor="text1"/>
                <w:sz w:val="24"/>
                <w:szCs w:val="24"/>
                <w:lang w:eastAsia="ru-RU" w:bidi="ru-RU"/>
              </w:rPr>
              <w:t>«Мы можем все!» (участники дети-инвалиды, дети ОВЗ)</w:t>
            </w:r>
          </w:p>
          <w:p w:rsidR="009C16EE" w:rsidRDefault="009C16EE" w:rsidP="009C16EE">
            <w:pPr>
              <w:jc w:val="both"/>
              <w:rPr>
                <w:color w:val="000000" w:themeColor="text1"/>
                <w:sz w:val="24"/>
                <w:szCs w:val="24"/>
                <w:lang w:eastAsia="ru-RU" w:bidi="ru-RU"/>
              </w:rPr>
            </w:pPr>
            <w:r w:rsidRPr="009623DA">
              <w:rPr>
                <w:color w:val="000000" w:themeColor="text1"/>
                <w:sz w:val="24"/>
                <w:szCs w:val="24"/>
                <w:lang w:eastAsia="ru-RU" w:bidi="ru-RU"/>
              </w:rPr>
              <w:t xml:space="preserve"> </w:t>
            </w:r>
            <w:r>
              <w:rPr>
                <w:color w:val="000000" w:themeColor="text1"/>
                <w:sz w:val="24"/>
                <w:szCs w:val="24"/>
                <w:lang w:eastAsia="ru-RU" w:bidi="ru-RU"/>
              </w:rPr>
              <w:t>2.</w:t>
            </w:r>
            <w:r>
              <w:rPr>
                <w:b/>
                <w:i/>
                <w:sz w:val="24"/>
                <w:szCs w:val="24"/>
              </w:rPr>
              <w:t xml:space="preserve"> </w:t>
            </w:r>
            <w:r w:rsidRPr="009C16EE">
              <w:rPr>
                <w:sz w:val="24"/>
                <w:szCs w:val="24"/>
              </w:rPr>
              <w:t>«Детская песенная волна – 2018»</w:t>
            </w:r>
          </w:p>
          <w:p w:rsidR="009C16EE" w:rsidRDefault="009C16EE" w:rsidP="00DF2A54">
            <w:pPr>
              <w:jc w:val="both"/>
              <w:rPr>
                <w:color w:val="000000" w:themeColor="text1"/>
                <w:sz w:val="24"/>
                <w:szCs w:val="24"/>
                <w:lang w:eastAsia="ru-RU" w:bidi="ru-RU"/>
              </w:rPr>
            </w:pPr>
            <w:r>
              <w:rPr>
                <w:color w:val="000000" w:themeColor="text1"/>
                <w:sz w:val="24"/>
                <w:szCs w:val="24"/>
                <w:lang w:eastAsia="ru-RU" w:bidi="ru-RU"/>
              </w:rPr>
              <w:t>3.</w:t>
            </w:r>
            <w:r w:rsidRPr="009623DA">
              <w:rPr>
                <w:bCs/>
                <w:iCs/>
                <w:color w:val="000000" w:themeColor="text1"/>
                <w:sz w:val="24"/>
                <w:szCs w:val="24"/>
                <w:lang w:eastAsia="ru-RU" w:bidi="ru-RU"/>
              </w:rPr>
              <w:t xml:space="preserve"> Фестиваль спортивного танца «</w:t>
            </w:r>
            <w:proofErr w:type="spellStart"/>
            <w:r w:rsidRPr="009623DA">
              <w:rPr>
                <w:bCs/>
                <w:iCs/>
                <w:color w:val="000000" w:themeColor="text1"/>
                <w:sz w:val="24"/>
                <w:szCs w:val="24"/>
                <w:lang w:eastAsia="ru-RU" w:bidi="ru-RU"/>
              </w:rPr>
              <w:t>Физкульт</w:t>
            </w:r>
            <w:proofErr w:type="spellEnd"/>
            <w:r w:rsidRPr="009623DA">
              <w:rPr>
                <w:bCs/>
                <w:iCs/>
                <w:color w:val="000000" w:themeColor="text1"/>
                <w:sz w:val="24"/>
                <w:szCs w:val="24"/>
                <w:lang w:eastAsia="ru-RU" w:bidi="ru-RU"/>
              </w:rPr>
              <w:t xml:space="preserve"> – Ура!»</w:t>
            </w:r>
          </w:p>
          <w:p w:rsidR="00CF41DD" w:rsidRPr="009623DA" w:rsidRDefault="00CF41DD" w:rsidP="00DF2A54">
            <w:pPr>
              <w:jc w:val="both"/>
              <w:rPr>
                <w:bCs/>
                <w:iCs/>
                <w:color w:val="000000" w:themeColor="text1"/>
                <w:sz w:val="24"/>
                <w:szCs w:val="24"/>
                <w:lang w:eastAsia="ru-RU" w:bidi="ru-RU"/>
              </w:rPr>
            </w:pPr>
            <w:r w:rsidRPr="009623DA">
              <w:rPr>
                <w:bCs/>
                <w:iCs/>
                <w:color w:val="000000" w:themeColor="text1"/>
                <w:sz w:val="24"/>
                <w:szCs w:val="24"/>
                <w:lang w:eastAsia="ru-RU" w:bidi="ru-RU"/>
              </w:rPr>
              <w:t>4. «Пасхальные перезвоны»</w:t>
            </w: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p>
          <w:p w:rsidR="00CF41DD" w:rsidRDefault="00CF41DD" w:rsidP="009C16EE">
            <w:pPr>
              <w:jc w:val="both"/>
              <w:rPr>
                <w:color w:val="000000" w:themeColor="text1"/>
                <w:sz w:val="24"/>
                <w:szCs w:val="24"/>
                <w:lang w:eastAsia="ru-RU" w:bidi="ru-RU"/>
              </w:rPr>
            </w:pPr>
          </w:p>
          <w:p w:rsidR="009C16EE" w:rsidRDefault="009C16EE" w:rsidP="009C16EE">
            <w:pPr>
              <w:jc w:val="both"/>
              <w:rPr>
                <w:color w:val="000000" w:themeColor="text1"/>
                <w:sz w:val="24"/>
                <w:szCs w:val="24"/>
                <w:lang w:eastAsia="ru-RU" w:bidi="ru-RU"/>
              </w:rPr>
            </w:pPr>
          </w:p>
          <w:p w:rsidR="009C16EE" w:rsidRDefault="009C16EE" w:rsidP="009C16EE">
            <w:pPr>
              <w:jc w:val="both"/>
              <w:rPr>
                <w:color w:val="000000"/>
                <w:sz w:val="24"/>
                <w:szCs w:val="24"/>
                <w:shd w:val="clear" w:color="auto" w:fill="FFFFFF"/>
              </w:rPr>
            </w:pPr>
            <w:r>
              <w:rPr>
                <w:color w:val="000000" w:themeColor="text1"/>
                <w:sz w:val="24"/>
                <w:szCs w:val="24"/>
                <w:lang w:eastAsia="ru-RU" w:bidi="ru-RU"/>
              </w:rPr>
              <w:t xml:space="preserve">4. </w:t>
            </w:r>
            <w:r w:rsidRPr="009C16EE">
              <w:rPr>
                <w:color w:val="000000"/>
                <w:sz w:val="24"/>
                <w:szCs w:val="24"/>
                <w:shd w:val="clear" w:color="auto" w:fill="FFFFFF"/>
              </w:rPr>
              <w:t>Городской фестиваль детского художественного творчества «Дорога и дети»</w:t>
            </w:r>
          </w:p>
          <w:p w:rsidR="00DF2A54" w:rsidRDefault="00DF2A54" w:rsidP="009C16EE">
            <w:pPr>
              <w:jc w:val="both"/>
              <w:rPr>
                <w:bCs/>
                <w:iCs/>
                <w:color w:val="000000" w:themeColor="text1"/>
                <w:sz w:val="24"/>
                <w:szCs w:val="24"/>
                <w:lang w:eastAsia="ru-RU" w:bidi="ru-RU"/>
              </w:rPr>
            </w:pPr>
          </w:p>
          <w:p w:rsidR="00DF2A54" w:rsidRDefault="00DF2A54" w:rsidP="009C16EE">
            <w:pPr>
              <w:jc w:val="both"/>
              <w:rPr>
                <w:color w:val="000000"/>
                <w:sz w:val="24"/>
                <w:szCs w:val="24"/>
                <w:shd w:val="clear" w:color="auto" w:fill="FFFFFF"/>
              </w:rPr>
            </w:pPr>
            <w:r>
              <w:rPr>
                <w:bCs/>
                <w:iCs/>
                <w:color w:val="000000" w:themeColor="text1"/>
                <w:sz w:val="24"/>
                <w:szCs w:val="24"/>
                <w:lang w:eastAsia="ru-RU" w:bidi="ru-RU"/>
              </w:rPr>
              <w:t xml:space="preserve">5. </w:t>
            </w:r>
            <w:r w:rsidRPr="00DF2A54">
              <w:rPr>
                <w:color w:val="000000"/>
                <w:sz w:val="24"/>
                <w:szCs w:val="24"/>
                <w:shd w:val="clear" w:color="auto" w:fill="FFFFFF"/>
              </w:rPr>
              <w:t>«Веселые старты дошколят- 2018»</w:t>
            </w:r>
          </w:p>
          <w:p w:rsidR="00DF2A54" w:rsidRDefault="00DF2A54" w:rsidP="009C16EE">
            <w:pPr>
              <w:jc w:val="both"/>
              <w:rPr>
                <w:bCs/>
                <w:iCs/>
                <w:color w:val="000000" w:themeColor="text1"/>
                <w:sz w:val="24"/>
                <w:szCs w:val="24"/>
                <w:lang w:eastAsia="ru-RU" w:bidi="ru-RU"/>
              </w:rPr>
            </w:pPr>
          </w:p>
          <w:p w:rsidR="00DF2A54" w:rsidRDefault="00DF2A54" w:rsidP="009C16EE">
            <w:pPr>
              <w:jc w:val="both"/>
              <w:rPr>
                <w:bCs/>
                <w:iCs/>
                <w:color w:val="000000" w:themeColor="text1"/>
                <w:sz w:val="24"/>
                <w:szCs w:val="24"/>
                <w:lang w:eastAsia="ru-RU" w:bidi="ru-RU"/>
              </w:rPr>
            </w:pPr>
          </w:p>
          <w:p w:rsidR="00DF2A54" w:rsidRDefault="00DF2A54" w:rsidP="009C16EE">
            <w:pPr>
              <w:jc w:val="both"/>
              <w:rPr>
                <w:bCs/>
                <w:iCs/>
                <w:color w:val="000000" w:themeColor="text1"/>
                <w:sz w:val="24"/>
                <w:szCs w:val="24"/>
                <w:lang w:eastAsia="ru-RU" w:bidi="ru-RU"/>
              </w:rPr>
            </w:pPr>
          </w:p>
          <w:p w:rsidR="00DF2A54" w:rsidRDefault="00DF2A54" w:rsidP="009C16EE">
            <w:pPr>
              <w:jc w:val="both"/>
              <w:rPr>
                <w:bCs/>
                <w:iCs/>
                <w:color w:val="000000" w:themeColor="text1"/>
                <w:sz w:val="24"/>
                <w:szCs w:val="24"/>
                <w:lang w:eastAsia="ru-RU" w:bidi="ru-RU"/>
              </w:rPr>
            </w:pPr>
          </w:p>
          <w:p w:rsidR="00DF2A54" w:rsidRPr="00DF2A54" w:rsidRDefault="00DF2A54" w:rsidP="00DF2A54">
            <w:pPr>
              <w:rPr>
                <w:color w:val="000000"/>
                <w:sz w:val="24"/>
                <w:szCs w:val="24"/>
                <w:shd w:val="clear" w:color="auto" w:fill="FFFFFF"/>
              </w:rPr>
            </w:pPr>
            <w:r>
              <w:rPr>
                <w:bCs/>
                <w:iCs/>
                <w:color w:val="000000" w:themeColor="text1"/>
                <w:sz w:val="24"/>
                <w:szCs w:val="24"/>
                <w:lang w:eastAsia="ru-RU" w:bidi="ru-RU"/>
              </w:rPr>
              <w:t>6.</w:t>
            </w:r>
            <w:r>
              <w:rPr>
                <w:b/>
                <w:i/>
                <w:color w:val="000000"/>
                <w:sz w:val="24"/>
                <w:szCs w:val="24"/>
                <w:shd w:val="clear" w:color="auto" w:fill="FFFFFF"/>
              </w:rPr>
              <w:t xml:space="preserve"> </w:t>
            </w:r>
            <w:r w:rsidRPr="00DF2A54">
              <w:rPr>
                <w:color w:val="000000"/>
                <w:sz w:val="24"/>
                <w:szCs w:val="24"/>
                <w:shd w:val="clear" w:color="auto" w:fill="FFFFFF"/>
              </w:rPr>
              <w:t>«Новогодний фейерверк»</w:t>
            </w:r>
          </w:p>
          <w:p w:rsidR="00DF2A54" w:rsidRPr="009623DA" w:rsidRDefault="00DF2A54" w:rsidP="00DF2A54">
            <w:pPr>
              <w:jc w:val="both"/>
              <w:rPr>
                <w:bCs/>
                <w:iCs/>
                <w:color w:val="000000" w:themeColor="text1"/>
                <w:sz w:val="24"/>
                <w:szCs w:val="24"/>
                <w:lang w:eastAsia="ru-RU" w:bidi="ru-RU"/>
              </w:rPr>
            </w:pPr>
            <w:r w:rsidRPr="00DF2A54">
              <w:rPr>
                <w:color w:val="000000"/>
                <w:sz w:val="24"/>
                <w:szCs w:val="24"/>
                <w:shd w:val="clear" w:color="auto" w:fill="FFFFFF"/>
              </w:rPr>
              <w:t xml:space="preserve">Номинация </w:t>
            </w:r>
            <w:r w:rsidRPr="00DF2A54">
              <w:rPr>
                <w:sz w:val="24"/>
                <w:szCs w:val="24"/>
              </w:rPr>
              <w:t>Конкурс семейного творчества «Снежная сказка».</w:t>
            </w:r>
          </w:p>
        </w:tc>
        <w:tc>
          <w:tcPr>
            <w:tcW w:w="4337" w:type="dxa"/>
          </w:tcPr>
          <w:p w:rsidR="00CF41DD" w:rsidRPr="00DF2A54" w:rsidRDefault="00CF41DD" w:rsidP="00DF2A54">
            <w:pPr>
              <w:tabs>
                <w:tab w:val="left" w:pos="262"/>
              </w:tabs>
              <w:jc w:val="both"/>
              <w:rPr>
                <w:color w:val="000000" w:themeColor="text1"/>
                <w:sz w:val="24"/>
                <w:szCs w:val="24"/>
                <w:lang w:eastAsia="ru-RU" w:bidi="ru-RU"/>
              </w:rPr>
            </w:pPr>
            <w:r w:rsidRPr="00DF2A54">
              <w:rPr>
                <w:color w:val="000000" w:themeColor="text1"/>
                <w:sz w:val="24"/>
                <w:szCs w:val="24"/>
                <w:lang w:eastAsia="ru-RU" w:bidi="ru-RU"/>
              </w:rPr>
              <w:t>Участие</w:t>
            </w:r>
          </w:p>
          <w:p w:rsidR="009C16EE" w:rsidRPr="00DF2A54" w:rsidRDefault="009C16EE" w:rsidP="00DF2A54">
            <w:pPr>
              <w:tabs>
                <w:tab w:val="left" w:pos="262"/>
              </w:tabs>
              <w:jc w:val="both"/>
              <w:rPr>
                <w:color w:val="000000" w:themeColor="text1"/>
                <w:sz w:val="24"/>
                <w:szCs w:val="24"/>
                <w:lang w:eastAsia="ru-RU" w:bidi="ru-RU"/>
              </w:rPr>
            </w:pPr>
          </w:p>
          <w:p w:rsidR="00CF41DD" w:rsidRPr="00DF2A54" w:rsidRDefault="009C16EE" w:rsidP="00DF2A54">
            <w:pPr>
              <w:tabs>
                <w:tab w:val="left" w:pos="262"/>
              </w:tabs>
              <w:jc w:val="both"/>
              <w:rPr>
                <w:color w:val="000000" w:themeColor="text1"/>
                <w:sz w:val="24"/>
                <w:szCs w:val="24"/>
                <w:lang w:eastAsia="ru-RU" w:bidi="ru-RU"/>
              </w:rPr>
            </w:pPr>
            <w:r w:rsidRPr="00DF2A54">
              <w:rPr>
                <w:color w:val="000000" w:themeColor="text1"/>
                <w:sz w:val="24"/>
                <w:szCs w:val="24"/>
                <w:lang w:eastAsia="ru-RU" w:bidi="ru-RU"/>
              </w:rPr>
              <w:t>Благодарность за у</w:t>
            </w:r>
            <w:r w:rsidR="00BA41A8" w:rsidRPr="00DF2A54">
              <w:rPr>
                <w:color w:val="000000" w:themeColor="text1"/>
                <w:sz w:val="24"/>
                <w:szCs w:val="24"/>
                <w:lang w:eastAsia="ru-RU" w:bidi="ru-RU"/>
              </w:rPr>
              <w:t>частие</w:t>
            </w:r>
          </w:p>
          <w:p w:rsidR="00CF41DD" w:rsidRPr="00DF2A54" w:rsidRDefault="00CF41DD" w:rsidP="00DF2A54">
            <w:pPr>
              <w:tabs>
                <w:tab w:val="left" w:pos="262"/>
              </w:tabs>
              <w:jc w:val="both"/>
              <w:rPr>
                <w:color w:val="000000" w:themeColor="text1"/>
                <w:sz w:val="24"/>
                <w:szCs w:val="24"/>
                <w:lang w:eastAsia="ru-RU" w:bidi="ru-RU"/>
              </w:rPr>
            </w:pPr>
          </w:p>
          <w:p w:rsidR="00CF41DD" w:rsidRPr="00DF2A54" w:rsidRDefault="00CF41DD" w:rsidP="00DF2A54">
            <w:pPr>
              <w:tabs>
                <w:tab w:val="left" w:pos="262"/>
              </w:tabs>
              <w:jc w:val="both"/>
              <w:rPr>
                <w:color w:val="000000" w:themeColor="text1"/>
                <w:sz w:val="24"/>
                <w:szCs w:val="24"/>
                <w:lang w:eastAsia="ru-RU" w:bidi="ru-RU"/>
              </w:rPr>
            </w:pPr>
          </w:p>
          <w:p w:rsidR="00CF41DD" w:rsidRPr="00DF2A54" w:rsidRDefault="00CF41DD" w:rsidP="00DF2A54">
            <w:pPr>
              <w:tabs>
                <w:tab w:val="left" w:pos="262"/>
              </w:tabs>
              <w:jc w:val="both"/>
              <w:rPr>
                <w:color w:val="000000" w:themeColor="text1"/>
                <w:sz w:val="24"/>
                <w:szCs w:val="24"/>
                <w:lang w:eastAsia="ru-RU" w:bidi="ru-RU"/>
              </w:rPr>
            </w:pPr>
            <w:r w:rsidRPr="00DF2A54">
              <w:rPr>
                <w:color w:val="000000" w:themeColor="text1"/>
                <w:sz w:val="24"/>
                <w:szCs w:val="24"/>
                <w:lang w:eastAsia="ru-RU" w:bidi="ru-RU"/>
              </w:rPr>
              <w:t xml:space="preserve">Участие </w:t>
            </w:r>
          </w:p>
          <w:p w:rsidR="009C16EE" w:rsidRPr="00DF2A54" w:rsidRDefault="009C16EE" w:rsidP="009C16EE">
            <w:pPr>
              <w:pStyle w:val="a7"/>
              <w:spacing w:before="0" w:beforeAutospacing="0" w:after="0" w:afterAutospacing="0"/>
            </w:pPr>
            <w:r w:rsidRPr="00DF2A54">
              <w:t>Коллективная работа средняя группа «Зайка» - 1 место</w:t>
            </w:r>
          </w:p>
          <w:p w:rsidR="009C16EE" w:rsidRPr="00DF2A54" w:rsidRDefault="009C16EE" w:rsidP="009C16EE">
            <w:pPr>
              <w:pStyle w:val="a7"/>
              <w:spacing w:before="0" w:beforeAutospacing="0" w:after="0" w:afterAutospacing="0"/>
            </w:pPr>
            <w:proofErr w:type="spellStart"/>
            <w:r w:rsidRPr="00DF2A54">
              <w:t>Таратынова</w:t>
            </w:r>
            <w:proofErr w:type="spellEnd"/>
            <w:r w:rsidRPr="00DF2A54">
              <w:t xml:space="preserve"> Лолита – 2,3 место</w:t>
            </w:r>
          </w:p>
          <w:p w:rsidR="009C16EE" w:rsidRPr="00DF2A54" w:rsidRDefault="009C16EE" w:rsidP="009C16EE">
            <w:pPr>
              <w:pStyle w:val="a7"/>
              <w:spacing w:before="0" w:beforeAutospacing="0" w:after="0" w:afterAutospacing="0"/>
            </w:pPr>
            <w:r w:rsidRPr="00DF2A54">
              <w:t>Боровикова Юлия – 1 место</w:t>
            </w:r>
          </w:p>
          <w:p w:rsidR="009C16EE" w:rsidRPr="00DF2A54" w:rsidRDefault="009C16EE" w:rsidP="009C16EE">
            <w:pPr>
              <w:pStyle w:val="a7"/>
              <w:spacing w:before="0" w:beforeAutospacing="0" w:after="0" w:afterAutospacing="0"/>
            </w:pPr>
            <w:proofErr w:type="spellStart"/>
            <w:r w:rsidRPr="00DF2A54">
              <w:t>Заспанова</w:t>
            </w:r>
            <w:proofErr w:type="spellEnd"/>
            <w:r w:rsidRPr="00DF2A54">
              <w:t xml:space="preserve"> Анна- 2 место</w:t>
            </w:r>
          </w:p>
          <w:p w:rsidR="009C16EE" w:rsidRPr="00DF2A54" w:rsidRDefault="009C16EE" w:rsidP="009C16EE">
            <w:pPr>
              <w:pStyle w:val="a7"/>
              <w:spacing w:before="0" w:beforeAutospacing="0" w:after="0" w:afterAutospacing="0"/>
            </w:pPr>
            <w:proofErr w:type="spellStart"/>
            <w:r w:rsidRPr="00DF2A54">
              <w:t>Заспанов</w:t>
            </w:r>
            <w:proofErr w:type="spellEnd"/>
            <w:r w:rsidRPr="00DF2A54">
              <w:t xml:space="preserve"> Семён-1 место</w:t>
            </w:r>
          </w:p>
          <w:p w:rsidR="009C16EE" w:rsidRPr="00DF2A54" w:rsidRDefault="009C16EE" w:rsidP="009C16EE">
            <w:pPr>
              <w:pStyle w:val="a7"/>
              <w:spacing w:before="0" w:beforeAutospacing="0" w:after="0" w:afterAutospacing="0"/>
            </w:pPr>
            <w:r w:rsidRPr="00DF2A54">
              <w:t>Кадникова Арина – 3 место</w:t>
            </w:r>
          </w:p>
          <w:p w:rsidR="009C16EE" w:rsidRPr="00DF2A54" w:rsidRDefault="009C16EE" w:rsidP="009C16EE">
            <w:pPr>
              <w:pStyle w:val="a7"/>
              <w:spacing w:before="0" w:beforeAutospacing="0" w:after="0" w:afterAutospacing="0"/>
            </w:pPr>
            <w:r w:rsidRPr="00DF2A54">
              <w:t>Солонина Кира – 1 место</w:t>
            </w:r>
          </w:p>
          <w:p w:rsidR="009C16EE" w:rsidRPr="00DF2A54" w:rsidRDefault="009C16EE" w:rsidP="009C16EE">
            <w:pPr>
              <w:pStyle w:val="a7"/>
              <w:spacing w:before="0" w:beforeAutospacing="0" w:after="0" w:afterAutospacing="0"/>
            </w:pPr>
            <w:r w:rsidRPr="00DF2A54">
              <w:t>Черемных Арина – 2 место</w:t>
            </w:r>
          </w:p>
          <w:p w:rsidR="009C16EE" w:rsidRPr="00DF2A54" w:rsidRDefault="009C16EE" w:rsidP="00DF2A54">
            <w:pPr>
              <w:tabs>
                <w:tab w:val="left" w:pos="262"/>
              </w:tabs>
              <w:jc w:val="both"/>
              <w:rPr>
                <w:color w:val="000000" w:themeColor="text1"/>
                <w:sz w:val="24"/>
                <w:szCs w:val="24"/>
                <w:lang w:eastAsia="ru-RU" w:bidi="ru-RU"/>
              </w:rPr>
            </w:pPr>
          </w:p>
          <w:p w:rsidR="009C16EE" w:rsidRPr="00DF2A54" w:rsidRDefault="009C16EE" w:rsidP="009C16EE">
            <w:pPr>
              <w:pStyle w:val="a7"/>
              <w:spacing w:before="0" w:beforeAutospacing="0" w:after="0" w:afterAutospacing="0"/>
            </w:pPr>
            <w:proofErr w:type="spellStart"/>
            <w:r w:rsidRPr="00DF2A54">
              <w:t>Баитова</w:t>
            </w:r>
            <w:proofErr w:type="spellEnd"/>
            <w:r w:rsidRPr="00DF2A54">
              <w:t xml:space="preserve"> Арина, Иванова Вика</w:t>
            </w:r>
          </w:p>
          <w:p w:rsidR="009C16EE" w:rsidRPr="00DF2A54" w:rsidRDefault="009C16EE" w:rsidP="009C16EE">
            <w:pPr>
              <w:tabs>
                <w:tab w:val="left" w:pos="262"/>
              </w:tabs>
              <w:jc w:val="both"/>
              <w:rPr>
                <w:color w:val="000000" w:themeColor="text1"/>
                <w:sz w:val="24"/>
                <w:szCs w:val="24"/>
                <w:lang w:eastAsia="ru-RU" w:bidi="ru-RU"/>
              </w:rPr>
            </w:pPr>
            <w:r w:rsidRPr="00DF2A54">
              <w:rPr>
                <w:sz w:val="24"/>
                <w:szCs w:val="24"/>
              </w:rPr>
              <w:t>Прокопьева Кира – благодарность за участие</w:t>
            </w:r>
          </w:p>
          <w:p w:rsidR="009C16EE" w:rsidRPr="00DF2A54" w:rsidRDefault="009C16EE" w:rsidP="009C16EE">
            <w:pPr>
              <w:rPr>
                <w:sz w:val="24"/>
                <w:szCs w:val="24"/>
                <w:lang w:eastAsia="ru-RU" w:bidi="ru-RU"/>
              </w:rPr>
            </w:pPr>
          </w:p>
          <w:p w:rsidR="00DF2A54" w:rsidRDefault="00DF2A54" w:rsidP="00DF2A54">
            <w:pPr>
              <w:pStyle w:val="a7"/>
              <w:spacing w:before="0" w:beforeAutospacing="0" w:after="0" w:afterAutospacing="0"/>
            </w:pPr>
            <w:proofErr w:type="gramStart"/>
            <w:r w:rsidRPr="00DF2A54">
              <w:t xml:space="preserve">Скворцова Ирина, Крушинских Егор, Костарева Саша, </w:t>
            </w:r>
            <w:proofErr w:type="spellStart"/>
            <w:r w:rsidRPr="00DF2A54">
              <w:t>Синицина</w:t>
            </w:r>
            <w:proofErr w:type="spellEnd"/>
            <w:r w:rsidRPr="00DF2A54">
              <w:t xml:space="preserve"> Настя, </w:t>
            </w:r>
            <w:proofErr w:type="spellStart"/>
            <w:r w:rsidRPr="00DF2A54">
              <w:t>Талапов</w:t>
            </w:r>
            <w:proofErr w:type="spellEnd"/>
            <w:r w:rsidRPr="00DF2A54">
              <w:t xml:space="preserve"> Максим, </w:t>
            </w:r>
            <w:proofErr w:type="spellStart"/>
            <w:r w:rsidRPr="00DF2A54">
              <w:t>Чумичев</w:t>
            </w:r>
            <w:proofErr w:type="spellEnd"/>
            <w:r w:rsidRPr="00DF2A54">
              <w:t xml:space="preserve"> Костя, Фирсов Семен, </w:t>
            </w:r>
            <w:proofErr w:type="spellStart"/>
            <w:r w:rsidRPr="00DF2A54">
              <w:t>Баитова</w:t>
            </w:r>
            <w:proofErr w:type="spellEnd"/>
            <w:r w:rsidRPr="00DF2A54">
              <w:t xml:space="preserve"> Арина, Горнов Елисей, Теткина Валерия – 3 место</w:t>
            </w:r>
            <w:proofErr w:type="gramEnd"/>
          </w:p>
          <w:p w:rsidR="00DF2A54" w:rsidRDefault="00DF2A54" w:rsidP="00DF2A54">
            <w:pPr>
              <w:pStyle w:val="a7"/>
              <w:spacing w:before="0" w:beforeAutospacing="0" w:after="0" w:afterAutospacing="0"/>
            </w:pPr>
          </w:p>
          <w:p w:rsidR="00DF2A54" w:rsidRDefault="00DF2A54" w:rsidP="00DF2A54">
            <w:pPr>
              <w:pStyle w:val="a7"/>
              <w:spacing w:before="0" w:beforeAutospacing="0" w:after="0" w:afterAutospacing="0"/>
            </w:pPr>
            <w:r>
              <w:t>Родыгин Арсений – благодарность</w:t>
            </w:r>
          </w:p>
          <w:p w:rsidR="00DF2A54" w:rsidRDefault="00DF2A54" w:rsidP="00DF2A54">
            <w:pPr>
              <w:pStyle w:val="a7"/>
              <w:spacing w:before="0" w:beforeAutospacing="0" w:after="0" w:afterAutospacing="0"/>
            </w:pPr>
            <w:r>
              <w:t>Павлов Сергей - грамота «За креативность и полет фантазии блестящей»</w:t>
            </w:r>
          </w:p>
          <w:p w:rsidR="00DF2A54" w:rsidRPr="00DF2A54" w:rsidRDefault="00DF2A54" w:rsidP="00DF2A54">
            <w:pPr>
              <w:pStyle w:val="a7"/>
              <w:spacing w:before="0" w:beforeAutospacing="0" w:after="0" w:afterAutospacing="0"/>
            </w:pPr>
          </w:p>
        </w:tc>
      </w:tr>
      <w:tr w:rsidR="00CF41DD" w:rsidRPr="009623DA" w:rsidTr="00DF2A54">
        <w:tc>
          <w:tcPr>
            <w:tcW w:w="2660" w:type="dxa"/>
          </w:tcPr>
          <w:p w:rsidR="00CF41DD" w:rsidRPr="009623DA" w:rsidRDefault="002158E7" w:rsidP="00DF2A54">
            <w:pPr>
              <w:jc w:val="both"/>
              <w:rPr>
                <w:b/>
                <w:bCs/>
                <w:iCs/>
                <w:color w:val="000000" w:themeColor="text1"/>
                <w:sz w:val="24"/>
                <w:szCs w:val="24"/>
                <w:lang w:eastAsia="ru-RU" w:bidi="ru-RU"/>
              </w:rPr>
            </w:pPr>
            <w:r>
              <w:rPr>
                <w:b/>
                <w:color w:val="000000" w:themeColor="text1"/>
                <w:sz w:val="24"/>
                <w:szCs w:val="24"/>
                <w:lang w:eastAsia="ru-RU" w:bidi="ru-RU"/>
              </w:rPr>
              <w:t>Уровень участия в областных</w:t>
            </w:r>
            <w:r w:rsidR="00CF41DD" w:rsidRPr="009623DA">
              <w:rPr>
                <w:b/>
                <w:color w:val="000000" w:themeColor="text1"/>
                <w:sz w:val="24"/>
                <w:szCs w:val="24"/>
                <w:lang w:eastAsia="ru-RU" w:bidi="ru-RU"/>
              </w:rPr>
              <w:t xml:space="preserve"> мероприятиях</w:t>
            </w:r>
          </w:p>
        </w:tc>
        <w:tc>
          <w:tcPr>
            <w:tcW w:w="3743" w:type="dxa"/>
          </w:tcPr>
          <w:p w:rsidR="00CF41DD" w:rsidRDefault="002158E7" w:rsidP="00DF2A54">
            <w:pPr>
              <w:tabs>
                <w:tab w:val="left" w:pos="262"/>
              </w:tabs>
              <w:jc w:val="both"/>
              <w:rPr>
                <w:color w:val="000000" w:themeColor="text1"/>
                <w:sz w:val="24"/>
                <w:szCs w:val="24"/>
                <w:lang w:eastAsia="ru-RU" w:bidi="ru-RU"/>
              </w:rPr>
            </w:pPr>
            <w:r>
              <w:rPr>
                <w:color w:val="000000" w:themeColor="text1"/>
                <w:sz w:val="24"/>
                <w:szCs w:val="24"/>
                <w:lang w:eastAsia="ru-RU" w:bidi="ru-RU"/>
              </w:rPr>
              <w:t>1. «Новогодняя игрушка из бытового мусора</w:t>
            </w:r>
            <w:r w:rsidR="00CF41DD" w:rsidRPr="009623DA">
              <w:rPr>
                <w:color w:val="000000" w:themeColor="text1"/>
                <w:sz w:val="24"/>
                <w:szCs w:val="24"/>
                <w:lang w:eastAsia="ru-RU" w:bidi="ru-RU"/>
              </w:rPr>
              <w:t>»</w:t>
            </w:r>
          </w:p>
          <w:p w:rsidR="00DF2A54" w:rsidRDefault="00DF2A54" w:rsidP="00DF2A54">
            <w:pPr>
              <w:tabs>
                <w:tab w:val="left" w:pos="262"/>
              </w:tabs>
              <w:jc w:val="both"/>
              <w:rPr>
                <w:color w:val="000000" w:themeColor="text1"/>
                <w:sz w:val="24"/>
                <w:szCs w:val="24"/>
                <w:lang w:eastAsia="ru-RU" w:bidi="ru-RU"/>
              </w:rPr>
            </w:pPr>
          </w:p>
          <w:p w:rsidR="00DF2A54" w:rsidRPr="009623DA" w:rsidRDefault="00DF2A54" w:rsidP="00DF2A54">
            <w:pPr>
              <w:tabs>
                <w:tab w:val="left" w:pos="262"/>
              </w:tabs>
              <w:jc w:val="both"/>
              <w:rPr>
                <w:color w:val="000000" w:themeColor="text1"/>
                <w:sz w:val="24"/>
                <w:szCs w:val="24"/>
                <w:lang w:eastAsia="ru-RU" w:bidi="ru-RU"/>
              </w:rPr>
            </w:pPr>
            <w:r>
              <w:rPr>
                <w:color w:val="000000" w:themeColor="text1"/>
                <w:sz w:val="24"/>
                <w:szCs w:val="24"/>
                <w:lang w:eastAsia="ru-RU" w:bidi="ru-RU"/>
              </w:rPr>
              <w:t>2.</w:t>
            </w:r>
            <w:r>
              <w:rPr>
                <w:b/>
                <w:i/>
                <w:color w:val="000000"/>
                <w:sz w:val="24"/>
                <w:szCs w:val="24"/>
                <w:shd w:val="clear" w:color="auto" w:fill="FFFFFF"/>
              </w:rPr>
              <w:t xml:space="preserve"> </w:t>
            </w:r>
            <w:r w:rsidRPr="00DF2A54">
              <w:rPr>
                <w:color w:val="000000"/>
                <w:sz w:val="24"/>
                <w:szCs w:val="24"/>
                <w:shd w:val="clear" w:color="auto" w:fill="FFFFFF"/>
              </w:rPr>
              <w:t>«Полиция глазами детей»</w:t>
            </w:r>
          </w:p>
        </w:tc>
        <w:tc>
          <w:tcPr>
            <w:tcW w:w="4337" w:type="dxa"/>
          </w:tcPr>
          <w:p w:rsidR="00CF41DD" w:rsidRDefault="002158E7" w:rsidP="00DF2A54">
            <w:pPr>
              <w:tabs>
                <w:tab w:val="left" w:pos="262"/>
              </w:tabs>
              <w:suppressAutoHyphens w:val="0"/>
              <w:autoSpaceDE/>
              <w:jc w:val="both"/>
              <w:rPr>
                <w:sz w:val="24"/>
                <w:szCs w:val="24"/>
              </w:rPr>
            </w:pPr>
            <w:r>
              <w:rPr>
                <w:sz w:val="24"/>
                <w:szCs w:val="24"/>
              </w:rPr>
              <w:t xml:space="preserve">Синицына Настя, </w:t>
            </w:r>
            <w:proofErr w:type="spellStart"/>
            <w:r>
              <w:rPr>
                <w:sz w:val="24"/>
                <w:szCs w:val="24"/>
              </w:rPr>
              <w:t>Силизнева</w:t>
            </w:r>
            <w:proofErr w:type="spellEnd"/>
            <w:r>
              <w:rPr>
                <w:sz w:val="24"/>
                <w:szCs w:val="24"/>
              </w:rPr>
              <w:t xml:space="preserve"> Надя, Солонина Кира – сертификаты участников</w:t>
            </w:r>
          </w:p>
          <w:p w:rsidR="00DF2A54" w:rsidRDefault="00DF2A54" w:rsidP="00DF2A54">
            <w:pPr>
              <w:pStyle w:val="a7"/>
              <w:spacing w:before="0" w:beforeAutospacing="0" w:after="0" w:afterAutospacing="0"/>
            </w:pPr>
            <w:r>
              <w:t>Хасанова Катя, Теткина Лера</w:t>
            </w:r>
          </w:p>
          <w:p w:rsidR="00DF2A54" w:rsidRPr="00DF2A54" w:rsidRDefault="00DF2A54" w:rsidP="00DF2A54">
            <w:pPr>
              <w:tabs>
                <w:tab w:val="left" w:pos="262"/>
              </w:tabs>
              <w:jc w:val="both"/>
              <w:rPr>
                <w:color w:val="000000" w:themeColor="text1"/>
                <w:sz w:val="24"/>
                <w:szCs w:val="24"/>
                <w:lang w:eastAsia="ru-RU" w:bidi="ru-RU"/>
              </w:rPr>
            </w:pPr>
            <w:proofErr w:type="spellStart"/>
            <w:r w:rsidRPr="00DF2A54">
              <w:rPr>
                <w:sz w:val="24"/>
                <w:szCs w:val="24"/>
              </w:rPr>
              <w:t>Штанова</w:t>
            </w:r>
            <w:proofErr w:type="spellEnd"/>
            <w:r w:rsidRPr="00DF2A54">
              <w:rPr>
                <w:sz w:val="24"/>
                <w:szCs w:val="24"/>
              </w:rPr>
              <w:t xml:space="preserve"> Катя</w:t>
            </w:r>
            <w:r>
              <w:rPr>
                <w:sz w:val="24"/>
                <w:szCs w:val="24"/>
              </w:rPr>
              <w:t xml:space="preserve"> – благодарность за участие</w:t>
            </w:r>
          </w:p>
        </w:tc>
      </w:tr>
      <w:tr w:rsidR="009C16EE" w:rsidRPr="009623DA" w:rsidTr="00DF2A54">
        <w:tc>
          <w:tcPr>
            <w:tcW w:w="2660" w:type="dxa"/>
          </w:tcPr>
          <w:p w:rsidR="009C16EE" w:rsidRDefault="009C16EE" w:rsidP="00DF2A54">
            <w:pPr>
              <w:jc w:val="both"/>
              <w:rPr>
                <w:b/>
                <w:color w:val="000000" w:themeColor="text1"/>
                <w:sz w:val="24"/>
                <w:szCs w:val="24"/>
                <w:lang w:eastAsia="ru-RU" w:bidi="ru-RU"/>
              </w:rPr>
            </w:pPr>
            <w:r>
              <w:rPr>
                <w:b/>
                <w:color w:val="000000" w:themeColor="text1"/>
                <w:sz w:val="24"/>
                <w:szCs w:val="24"/>
                <w:lang w:eastAsia="ru-RU" w:bidi="ru-RU"/>
              </w:rPr>
              <w:t>Уровень участия во всероссийских, международных мероприятиях</w:t>
            </w:r>
          </w:p>
        </w:tc>
        <w:tc>
          <w:tcPr>
            <w:tcW w:w="3743" w:type="dxa"/>
          </w:tcPr>
          <w:p w:rsidR="009C16EE" w:rsidRDefault="009C16EE" w:rsidP="00DF2A54">
            <w:pPr>
              <w:tabs>
                <w:tab w:val="left" w:pos="262"/>
              </w:tabs>
              <w:jc w:val="both"/>
              <w:rPr>
                <w:color w:val="000000" w:themeColor="text1"/>
                <w:sz w:val="24"/>
                <w:szCs w:val="24"/>
                <w:lang w:eastAsia="ru-RU" w:bidi="ru-RU"/>
              </w:rPr>
            </w:pPr>
            <w:r>
              <w:rPr>
                <w:color w:val="000000" w:themeColor="text1"/>
                <w:sz w:val="24"/>
                <w:szCs w:val="24"/>
                <w:lang w:eastAsia="ru-RU" w:bidi="ru-RU"/>
              </w:rPr>
              <w:t xml:space="preserve">1. </w:t>
            </w:r>
            <w:r w:rsidRPr="009C16EE">
              <w:rPr>
                <w:color w:val="000000"/>
                <w:sz w:val="24"/>
                <w:szCs w:val="24"/>
                <w:shd w:val="clear" w:color="auto" w:fill="FFFFFF"/>
              </w:rPr>
              <w:t>Международный конкурс детского творчества "Красота Божьего мира"</w:t>
            </w:r>
          </w:p>
        </w:tc>
        <w:tc>
          <w:tcPr>
            <w:tcW w:w="4337" w:type="dxa"/>
          </w:tcPr>
          <w:p w:rsidR="009C16EE" w:rsidRDefault="009C16EE" w:rsidP="009C16EE">
            <w:pPr>
              <w:rPr>
                <w:sz w:val="24"/>
                <w:szCs w:val="24"/>
              </w:rPr>
            </w:pPr>
            <w:r>
              <w:rPr>
                <w:sz w:val="24"/>
                <w:szCs w:val="24"/>
              </w:rPr>
              <w:t xml:space="preserve">1 место – </w:t>
            </w:r>
            <w:proofErr w:type="spellStart"/>
            <w:r>
              <w:rPr>
                <w:sz w:val="24"/>
                <w:szCs w:val="24"/>
              </w:rPr>
              <w:t>Юккерт</w:t>
            </w:r>
            <w:proofErr w:type="spellEnd"/>
            <w:r>
              <w:rPr>
                <w:sz w:val="24"/>
                <w:szCs w:val="24"/>
              </w:rPr>
              <w:t xml:space="preserve"> Мария</w:t>
            </w:r>
          </w:p>
          <w:p w:rsidR="009C16EE" w:rsidRDefault="009C16EE" w:rsidP="009C16EE">
            <w:pPr>
              <w:rPr>
                <w:sz w:val="24"/>
                <w:szCs w:val="24"/>
              </w:rPr>
            </w:pPr>
            <w:r>
              <w:rPr>
                <w:sz w:val="24"/>
                <w:szCs w:val="24"/>
              </w:rPr>
              <w:t xml:space="preserve">2 место, Литовченко Вика, </w:t>
            </w:r>
            <w:proofErr w:type="spellStart"/>
            <w:r>
              <w:rPr>
                <w:sz w:val="24"/>
                <w:szCs w:val="24"/>
              </w:rPr>
              <w:t>Заякина</w:t>
            </w:r>
            <w:proofErr w:type="spellEnd"/>
            <w:r>
              <w:rPr>
                <w:sz w:val="24"/>
                <w:szCs w:val="24"/>
              </w:rPr>
              <w:t xml:space="preserve"> Катя</w:t>
            </w:r>
          </w:p>
          <w:p w:rsidR="009C16EE" w:rsidRDefault="009C16EE" w:rsidP="009C16EE">
            <w:pPr>
              <w:rPr>
                <w:sz w:val="24"/>
                <w:szCs w:val="24"/>
              </w:rPr>
            </w:pPr>
            <w:r>
              <w:rPr>
                <w:sz w:val="24"/>
                <w:szCs w:val="24"/>
              </w:rPr>
              <w:t xml:space="preserve">3 место – </w:t>
            </w:r>
            <w:proofErr w:type="spellStart"/>
            <w:r>
              <w:rPr>
                <w:sz w:val="24"/>
                <w:szCs w:val="24"/>
              </w:rPr>
              <w:t>Арнаутова</w:t>
            </w:r>
            <w:proofErr w:type="spellEnd"/>
            <w:r>
              <w:rPr>
                <w:sz w:val="24"/>
                <w:szCs w:val="24"/>
              </w:rPr>
              <w:t xml:space="preserve"> Даша, </w:t>
            </w:r>
            <w:proofErr w:type="spellStart"/>
            <w:r>
              <w:rPr>
                <w:sz w:val="24"/>
                <w:szCs w:val="24"/>
              </w:rPr>
              <w:t>Заспанова</w:t>
            </w:r>
            <w:proofErr w:type="spellEnd"/>
            <w:r>
              <w:rPr>
                <w:sz w:val="24"/>
                <w:szCs w:val="24"/>
              </w:rPr>
              <w:t xml:space="preserve"> Анна</w:t>
            </w:r>
          </w:p>
          <w:p w:rsidR="009C16EE" w:rsidRDefault="009C16EE" w:rsidP="009C16EE">
            <w:pPr>
              <w:tabs>
                <w:tab w:val="left" w:pos="262"/>
              </w:tabs>
              <w:suppressAutoHyphens w:val="0"/>
              <w:autoSpaceDE/>
              <w:jc w:val="both"/>
              <w:rPr>
                <w:sz w:val="24"/>
                <w:szCs w:val="24"/>
              </w:rPr>
            </w:pPr>
            <w:r>
              <w:rPr>
                <w:sz w:val="24"/>
                <w:szCs w:val="24"/>
              </w:rPr>
              <w:t>Благодарност</w:t>
            </w:r>
            <w:proofErr w:type="gramStart"/>
            <w:r>
              <w:rPr>
                <w:sz w:val="24"/>
                <w:szCs w:val="24"/>
              </w:rPr>
              <w:t>ь-</w:t>
            </w:r>
            <w:proofErr w:type="gramEnd"/>
            <w:r>
              <w:rPr>
                <w:sz w:val="24"/>
                <w:szCs w:val="24"/>
              </w:rPr>
              <w:t xml:space="preserve"> Плотникова Даша, </w:t>
            </w:r>
            <w:r>
              <w:rPr>
                <w:sz w:val="24"/>
                <w:szCs w:val="24"/>
              </w:rPr>
              <w:lastRenderedPageBreak/>
              <w:t>Хасанова Катя, Носова Таня</w:t>
            </w:r>
          </w:p>
        </w:tc>
      </w:tr>
      <w:tr w:rsidR="00CF41DD" w:rsidRPr="009623DA" w:rsidTr="00DF2A54">
        <w:tc>
          <w:tcPr>
            <w:tcW w:w="2660" w:type="dxa"/>
          </w:tcPr>
          <w:p w:rsidR="00CF41DD" w:rsidRPr="009623DA" w:rsidRDefault="00CF41DD" w:rsidP="00DF2A54">
            <w:pPr>
              <w:jc w:val="both"/>
              <w:rPr>
                <w:b/>
                <w:bCs/>
                <w:iCs/>
                <w:color w:val="000000" w:themeColor="text1"/>
                <w:sz w:val="24"/>
                <w:szCs w:val="24"/>
                <w:lang w:eastAsia="ru-RU" w:bidi="ru-RU"/>
              </w:rPr>
            </w:pPr>
            <w:r w:rsidRPr="009623DA">
              <w:rPr>
                <w:b/>
                <w:bCs/>
                <w:iCs/>
                <w:color w:val="000000" w:themeColor="text1"/>
                <w:sz w:val="24"/>
                <w:szCs w:val="24"/>
                <w:lang w:eastAsia="ru-RU" w:bidi="ru-RU"/>
              </w:rPr>
              <w:lastRenderedPageBreak/>
              <w:t>Участие в Акциях</w:t>
            </w:r>
          </w:p>
        </w:tc>
        <w:tc>
          <w:tcPr>
            <w:tcW w:w="3743" w:type="dxa"/>
          </w:tcPr>
          <w:p w:rsidR="00CF41DD" w:rsidRPr="002158E7" w:rsidRDefault="00CF41DD" w:rsidP="002158E7">
            <w:pPr>
              <w:tabs>
                <w:tab w:val="left" w:pos="262"/>
              </w:tabs>
              <w:jc w:val="both"/>
              <w:rPr>
                <w:color w:val="000000" w:themeColor="text1"/>
                <w:sz w:val="24"/>
                <w:szCs w:val="24"/>
                <w:lang w:eastAsia="ru-RU" w:bidi="ru-RU"/>
              </w:rPr>
            </w:pPr>
            <w:r w:rsidRPr="009623DA">
              <w:rPr>
                <w:color w:val="000000" w:themeColor="text1"/>
                <w:sz w:val="24"/>
                <w:szCs w:val="24"/>
                <w:lang w:eastAsia="ru-RU" w:bidi="ru-RU"/>
              </w:rPr>
              <w:t xml:space="preserve">1. </w:t>
            </w:r>
            <w:r w:rsidRPr="009623DA">
              <w:rPr>
                <w:bCs/>
                <w:iCs/>
                <w:color w:val="000000" w:themeColor="text1"/>
                <w:sz w:val="24"/>
                <w:szCs w:val="24"/>
                <w:lang w:eastAsia="ru-RU" w:bidi="ru-RU"/>
              </w:rPr>
              <w:t xml:space="preserve">Международная акция </w:t>
            </w:r>
          </w:p>
          <w:p w:rsidR="00CF41DD" w:rsidRDefault="00CF41DD" w:rsidP="00DF2A54">
            <w:pPr>
              <w:jc w:val="both"/>
              <w:rPr>
                <w:bCs/>
                <w:iCs/>
                <w:color w:val="000000" w:themeColor="text1"/>
                <w:sz w:val="24"/>
                <w:szCs w:val="24"/>
                <w:lang w:eastAsia="ru-RU" w:bidi="ru-RU"/>
              </w:rPr>
            </w:pPr>
            <w:r w:rsidRPr="009623DA">
              <w:rPr>
                <w:bCs/>
                <w:iCs/>
                <w:color w:val="000000" w:themeColor="text1"/>
                <w:sz w:val="24"/>
                <w:szCs w:val="24"/>
                <w:lang w:eastAsia="ru-RU" w:bidi="ru-RU"/>
              </w:rPr>
              <w:t xml:space="preserve"> «Бессмертный полк»</w:t>
            </w:r>
          </w:p>
          <w:p w:rsidR="002158E7" w:rsidRPr="002158E7" w:rsidRDefault="002158E7" w:rsidP="002158E7">
            <w:pPr>
              <w:jc w:val="both"/>
              <w:rPr>
                <w:bCs/>
                <w:iCs/>
                <w:color w:val="000000" w:themeColor="text1"/>
                <w:sz w:val="24"/>
                <w:szCs w:val="24"/>
                <w:lang w:eastAsia="ru-RU" w:bidi="ru-RU"/>
              </w:rPr>
            </w:pPr>
            <w:r>
              <w:rPr>
                <w:bCs/>
                <w:iCs/>
                <w:color w:val="000000" w:themeColor="text1"/>
                <w:sz w:val="24"/>
                <w:szCs w:val="24"/>
                <w:lang w:eastAsia="ru-RU" w:bidi="ru-RU"/>
              </w:rPr>
              <w:t xml:space="preserve">2. </w:t>
            </w:r>
            <w:r w:rsidRPr="002158E7">
              <w:rPr>
                <w:bCs/>
                <w:iCs/>
                <w:color w:val="000000" w:themeColor="text1"/>
                <w:sz w:val="24"/>
                <w:szCs w:val="24"/>
                <w:lang w:eastAsia="ru-RU" w:bidi="ru-RU"/>
              </w:rPr>
              <w:t>«Голубь мира»</w:t>
            </w:r>
          </w:p>
          <w:p w:rsidR="002158E7" w:rsidRPr="009623DA" w:rsidRDefault="002158E7" w:rsidP="00DF2A54">
            <w:pPr>
              <w:jc w:val="both"/>
              <w:rPr>
                <w:bCs/>
                <w:iCs/>
                <w:color w:val="000000" w:themeColor="text1"/>
                <w:sz w:val="24"/>
                <w:szCs w:val="24"/>
                <w:lang w:eastAsia="ru-RU" w:bidi="ru-RU"/>
              </w:rPr>
            </w:pPr>
          </w:p>
        </w:tc>
        <w:tc>
          <w:tcPr>
            <w:tcW w:w="4337" w:type="dxa"/>
          </w:tcPr>
          <w:p w:rsidR="00CF41DD" w:rsidRPr="009623DA" w:rsidRDefault="00CF41DD" w:rsidP="00DF2A54">
            <w:pPr>
              <w:jc w:val="both"/>
              <w:rPr>
                <w:bCs/>
                <w:iCs/>
                <w:color w:val="000000" w:themeColor="text1"/>
                <w:sz w:val="24"/>
                <w:szCs w:val="24"/>
                <w:lang w:eastAsia="ru-RU" w:bidi="ru-RU"/>
              </w:rPr>
            </w:pPr>
          </w:p>
          <w:p w:rsidR="00CF41DD" w:rsidRPr="009623DA" w:rsidRDefault="00CF41DD" w:rsidP="00DF2A54">
            <w:pPr>
              <w:jc w:val="both"/>
              <w:rPr>
                <w:bCs/>
                <w:iCs/>
                <w:color w:val="000000" w:themeColor="text1"/>
                <w:sz w:val="24"/>
                <w:szCs w:val="24"/>
                <w:lang w:eastAsia="ru-RU" w:bidi="ru-RU"/>
              </w:rPr>
            </w:pPr>
            <w:r w:rsidRPr="009623DA">
              <w:rPr>
                <w:bCs/>
                <w:iCs/>
                <w:color w:val="000000" w:themeColor="text1"/>
                <w:sz w:val="24"/>
                <w:szCs w:val="24"/>
                <w:lang w:eastAsia="ru-RU" w:bidi="ru-RU"/>
              </w:rPr>
              <w:t xml:space="preserve">Участие </w:t>
            </w:r>
          </w:p>
        </w:tc>
      </w:tr>
    </w:tbl>
    <w:p w:rsidR="00562517" w:rsidRDefault="00562517" w:rsidP="00290EA6">
      <w:pPr>
        <w:pStyle w:val="Default"/>
      </w:pPr>
    </w:p>
    <w:p w:rsidR="00CF41DD" w:rsidRDefault="00CF41DD" w:rsidP="00106475">
      <w:pPr>
        <w:pStyle w:val="aa"/>
        <w:ind w:left="0"/>
        <w:rPr>
          <w:b/>
          <w:bCs/>
          <w:sz w:val="24"/>
          <w:szCs w:val="24"/>
          <w:lang w:eastAsia="ru-RU" w:bidi="ru-RU"/>
        </w:rPr>
      </w:pPr>
    </w:p>
    <w:p w:rsidR="00562517" w:rsidRPr="00160509" w:rsidRDefault="00562517" w:rsidP="00160509">
      <w:pPr>
        <w:pStyle w:val="aa"/>
        <w:ind w:left="0"/>
        <w:jc w:val="center"/>
        <w:rPr>
          <w:b/>
          <w:bCs/>
          <w:sz w:val="24"/>
          <w:szCs w:val="24"/>
          <w:lang w:eastAsia="ru-RU" w:bidi="ru-RU"/>
        </w:rPr>
      </w:pPr>
      <w:r w:rsidRPr="00160509">
        <w:rPr>
          <w:b/>
          <w:bCs/>
          <w:sz w:val="24"/>
          <w:szCs w:val="24"/>
          <w:lang w:eastAsia="ru-RU" w:bidi="ru-RU"/>
        </w:rPr>
        <w:t>Условия воспитания и обучения в ДОУ</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160509">
        <w:rPr>
          <w:rFonts w:eastAsiaTheme="minorHAnsi"/>
          <w:b/>
          <w:bCs/>
          <w:i/>
          <w:color w:val="000000"/>
          <w:sz w:val="24"/>
          <w:szCs w:val="24"/>
          <w:lang w:eastAsia="en-US"/>
        </w:rPr>
        <w:t>Режим дня</w:t>
      </w:r>
      <w:r w:rsidRPr="009623DA">
        <w:rPr>
          <w:rFonts w:eastAsiaTheme="minorHAnsi"/>
          <w:b/>
          <w:bCs/>
          <w:color w:val="000000"/>
          <w:sz w:val="24"/>
          <w:szCs w:val="24"/>
          <w:lang w:eastAsia="en-US"/>
        </w:rPr>
        <w:t xml:space="preserve"> </w:t>
      </w:r>
      <w:r w:rsidRPr="009623DA">
        <w:rPr>
          <w:rFonts w:eastAsiaTheme="minorHAnsi"/>
          <w:color w:val="000000"/>
          <w:sz w:val="24"/>
          <w:szCs w:val="24"/>
          <w:lang w:eastAsia="en-US"/>
        </w:rPr>
        <w:t xml:space="preserve">воспитанников МАДОУ № 14 составлен с учётом: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времени пребывания детей в группе;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-требований действующих санитарно-эпидемиологических правил и нормативов;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требований ФГОС </w:t>
      </w:r>
      <w:proofErr w:type="gramStart"/>
      <w:r w:rsidRPr="009623DA">
        <w:rPr>
          <w:rFonts w:eastAsiaTheme="minorHAnsi"/>
          <w:color w:val="000000"/>
          <w:sz w:val="24"/>
          <w:szCs w:val="24"/>
          <w:lang w:eastAsia="en-US"/>
        </w:rPr>
        <w:t>ДО</w:t>
      </w:r>
      <w:proofErr w:type="gramEnd"/>
      <w:r w:rsidRPr="009623DA">
        <w:rPr>
          <w:rFonts w:eastAsiaTheme="minorHAnsi"/>
          <w:color w:val="000000"/>
          <w:sz w:val="24"/>
          <w:szCs w:val="24"/>
          <w:lang w:eastAsia="en-US"/>
        </w:rPr>
        <w:t xml:space="preserve">;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рекомендаций примерной основной образовательной программы дошкольного образования;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специфики условий (климатических, демографических, национально-культурных и др.) осуществления образовательного процесса;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Режим дня соответствует возрастным особенностям детей и способствует их гармоничному развитию. </w:t>
      </w:r>
      <w:proofErr w:type="gramStart"/>
      <w:r w:rsidRPr="009623DA">
        <w:rPr>
          <w:rFonts w:eastAsiaTheme="minorHAnsi"/>
          <w:color w:val="000000"/>
          <w:sz w:val="24"/>
          <w:szCs w:val="24"/>
          <w:lang w:eastAsia="en-US"/>
        </w:rPr>
        <w:t>Режим дня составлен для всех возрастных групп (3-4 года, 4-5 лет, 5-6 лет, 6-7 лет),  в холодный и теплый периоды года.</w:t>
      </w:r>
      <w:proofErr w:type="gramEnd"/>
      <w:r w:rsidRPr="009623DA">
        <w:rPr>
          <w:rFonts w:eastAsiaTheme="minorHAnsi"/>
          <w:color w:val="000000"/>
          <w:sz w:val="24"/>
          <w:szCs w:val="24"/>
          <w:lang w:eastAsia="en-US"/>
        </w:rPr>
        <w:t xml:space="preserve"> Режим дня определяется с учетом возрастных особенностей развития детей, положений нормативных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562517" w:rsidRPr="009623DA" w:rsidRDefault="00562517" w:rsidP="009623DA">
      <w:pPr>
        <w:pStyle w:val="Default"/>
        <w:jc w:val="both"/>
        <w:rPr>
          <w:b/>
          <w:bCs/>
          <w:i/>
          <w:iCs/>
        </w:rPr>
      </w:pPr>
    </w:p>
    <w:p w:rsidR="00562517" w:rsidRPr="009623DA" w:rsidRDefault="00562517" w:rsidP="009623DA">
      <w:pPr>
        <w:pStyle w:val="Default"/>
        <w:jc w:val="both"/>
      </w:pPr>
      <w:r w:rsidRPr="009623DA">
        <w:rPr>
          <w:b/>
          <w:bCs/>
          <w:i/>
          <w:iCs/>
        </w:rPr>
        <w:t xml:space="preserve">Ежедневная организация жизни и деятельности детей: </w:t>
      </w:r>
    </w:p>
    <w:p w:rsidR="00562517" w:rsidRPr="009623DA" w:rsidRDefault="00562517" w:rsidP="009623DA">
      <w:pPr>
        <w:pStyle w:val="Default"/>
        <w:jc w:val="both"/>
      </w:pPr>
      <w:r w:rsidRPr="009623DA">
        <w:t xml:space="preserve">- соответствует функциональным возможностям ребенка, их возрасту и состоянию здоровья; </w:t>
      </w:r>
    </w:p>
    <w:p w:rsidR="00562517" w:rsidRPr="009623DA" w:rsidRDefault="00562517" w:rsidP="009623DA">
      <w:pPr>
        <w:pStyle w:val="Default"/>
        <w:jc w:val="both"/>
      </w:pPr>
      <w:r w:rsidRPr="009623DA">
        <w:t xml:space="preserve">- обеспечивает баланс между разными видами активности детей (интеллектуальной, физической и др.), их чередование; </w:t>
      </w:r>
    </w:p>
    <w:p w:rsidR="00562517" w:rsidRPr="009623DA" w:rsidRDefault="00562517" w:rsidP="009623DA">
      <w:pPr>
        <w:pStyle w:val="Default"/>
        <w:jc w:val="both"/>
      </w:pPr>
      <w:r w:rsidRPr="009623DA">
        <w:t xml:space="preserve">- организует гибкий режим пребывания детей в детском саду. </w:t>
      </w:r>
    </w:p>
    <w:p w:rsidR="00562517" w:rsidRPr="009623DA" w:rsidRDefault="00562517" w:rsidP="009623DA">
      <w:pPr>
        <w:pStyle w:val="Default"/>
        <w:jc w:val="both"/>
      </w:pPr>
      <w:r w:rsidRPr="009623DA">
        <w:t xml:space="preserve">     Режим в детском саду построен с таким расчетом, что длительные прогулки, шумные игры заканчиваются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предлагается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562517" w:rsidRPr="009623DA" w:rsidRDefault="00562517" w:rsidP="009623DA">
      <w:pPr>
        <w:pStyle w:val="Default"/>
        <w:jc w:val="both"/>
      </w:pPr>
      <w:r w:rsidRPr="009623DA">
        <w:t xml:space="preserve">      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 </w:t>
      </w:r>
    </w:p>
    <w:p w:rsidR="00562517" w:rsidRPr="009623DA" w:rsidRDefault="00562517" w:rsidP="009623DA">
      <w:pPr>
        <w:pStyle w:val="Default"/>
        <w:jc w:val="both"/>
        <w:rPr>
          <w:b/>
          <w:bCs/>
          <w:i/>
          <w:iCs/>
        </w:rPr>
      </w:pPr>
    </w:p>
    <w:p w:rsidR="00562517" w:rsidRPr="009623DA" w:rsidRDefault="00562517" w:rsidP="009623DA">
      <w:pPr>
        <w:pStyle w:val="Default"/>
        <w:jc w:val="both"/>
      </w:pPr>
      <w:r w:rsidRPr="009623DA">
        <w:rPr>
          <w:b/>
          <w:bCs/>
          <w:i/>
          <w:iCs/>
        </w:rPr>
        <w:t xml:space="preserve">Соблюдение требований к организации режимных процессов: </w:t>
      </w:r>
    </w:p>
    <w:p w:rsidR="00562517" w:rsidRPr="009623DA" w:rsidRDefault="00562517" w:rsidP="009623DA">
      <w:pPr>
        <w:pStyle w:val="Default"/>
        <w:jc w:val="both"/>
      </w:pPr>
      <w:r w:rsidRPr="009623DA">
        <w:t>-Полное и своевременное удовлетворение всех органических потребностей детей (</w:t>
      </w:r>
      <w:proofErr w:type="gramStart"/>
      <w:r w:rsidRPr="009623DA">
        <w:t>в</w:t>
      </w:r>
      <w:proofErr w:type="gramEnd"/>
      <w:r w:rsidRPr="009623DA">
        <w:t xml:space="preserve"> сне, питании). </w:t>
      </w:r>
    </w:p>
    <w:p w:rsidR="00562517" w:rsidRPr="009623DA" w:rsidRDefault="00562517" w:rsidP="009623DA">
      <w:pPr>
        <w:pStyle w:val="Default"/>
        <w:jc w:val="both"/>
      </w:pPr>
      <w:r w:rsidRPr="009623DA">
        <w:t xml:space="preserve">-Тщательный гигиенический уход, обеспечение чистоты тела, одежды, постели. </w:t>
      </w:r>
    </w:p>
    <w:p w:rsidR="00562517" w:rsidRPr="009623DA" w:rsidRDefault="00562517" w:rsidP="009623DA">
      <w:pPr>
        <w:pStyle w:val="Default"/>
        <w:jc w:val="both"/>
      </w:pPr>
      <w:r w:rsidRPr="009623DA">
        <w:t xml:space="preserve">-Привлечение детей к посильному участию в режимных процессах, поощрение самостоятельности и активности. </w:t>
      </w:r>
    </w:p>
    <w:p w:rsidR="00562517" w:rsidRPr="009623DA" w:rsidRDefault="00562517" w:rsidP="009623DA">
      <w:pPr>
        <w:pStyle w:val="Default"/>
        <w:jc w:val="both"/>
      </w:pPr>
      <w:r w:rsidRPr="009623DA">
        <w:t xml:space="preserve">-Эмоциональное общение в ходе выполнения режимных процессов. </w:t>
      </w:r>
    </w:p>
    <w:p w:rsidR="00562517" w:rsidRPr="009623DA" w:rsidRDefault="00562517" w:rsidP="009623DA">
      <w:pPr>
        <w:pStyle w:val="Default"/>
        <w:jc w:val="both"/>
      </w:pPr>
      <w:r w:rsidRPr="009623DA">
        <w:t xml:space="preserve">- Учет потребностей детей, индивидуальных особенностей каждого ребенка. </w:t>
      </w:r>
    </w:p>
    <w:p w:rsidR="00562517" w:rsidRPr="009623DA" w:rsidRDefault="00562517" w:rsidP="009623DA">
      <w:pPr>
        <w:pStyle w:val="Default"/>
        <w:jc w:val="both"/>
      </w:pPr>
      <w:r w:rsidRPr="009623DA">
        <w:t xml:space="preserve">- Спокойный, доброжелательный тон воспитателя. </w:t>
      </w:r>
    </w:p>
    <w:p w:rsidR="00562517" w:rsidRPr="009623DA" w:rsidRDefault="00562517" w:rsidP="009623DA">
      <w:pPr>
        <w:pStyle w:val="Default"/>
        <w:jc w:val="both"/>
      </w:pPr>
      <w:r w:rsidRPr="009623DA">
        <w:t xml:space="preserve">-Отсутствие напряженности и ускоренного темпа проведения режимных процессов. </w:t>
      </w:r>
    </w:p>
    <w:p w:rsidR="00562517" w:rsidRPr="009623DA" w:rsidRDefault="00562517" w:rsidP="009623DA">
      <w:pPr>
        <w:pStyle w:val="Default"/>
        <w:jc w:val="both"/>
      </w:pPr>
      <w:r w:rsidRPr="009623DA">
        <w:lastRenderedPageBreak/>
        <w:t xml:space="preserve">-Недопустимость сокращения времени в режиме дня, отведенного для игровой деятельности детей. </w:t>
      </w:r>
    </w:p>
    <w:p w:rsidR="00562517" w:rsidRPr="009623DA" w:rsidRDefault="00562517" w:rsidP="009623DA">
      <w:pPr>
        <w:pStyle w:val="Default"/>
        <w:jc w:val="both"/>
      </w:pPr>
      <w:r w:rsidRPr="009623DA">
        <w:t xml:space="preserve">-Ежедневное пребывание детей на свежем воздухе не менее 3-х часов. </w:t>
      </w:r>
    </w:p>
    <w:p w:rsidR="00562517" w:rsidRPr="009623DA" w:rsidRDefault="00562517" w:rsidP="009623DA">
      <w:pPr>
        <w:pStyle w:val="Default"/>
        <w:rPr>
          <w:b/>
          <w:bCs/>
          <w:i/>
          <w:iCs/>
        </w:rPr>
      </w:pPr>
    </w:p>
    <w:p w:rsidR="00562517" w:rsidRPr="009623DA" w:rsidRDefault="00562517" w:rsidP="009623DA">
      <w:pPr>
        <w:pStyle w:val="Default"/>
        <w:jc w:val="both"/>
      </w:pPr>
      <w:r w:rsidRPr="009623DA">
        <w:rPr>
          <w:b/>
          <w:bCs/>
          <w:i/>
          <w:iCs/>
        </w:rPr>
        <w:t xml:space="preserve">Организация приема детей в дошкольные образовательные организации, режима дня и организации воспитательно-образовательного процесса </w:t>
      </w:r>
    </w:p>
    <w:p w:rsidR="00562517" w:rsidRPr="009623DA" w:rsidRDefault="00562517" w:rsidP="009623DA">
      <w:pPr>
        <w:pStyle w:val="Default"/>
        <w:jc w:val="both"/>
      </w:pPr>
      <w:r w:rsidRPr="009623DA">
        <w:t xml:space="preserve">      Прием детей, впервые поступающих в дошкольные образовательные организации, осуществляется на основании медицинского заключения. </w:t>
      </w:r>
    </w:p>
    <w:p w:rsidR="00562517" w:rsidRPr="009623DA" w:rsidRDefault="00562517" w:rsidP="009623DA">
      <w:pPr>
        <w:pStyle w:val="Default"/>
        <w:jc w:val="both"/>
      </w:pPr>
      <w:r w:rsidRPr="009623DA">
        <w:t xml:space="preserve">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w:t>
      </w:r>
    </w:p>
    <w:p w:rsidR="00562517" w:rsidRPr="009623DA" w:rsidRDefault="00562517" w:rsidP="009623DA">
      <w:pPr>
        <w:pStyle w:val="Default"/>
        <w:jc w:val="both"/>
      </w:pPr>
      <w:r w:rsidRPr="009623DA">
        <w:t xml:space="preserve">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562517" w:rsidRPr="009623DA" w:rsidRDefault="00562517" w:rsidP="009623DA">
      <w:pPr>
        <w:pStyle w:val="Default"/>
        <w:jc w:val="both"/>
      </w:pPr>
      <w:r w:rsidRPr="009623DA">
        <w:t xml:space="preserve">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562517" w:rsidRPr="009623DA" w:rsidRDefault="00562517" w:rsidP="009623DA">
      <w:pPr>
        <w:pStyle w:val="Default"/>
        <w:jc w:val="both"/>
      </w:pPr>
      <w:r w:rsidRPr="009623DA">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 </w:t>
      </w:r>
    </w:p>
    <w:p w:rsidR="00562517" w:rsidRPr="009623DA" w:rsidRDefault="00562517" w:rsidP="009623DA">
      <w:pPr>
        <w:pStyle w:val="Default"/>
        <w:jc w:val="both"/>
      </w:pPr>
    </w:p>
    <w:p w:rsidR="00562517" w:rsidRPr="009623DA" w:rsidRDefault="00562517" w:rsidP="009623DA">
      <w:pPr>
        <w:pStyle w:val="Default"/>
        <w:jc w:val="both"/>
      </w:pPr>
      <w:r w:rsidRPr="009623DA">
        <w:rPr>
          <w:b/>
          <w:bCs/>
          <w:i/>
          <w:iCs/>
        </w:rPr>
        <w:t xml:space="preserve">      Приём детей </w:t>
      </w:r>
      <w:r w:rsidRPr="009623DA">
        <w:t xml:space="preserve">проходит как на воздухе, так и в помещении. В тёплое время года прием детей проводится на свежем воздухе.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Дети приглашаются на утреннюю гимнастику. </w:t>
      </w:r>
    </w:p>
    <w:p w:rsidR="00562517" w:rsidRPr="009623DA" w:rsidRDefault="00562517" w:rsidP="009623DA">
      <w:pPr>
        <w:pStyle w:val="Default"/>
        <w:jc w:val="both"/>
      </w:pPr>
      <w:r w:rsidRPr="009623DA">
        <w:t xml:space="preserve">Продолжительность утренней гимнастики: </w:t>
      </w:r>
    </w:p>
    <w:p w:rsidR="00562517" w:rsidRPr="009623DA" w:rsidRDefault="00562517" w:rsidP="009623DA">
      <w:pPr>
        <w:pStyle w:val="Default"/>
        <w:jc w:val="both"/>
      </w:pPr>
      <w:r w:rsidRPr="009623DA">
        <w:t xml:space="preserve">- группы 4-го года жизни ─5-6 минут, </w:t>
      </w:r>
    </w:p>
    <w:p w:rsidR="00562517" w:rsidRPr="009623DA" w:rsidRDefault="00562517" w:rsidP="009623DA">
      <w:pPr>
        <w:pStyle w:val="Default"/>
        <w:jc w:val="both"/>
      </w:pPr>
      <w:r w:rsidRPr="009623DA">
        <w:t xml:space="preserve">-группы 5-го года жизни ─ 6-8 минут, </w:t>
      </w:r>
    </w:p>
    <w:p w:rsidR="00562517" w:rsidRPr="009623DA" w:rsidRDefault="00562517" w:rsidP="009623DA">
      <w:pPr>
        <w:pStyle w:val="Default"/>
        <w:jc w:val="both"/>
      </w:pPr>
      <w:r w:rsidRPr="009623DA">
        <w:t xml:space="preserve">-группы 6-го года жизни ─ 8-10, </w:t>
      </w:r>
    </w:p>
    <w:p w:rsidR="00562517" w:rsidRPr="009623DA" w:rsidRDefault="00562517" w:rsidP="009623DA">
      <w:pPr>
        <w:pStyle w:val="Default"/>
        <w:jc w:val="both"/>
      </w:pPr>
      <w:r w:rsidRPr="009623DA">
        <w:t xml:space="preserve">-группы 7-го года жизни ─10-12 минут. </w:t>
      </w:r>
    </w:p>
    <w:p w:rsidR="00562517" w:rsidRPr="009623DA" w:rsidRDefault="00562517" w:rsidP="009623DA">
      <w:pPr>
        <w:pStyle w:val="Default"/>
        <w:jc w:val="both"/>
      </w:pPr>
      <w:r w:rsidRPr="009623DA">
        <w:t xml:space="preserve">       В летний период зарядка проводится на улице. </w:t>
      </w:r>
    </w:p>
    <w:p w:rsidR="00562517" w:rsidRPr="009623DA" w:rsidRDefault="00562517" w:rsidP="009623DA">
      <w:pPr>
        <w:pStyle w:val="Default"/>
        <w:jc w:val="both"/>
      </w:pPr>
      <w:r w:rsidRPr="009623DA">
        <w:t xml:space="preserve">После гимнастики осуществляется подготовка к завтраку, санитарно-гигиенические процедуры. </w:t>
      </w:r>
    </w:p>
    <w:p w:rsidR="00562517" w:rsidRPr="009623DA" w:rsidRDefault="00562517" w:rsidP="009623DA">
      <w:pPr>
        <w:pStyle w:val="Default"/>
        <w:jc w:val="both"/>
        <w:rPr>
          <w:b/>
          <w:bCs/>
          <w:i/>
          <w:iCs/>
        </w:rPr>
      </w:pPr>
    </w:p>
    <w:p w:rsidR="00562517" w:rsidRPr="009623DA" w:rsidRDefault="00562517" w:rsidP="009623DA">
      <w:pPr>
        <w:pStyle w:val="Default"/>
        <w:jc w:val="both"/>
      </w:pPr>
      <w:r w:rsidRPr="009623DA">
        <w:rPr>
          <w:b/>
          <w:bCs/>
          <w:i/>
          <w:iCs/>
        </w:rPr>
        <w:t xml:space="preserve">Организация дневного сна детей </w:t>
      </w:r>
    </w:p>
    <w:p w:rsidR="00562517" w:rsidRPr="009623DA" w:rsidRDefault="00562517" w:rsidP="009623DA">
      <w:pPr>
        <w:pStyle w:val="Default"/>
        <w:jc w:val="both"/>
      </w:pPr>
      <w:r w:rsidRPr="009623DA">
        <w:t xml:space="preserve">Полноценный сон детей является одним из важнейших факторов их психофизиологического благополучия и профилактики детских неврозов. </w:t>
      </w:r>
    </w:p>
    <w:p w:rsidR="00562517" w:rsidRPr="009623DA" w:rsidRDefault="00562517" w:rsidP="009623DA">
      <w:pPr>
        <w:pStyle w:val="Default"/>
        <w:jc w:val="both"/>
      </w:pPr>
      <w:r w:rsidRPr="009623DA">
        <w:t xml:space="preserve">Спокойное состояние, необходимое малышу перед засыпанием, создается уже в конце прогулки, поддерживается во время обеда и подготовки ко сну. </w:t>
      </w:r>
    </w:p>
    <w:p w:rsidR="00562517" w:rsidRPr="009623DA" w:rsidRDefault="00562517" w:rsidP="009623DA">
      <w:pPr>
        <w:pStyle w:val="Default"/>
        <w:jc w:val="both"/>
      </w:pPr>
      <w:r w:rsidRPr="009623DA">
        <w:t xml:space="preserve">     Дневной сон для детей дошкольного возраста организуется однократно продолжительностью 2,5 — 2,0 часов в зависимости от возрастной категории детей. </w:t>
      </w:r>
    </w:p>
    <w:p w:rsidR="00562517" w:rsidRPr="009623DA" w:rsidRDefault="00562517" w:rsidP="009623DA">
      <w:pPr>
        <w:pStyle w:val="Default"/>
        <w:jc w:val="both"/>
      </w:pPr>
      <w:r w:rsidRPr="009623DA">
        <w:t xml:space="preserve">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562517" w:rsidRPr="009623DA" w:rsidRDefault="00562517" w:rsidP="009623DA">
      <w:pPr>
        <w:pStyle w:val="Default"/>
        <w:jc w:val="both"/>
      </w:pPr>
      <w:r w:rsidRPr="009623DA">
        <w:t xml:space="preserve">      Дети с трудным засыпанием и чутким сном укладываются первыми и поднимаются последними. </w:t>
      </w:r>
    </w:p>
    <w:p w:rsidR="00562517" w:rsidRPr="009623DA" w:rsidRDefault="00562517" w:rsidP="009623DA">
      <w:pPr>
        <w:pStyle w:val="Default"/>
        <w:jc w:val="both"/>
      </w:pPr>
      <w:r w:rsidRPr="009623DA">
        <w:t xml:space="preserve">       Для обеспечения благоприятного сна детей педагоги проводят беседы о значении сна, об основных гигиенических нормах и правилах сна. </w:t>
      </w:r>
    </w:p>
    <w:p w:rsidR="00562517" w:rsidRPr="009623DA" w:rsidRDefault="00562517" w:rsidP="009623DA">
      <w:pPr>
        <w:pStyle w:val="Default"/>
        <w:jc w:val="both"/>
      </w:pPr>
      <w:r w:rsidRPr="009623DA">
        <w:t xml:space="preserve">       Спокойный сон ребенка обеспечивается благоприятными гигиеническими условиями его организации: </w:t>
      </w:r>
    </w:p>
    <w:p w:rsidR="00562517" w:rsidRPr="009623DA" w:rsidRDefault="00562517" w:rsidP="009623DA">
      <w:pPr>
        <w:pStyle w:val="Default"/>
        <w:jc w:val="both"/>
      </w:pPr>
      <w:r w:rsidRPr="009623DA">
        <w:lastRenderedPageBreak/>
        <w:t xml:space="preserve">-игровая, занимательная мотивация на отдых, отсутствие посторонних шумов; </w:t>
      </w:r>
    </w:p>
    <w:p w:rsidR="00562517" w:rsidRPr="009623DA" w:rsidRDefault="00562517" w:rsidP="009623DA">
      <w:pPr>
        <w:pStyle w:val="Default"/>
        <w:jc w:val="both"/>
      </w:pPr>
      <w:r w:rsidRPr="009623DA">
        <w:t xml:space="preserve">-спокойная деятельность перед сном; </w:t>
      </w:r>
    </w:p>
    <w:p w:rsidR="00562517" w:rsidRPr="009623DA" w:rsidRDefault="00562517" w:rsidP="009623DA">
      <w:pPr>
        <w:pStyle w:val="Default"/>
        <w:jc w:val="both"/>
      </w:pPr>
      <w:r w:rsidRPr="009623DA">
        <w:t xml:space="preserve">-проветренное помещение спальной комнаты; </w:t>
      </w:r>
    </w:p>
    <w:p w:rsidR="00562517" w:rsidRPr="009623DA" w:rsidRDefault="00562517" w:rsidP="009623DA">
      <w:pPr>
        <w:pStyle w:val="Default"/>
        <w:jc w:val="both"/>
      </w:pPr>
      <w:r w:rsidRPr="009623DA">
        <w:t xml:space="preserve">-минимум одежды на ребенке; </w:t>
      </w:r>
    </w:p>
    <w:p w:rsidR="00562517" w:rsidRPr="009623DA" w:rsidRDefault="00562517" w:rsidP="009623DA">
      <w:pPr>
        <w:pStyle w:val="Default"/>
        <w:jc w:val="both"/>
      </w:pPr>
      <w:r w:rsidRPr="009623DA">
        <w:t xml:space="preserve">- спокойное поглаживание, легкая, успокаивающая улыбка, укрывание детей педагогом; </w:t>
      </w:r>
    </w:p>
    <w:p w:rsidR="00562517" w:rsidRPr="009623DA" w:rsidRDefault="00562517" w:rsidP="009623DA">
      <w:pPr>
        <w:pStyle w:val="Default"/>
        <w:jc w:val="both"/>
      </w:pPr>
      <w:r w:rsidRPr="009623DA">
        <w:t xml:space="preserve">-чтение произведений художественной литературы перед сном, любимых произведении или спокойная классическая музыка по выбору детей; </w:t>
      </w:r>
    </w:p>
    <w:p w:rsidR="00562517" w:rsidRPr="009623DA" w:rsidRDefault="00562517" w:rsidP="009623DA">
      <w:pPr>
        <w:pStyle w:val="Default"/>
        <w:jc w:val="both"/>
      </w:pPr>
      <w:r w:rsidRPr="009623DA">
        <w:t xml:space="preserve">- постепенный подъем: предоставление возможности детям полежать после пробуждения в постели несколько минут;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-«ленивая» гимнастика после сна.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 </w:t>
      </w:r>
    </w:p>
    <w:p w:rsidR="00562517" w:rsidRPr="009623DA" w:rsidRDefault="00562517" w:rsidP="009623DA">
      <w:pPr>
        <w:widowControl/>
        <w:suppressAutoHyphens w:val="0"/>
        <w:autoSpaceDN w:val="0"/>
        <w:adjustRightInd w:val="0"/>
        <w:jc w:val="both"/>
        <w:rPr>
          <w:rFonts w:eastAsiaTheme="minorHAnsi"/>
          <w:b/>
          <w:bCs/>
          <w:i/>
          <w:iCs/>
          <w:color w:val="000000"/>
          <w:sz w:val="24"/>
          <w:szCs w:val="24"/>
          <w:lang w:eastAsia="en-US"/>
        </w:rPr>
      </w:pP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b/>
          <w:bCs/>
          <w:i/>
          <w:iCs/>
          <w:color w:val="000000"/>
          <w:sz w:val="24"/>
          <w:szCs w:val="24"/>
          <w:lang w:eastAsia="en-US"/>
        </w:rPr>
        <w:t xml:space="preserve">Организация прогулки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Продолжительность ежедневных прогулок составляет 3-4 часа и определена в соответствии с климатическими условиями. При температуре воздуха ниже минус 15</w:t>
      </w:r>
      <w:proofErr w:type="gramStart"/>
      <w:r w:rsidRPr="009623DA">
        <w:rPr>
          <w:rFonts w:eastAsiaTheme="minorHAnsi"/>
          <w:color w:val="000000"/>
          <w:sz w:val="24"/>
          <w:szCs w:val="24"/>
          <w:lang w:eastAsia="en-US"/>
        </w:rPr>
        <w:t xml:space="preserve"> С</w:t>
      </w:r>
      <w:proofErr w:type="gramEnd"/>
      <w:r w:rsidRPr="009623DA">
        <w:rPr>
          <w:rFonts w:eastAsiaTheme="minorHAnsi"/>
          <w:color w:val="000000"/>
          <w:sz w:val="24"/>
          <w:szCs w:val="24"/>
          <w:lang w:eastAsia="en-US"/>
        </w:rPr>
        <w:t xml:space="preserve"> и скорости ветра более 7 м/с продолжительность прогулки сокращается.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Организуются прогулки 2 раза в день: в первую половину дня и во вторую половину дня — после дневного сна или перед уходом детей домой.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Прогулка может состоять из следующих </w:t>
      </w:r>
      <w:r w:rsidRPr="009623DA">
        <w:rPr>
          <w:rFonts w:eastAsiaTheme="minorHAnsi"/>
          <w:bCs/>
          <w:iCs/>
          <w:color w:val="000000"/>
          <w:sz w:val="24"/>
          <w:szCs w:val="24"/>
          <w:lang w:eastAsia="en-US"/>
        </w:rPr>
        <w:t>частей</w:t>
      </w:r>
      <w:r w:rsidRPr="009623DA">
        <w:rPr>
          <w:rFonts w:eastAsiaTheme="minorHAnsi"/>
          <w:color w:val="000000"/>
          <w:sz w:val="24"/>
          <w:szCs w:val="24"/>
          <w:lang w:eastAsia="en-US"/>
        </w:rPr>
        <w:t xml:space="preserve">: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-наблюдение,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-подвижные игры,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-труд в природе,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-самостоятельная игровая деятельность детей,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индивидуальная работа с детьми по развитию физических, интеллектуальных, личностных, нравственных, эстетических качеств.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       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например, за строителями. </w:t>
      </w: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Примерно за полчаса до окончания прогулки организуются спокойные игры. Затем дети собирают игрушки, оборудование. </w:t>
      </w:r>
    </w:p>
    <w:p w:rsidR="00562517" w:rsidRPr="009623DA" w:rsidRDefault="00562517" w:rsidP="009623DA">
      <w:pPr>
        <w:widowControl/>
        <w:suppressAutoHyphens w:val="0"/>
        <w:autoSpaceDN w:val="0"/>
        <w:adjustRightInd w:val="0"/>
        <w:jc w:val="both"/>
        <w:rPr>
          <w:rFonts w:eastAsiaTheme="minorHAnsi"/>
          <w:b/>
          <w:bCs/>
          <w:i/>
          <w:iCs/>
          <w:color w:val="000000"/>
          <w:sz w:val="24"/>
          <w:szCs w:val="24"/>
          <w:lang w:eastAsia="en-US"/>
        </w:rPr>
      </w:pPr>
    </w:p>
    <w:p w:rsidR="00562517" w:rsidRPr="009623DA" w:rsidRDefault="00562517"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b/>
          <w:bCs/>
          <w:i/>
          <w:iCs/>
          <w:color w:val="000000"/>
          <w:sz w:val="24"/>
          <w:szCs w:val="24"/>
          <w:lang w:eastAsia="en-US"/>
        </w:rPr>
        <w:t xml:space="preserve">Особенности организации питания </w:t>
      </w:r>
    </w:p>
    <w:p w:rsidR="00562517" w:rsidRPr="009623DA" w:rsidRDefault="00562517" w:rsidP="009623DA">
      <w:pPr>
        <w:ind w:firstLine="709"/>
        <w:jc w:val="both"/>
        <w:rPr>
          <w:color w:val="000000" w:themeColor="text1"/>
          <w:sz w:val="24"/>
          <w:szCs w:val="24"/>
        </w:rPr>
      </w:pPr>
      <w:r w:rsidRPr="009623DA">
        <w:rPr>
          <w:color w:val="000000" w:themeColor="text1"/>
          <w:sz w:val="24"/>
          <w:szCs w:val="24"/>
          <w:lang w:eastAsia="ru-RU" w:bidi="ru-RU"/>
        </w:rPr>
        <w:t xml:space="preserve">Питание - один из ключевых факторов, определяющих качество и жизнь ребенка. Для нормального роста и развития наши воспитанники обеспечены вкусным, сбалансированным 3-х разовым питанием. Помимо этого дети дополнительно получают второй завтрак. Ежедневное меню составляется в соответствии с 10-дневным перспективным меню. </w:t>
      </w:r>
      <w:proofErr w:type="gramStart"/>
      <w:r w:rsidRPr="009623DA">
        <w:rPr>
          <w:color w:val="000000" w:themeColor="text1"/>
          <w:sz w:val="24"/>
          <w:szCs w:val="24"/>
          <w:lang w:eastAsia="ru-RU" w:bidi="ru-RU"/>
        </w:rPr>
        <w:t>В рацион детей включены: свежие фрукты, овощи, соки, молочные, овощные, рыбные, мясные блюда, выпечка.</w:t>
      </w:r>
      <w:proofErr w:type="gramEnd"/>
      <w:r w:rsidRPr="009623DA">
        <w:rPr>
          <w:color w:val="000000" w:themeColor="text1"/>
          <w:sz w:val="24"/>
          <w:szCs w:val="24"/>
          <w:lang w:eastAsia="ru-RU" w:bidi="ru-RU"/>
        </w:rPr>
        <w:t xml:space="preserve"> </w:t>
      </w:r>
      <w:r w:rsidRPr="009623DA">
        <w:rPr>
          <w:color w:val="000000" w:themeColor="text1"/>
          <w:sz w:val="24"/>
          <w:szCs w:val="24"/>
          <w:lang w:eastAsia="ru-RU" w:bidi="ru-RU"/>
        </w:rPr>
        <w:lastRenderedPageBreak/>
        <w:t>Питание организовано в соответствии с санитарно-гигиеническими требованиями.</w:t>
      </w:r>
      <w:r w:rsidRPr="009623DA">
        <w:rPr>
          <w:color w:val="000000" w:themeColor="text1"/>
          <w:sz w:val="24"/>
          <w:szCs w:val="24"/>
        </w:rPr>
        <w:t xml:space="preserve"> Поставка продуктов питания осуществляется  поставщиками на договорной основе, по заявке учреждения. Доставка продуктов в ДОУ осуществляется  в соответствии с графиком. Приготовление пищи осуществляется в соответствии с санитарно-гигиеническими требованиями и нормами.</w:t>
      </w:r>
    </w:p>
    <w:p w:rsidR="00562517" w:rsidRPr="009623DA" w:rsidRDefault="00562517" w:rsidP="009623DA">
      <w:pPr>
        <w:pStyle w:val="Default"/>
        <w:jc w:val="both"/>
      </w:pPr>
      <w:r w:rsidRPr="009623DA">
        <w:t>Основные принципы организации питания:</w:t>
      </w:r>
    </w:p>
    <w:p w:rsidR="00562517" w:rsidRPr="009623DA" w:rsidRDefault="00562517" w:rsidP="009623DA">
      <w:pPr>
        <w:pStyle w:val="Default"/>
        <w:jc w:val="both"/>
      </w:pPr>
      <w:r w:rsidRPr="009623DA">
        <w:t xml:space="preserve">-адекватная энергетическая ценность рационов, соответствующая </w:t>
      </w:r>
      <w:proofErr w:type="spellStart"/>
      <w:r w:rsidRPr="009623DA">
        <w:t>энергозатратам</w:t>
      </w:r>
      <w:proofErr w:type="spellEnd"/>
      <w:r w:rsidRPr="009623DA">
        <w:t xml:space="preserve"> детей; </w:t>
      </w:r>
    </w:p>
    <w:p w:rsidR="00562517" w:rsidRPr="009623DA" w:rsidRDefault="00562517" w:rsidP="009623DA">
      <w:pPr>
        <w:pStyle w:val="Default"/>
        <w:jc w:val="both"/>
      </w:pPr>
      <w:r w:rsidRPr="009623DA">
        <w:t xml:space="preserve">-сбалансированность рациона; </w:t>
      </w:r>
    </w:p>
    <w:p w:rsidR="00562517" w:rsidRPr="009623DA" w:rsidRDefault="00562517" w:rsidP="009623DA">
      <w:pPr>
        <w:pStyle w:val="Default"/>
        <w:jc w:val="both"/>
      </w:pPr>
      <w:r w:rsidRPr="009623DA">
        <w:t xml:space="preserve">-максимальное разнообразие блюд; </w:t>
      </w:r>
    </w:p>
    <w:p w:rsidR="00562517" w:rsidRPr="009623DA" w:rsidRDefault="00562517" w:rsidP="009623DA">
      <w:pPr>
        <w:pStyle w:val="Default"/>
        <w:jc w:val="both"/>
      </w:pPr>
      <w:r w:rsidRPr="009623DA">
        <w:t xml:space="preserve">-высокая технологическая и кулинарная обработка; </w:t>
      </w:r>
    </w:p>
    <w:p w:rsidR="00562517" w:rsidRPr="009623DA" w:rsidRDefault="00562517" w:rsidP="009623DA">
      <w:pPr>
        <w:pStyle w:val="Default"/>
        <w:jc w:val="both"/>
      </w:pPr>
      <w:r w:rsidRPr="009623DA">
        <w:t xml:space="preserve">-учет индивидуальных особенностей. </w:t>
      </w:r>
    </w:p>
    <w:p w:rsidR="00562517" w:rsidRPr="009623DA" w:rsidRDefault="00562517" w:rsidP="009623DA">
      <w:pPr>
        <w:pStyle w:val="Default"/>
        <w:jc w:val="both"/>
      </w:pPr>
      <w:r w:rsidRPr="009623DA">
        <w:t xml:space="preserve">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w:t>
      </w:r>
    </w:p>
    <w:p w:rsidR="00562517" w:rsidRPr="009623DA" w:rsidRDefault="00562517" w:rsidP="009623DA">
      <w:pPr>
        <w:pStyle w:val="Default"/>
        <w:jc w:val="both"/>
      </w:pPr>
      <w:proofErr w:type="gramStart"/>
      <w:r w:rsidRPr="009623DA">
        <w:t>Контроль за</w:t>
      </w:r>
      <w:proofErr w:type="gramEnd"/>
      <w:r w:rsidRPr="009623DA">
        <w:t xml:space="preserve"> соблюдением натуральных норм продуктов и проведение С-витаминизации готовой пищи осуществляется фельдшером. Бракераж готовой продукции проводится регулярно с оценкой вкусовых каче</w:t>
      </w:r>
      <w:proofErr w:type="gramStart"/>
      <w:r w:rsidRPr="009623DA">
        <w:t>ств бл</w:t>
      </w:r>
      <w:proofErr w:type="gramEnd"/>
      <w:r w:rsidRPr="009623DA">
        <w:t xml:space="preserve">юд. </w:t>
      </w:r>
    </w:p>
    <w:p w:rsidR="00562517" w:rsidRPr="009623DA" w:rsidRDefault="00562517" w:rsidP="009623DA">
      <w:pPr>
        <w:ind w:firstLine="709"/>
        <w:jc w:val="both"/>
        <w:rPr>
          <w:color w:val="000000" w:themeColor="text1"/>
          <w:sz w:val="24"/>
          <w:szCs w:val="24"/>
        </w:rPr>
      </w:pPr>
      <w:r w:rsidRPr="009623DA">
        <w:rPr>
          <w:sz w:val="24"/>
          <w:szCs w:val="24"/>
        </w:rPr>
        <w:t xml:space="preserve">       </w:t>
      </w:r>
      <w:proofErr w:type="gramStart"/>
      <w:r w:rsidRPr="009623DA">
        <w:rPr>
          <w:sz w:val="24"/>
          <w:szCs w:val="24"/>
        </w:rPr>
        <w:t>Контроль за</w:t>
      </w:r>
      <w:proofErr w:type="gramEnd"/>
      <w:r w:rsidRPr="009623DA">
        <w:rPr>
          <w:sz w:val="24"/>
          <w:szCs w:val="24"/>
        </w:rPr>
        <w:t xml:space="preserve"> условиями хранения продуктов и сроками их реализации, санитарно-эпидемиологический контроль за работой пищеблока, правильной организацией питания в ДОУ осуществляется заведующей и фельдшером. Все продукты поступают и принимаются в ДОУ только при наличии гигиенического сертификата соответствия. </w:t>
      </w:r>
      <w:r w:rsidRPr="009623DA">
        <w:rPr>
          <w:color w:val="000000" w:themeColor="text1"/>
          <w:sz w:val="24"/>
          <w:szCs w:val="24"/>
        </w:rPr>
        <w:t xml:space="preserve">Ежедневно поварами оставляются пробы всех приготовленных блюд для проверки качества. Пробы хранятся в холодильнике в течение 48 часов, согласно СанПиН 2.4.1.3049-13. </w:t>
      </w:r>
    </w:p>
    <w:p w:rsidR="00562517" w:rsidRPr="009623DA" w:rsidRDefault="00562517" w:rsidP="009623DA">
      <w:pPr>
        <w:pStyle w:val="Default"/>
        <w:jc w:val="both"/>
      </w:pPr>
      <w:r w:rsidRPr="009623DA">
        <w:t xml:space="preserve">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вывешивается ежедневное меню за время пребывания детей в ДОУ. </w:t>
      </w:r>
    </w:p>
    <w:p w:rsidR="00562517" w:rsidRPr="009623DA" w:rsidRDefault="00562517" w:rsidP="009623DA">
      <w:pPr>
        <w:pStyle w:val="Default"/>
        <w:jc w:val="both"/>
      </w:pPr>
      <w:r w:rsidRPr="009623DA">
        <w:t xml:space="preserve">    В процессе организации питания решаются </w:t>
      </w:r>
      <w:r w:rsidRPr="009623DA">
        <w:rPr>
          <w:bCs/>
          <w:iCs/>
        </w:rPr>
        <w:t>задачи гигиены и правил питания</w:t>
      </w:r>
      <w:r w:rsidRPr="009623DA">
        <w:t xml:space="preserve">: </w:t>
      </w:r>
    </w:p>
    <w:p w:rsidR="00562517" w:rsidRPr="009623DA" w:rsidRDefault="00562517" w:rsidP="009623DA">
      <w:pPr>
        <w:pStyle w:val="Default"/>
        <w:jc w:val="both"/>
      </w:pPr>
      <w:r w:rsidRPr="009623DA">
        <w:t xml:space="preserve">-мыть руки перед едой </w:t>
      </w:r>
    </w:p>
    <w:p w:rsidR="00562517" w:rsidRPr="009623DA" w:rsidRDefault="00562517" w:rsidP="009623DA">
      <w:pPr>
        <w:pStyle w:val="Default"/>
        <w:jc w:val="both"/>
      </w:pPr>
      <w:r w:rsidRPr="009623DA">
        <w:t xml:space="preserve">-класть пищу в рот небольшими кусочками и хорошо ее пережевывать </w:t>
      </w:r>
    </w:p>
    <w:p w:rsidR="00562517" w:rsidRPr="009623DA" w:rsidRDefault="00562517" w:rsidP="009623DA">
      <w:pPr>
        <w:pStyle w:val="Default"/>
        <w:jc w:val="both"/>
      </w:pPr>
      <w:r w:rsidRPr="009623DA">
        <w:t xml:space="preserve">-рот и руки вытирать бумажной салфеткой </w:t>
      </w:r>
    </w:p>
    <w:p w:rsidR="00562517" w:rsidRPr="009623DA" w:rsidRDefault="00562517" w:rsidP="009623DA">
      <w:pPr>
        <w:pStyle w:val="Default"/>
        <w:jc w:val="both"/>
      </w:pPr>
      <w:r w:rsidRPr="009623DA">
        <w:t xml:space="preserve">-после окончания еды полоскать рот </w:t>
      </w:r>
    </w:p>
    <w:p w:rsidR="00562517" w:rsidRPr="009623DA" w:rsidRDefault="00562517" w:rsidP="009623DA">
      <w:pPr>
        <w:pStyle w:val="Default"/>
        <w:jc w:val="both"/>
      </w:pPr>
      <w:r w:rsidRPr="009623DA">
        <w:t xml:space="preserve">      Для того чтобы дети осваивали </w:t>
      </w:r>
      <w:r w:rsidRPr="009623DA">
        <w:rPr>
          <w:bCs/>
          <w:iCs/>
        </w:rPr>
        <w:t>нормы этикета</w:t>
      </w:r>
      <w:r w:rsidRPr="009623DA">
        <w:t xml:space="preserve">, стол сервируют всеми необходимыми приборами: тарелкой, чашкой, столовой и чайной ложками. На середину стола ставятся бумажные салфетки, хлеб в хлебнице. </w:t>
      </w:r>
    </w:p>
    <w:p w:rsidR="00562517" w:rsidRPr="009623DA" w:rsidRDefault="00562517" w:rsidP="009623DA">
      <w:pPr>
        <w:pStyle w:val="Default"/>
        <w:jc w:val="both"/>
      </w:pPr>
      <w:r w:rsidRPr="009623DA">
        <w:t xml:space="preserve">        В организации питании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562517" w:rsidRPr="009623DA" w:rsidRDefault="00562517" w:rsidP="009623DA">
      <w:pPr>
        <w:pStyle w:val="Default"/>
        <w:jc w:val="both"/>
      </w:pPr>
      <w:r w:rsidRPr="009623DA">
        <w:t xml:space="preserve">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 </w:t>
      </w:r>
    </w:p>
    <w:p w:rsidR="00562517" w:rsidRPr="009623DA" w:rsidRDefault="00562517" w:rsidP="009623DA">
      <w:pPr>
        <w:pStyle w:val="Default"/>
        <w:jc w:val="both"/>
        <w:rPr>
          <w:b/>
          <w:bCs/>
          <w:i/>
          <w:iCs/>
        </w:rPr>
      </w:pPr>
    </w:p>
    <w:p w:rsidR="00562517" w:rsidRPr="009623DA" w:rsidRDefault="00562517" w:rsidP="009623DA">
      <w:pPr>
        <w:pStyle w:val="Default"/>
        <w:jc w:val="both"/>
      </w:pPr>
      <w:r w:rsidRPr="009623DA">
        <w:rPr>
          <w:b/>
          <w:bCs/>
          <w:i/>
          <w:iCs/>
        </w:rPr>
        <w:t xml:space="preserve">Организация образовательной деятельности в режимных моментах </w:t>
      </w:r>
    </w:p>
    <w:p w:rsidR="00562517" w:rsidRPr="009623DA" w:rsidRDefault="00562517" w:rsidP="009623DA">
      <w:pPr>
        <w:pStyle w:val="Default"/>
        <w:jc w:val="both"/>
      </w:pPr>
      <w:r w:rsidRPr="009623DA">
        <w:t xml:space="preserve">Достижение положительных результатов зависит от правильной организации образовательного процесса. </w:t>
      </w:r>
      <w:r w:rsidRPr="009623DA">
        <w:rPr>
          <w:b/>
          <w:bCs/>
          <w:i/>
          <w:iCs/>
        </w:rPr>
        <w:t xml:space="preserve">Особое внимание уделяется соблюдению гигиенических условий: </w:t>
      </w:r>
    </w:p>
    <w:p w:rsidR="00562517" w:rsidRPr="009623DA" w:rsidRDefault="00562517" w:rsidP="009623DA">
      <w:pPr>
        <w:pStyle w:val="Default"/>
        <w:jc w:val="both"/>
      </w:pPr>
      <w:r w:rsidRPr="009623DA">
        <w:t xml:space="preserve">-помещение должно быть проветрено, в нем должна быть проведена влажная уборка; </w:t>
      </w:r>
    </w:p>
    <w:p w:rsidR="00562517" w:rsidRPr="009623DA" w:rsidRDefault="00562517" w:rsidP="009623DA">
      <w:pPr>
        <w:pStyle w:val="Default"/>
        <w:jc w:val="both"/>
      </w:pPr>
      <w:r w:rsidRPr="009623DA">
        <w:t xml:space="preserve">-при общем нормальном освещении свет должен падать с левой стороны; </w:t>
      </w:r>
    </w:p>
    <w:p w:rsidR="00562517" w:rsidRPr="009623DA" w:rsidRDefault="00562517" w:rsidP="009623DA">
      <w:pPr>
        <w:pStyle w:val="Default"/>
        <w:jc w:val="both"/>
      </w:pPr>
      <w:r w:rsidRPr="009623DA">
        <w:t xml:space="preserve">-оборудование, инструменты и материалы, их размещение должны отвечать педагогическим, гигиеническим и эстетическим требованиям. </w:t>
      </w:r>
    </w:p>
    <w:p w:rsidR="00562517" w:rsidRPr="009623DA" w:rsidRDefault="00562517" w:rsidP="009623DA">
      <w:pPr>
        <w:pStyle w:val="Default"/>
        <w:jc w:val="both"/>
      </w:pPr>
      <w:r w:rsidRPr="009623DA">
        <w:t xml:space="preserve">      </w:t>
      </w:r>
      <w:proofErr w:type="gramStart"/>
      <w:r w:rsidRPr="009623DA">
        <w:t>Время, определяемое для образовательной деятельности в режимных моментах соответствует</w:t>
      </w:r>
      <w:proofErr w:type="gramEnd"/>
      <w:r w:rsidRPr="009623DA">
        <w:t xml:space="preserve">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w:t>
      </w:r>
      <w:r w:rsidRPr="009623DA">
        <w:lastRenderedPageBreak/>
        <w:t>привлечением детского внимания, постановкой проблемы перед детьми или творческой задачи, совместное решение о способах ее выполнения.</w:t>
      </w:r>
    </w:p>
    <w:p w:rsidR="00562517" w:rsidRPr="009623DA" w:rsidRDefault="00562517" w:rsidP="009623DA">
      <w:pPr>
        <w:pStyle w:val="Default"/>
        <w:jc w:val="both"/>
      </w:pPr>
      <w:r w:rsidRPr="009623DA">
        <w:t xml:space="preserve">     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 </w:t>
      </w:r>
    </w:p>
    <w:p w:rsidR="00562517" w:rsidRPr="009623DA" w:rsidRDefault="00562517" w:rsidP="009623DA">
      <w:pPr>
        <w:pStyle w:val="Default"/>
        <w:jc w:val="both"/>
      </w:pPr>
    </w:p>
    <w:p w:rsidR="00562517" w:rsidRPr="009623DA" w:rsidRDefault="00562517" w:rsidP="009623DA">
      <w:pPr>
        <w:pStyle w:val="Default"/>
        <w:jc w:val="both"/>
      </w:pPr>
      <w:r w:rsidRPr="009623DA">
        <w:rPr>
          <w:b/>
          <w:bCs/>
          <w:i/>
          <w:iCs/>
        </w:rPr>
        <w:t xml:space="preserve">Особенности организации и проведения непрерывной образовательной деятельности </w:t>
      </w:r>
    </w:p>
    <w:p w:rsidR="00562517" w:rsidRPr="009623DA" w:rsidRDefault="00562517" w:rsidP="009623DA">
      <w:pPr>
        <w:pStyle w:val="Default"/>
        <w:jc w:val="both"/>
      </w:pPr>
      <w:r w:rsidRPr="009623DA">
        <w:t xml:space="preserve">      Продолжительность непрерывной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w:t>
      </w:r>
    </w:p>
    <w:p w:rsidR="00562517" w:rsidRPr="009623DA" w:rsidRDefault="00562517" w:rsidP="009623DA">
      <w:pPr>
        <w:pStyle w:val="Default"/>
        <w:jc w:val="both"/>
      </w:pPr>
      <w:r w:rsidRPr="009623DA">
        <w:t xml:space="preserve">Максимально допустимый объем образовательной нагрузки в первой половине дня в группах 4-го и 5-го года жизни не превышает 30 и 40 минут соответственно, а в группах6-го и 7-го года жизни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562517" w:rsidRPr="009623DA" w:rsidRDefault="00562517" w:rsidP="009623DA">
      <w:pPr>
        <w:pStyle w:val="Default"/>
        <w:jc w:val="both"/>
      </w:pPr>
      <w:r w:rsidRPr="009623DA">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НОД статического характера проводятся физкультурные минутки. </w:t>
      </w:r>
    </w:p>
    <w:p w:rsidR="00562517" w:rsidRPr="009623DA" w:rsidRDefault="00562517" w:rsidP="009623DA">
      <w:pPr>
        <w:pStyle w:val="Default"/>
        <w:jc w:val="both"/>
      </w:pPr>
      <w:r w:rsidRPr="009623DA">
        <w:t xml:space="preserve">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 и т.п. </w:t>
      </w:r>
    </w:p>
    <w:p w:rsidR="00562517" w:rsidRPr="009623DA" w:rsidRDefault="00562517" w:rsidP="009623DA">
      <w:pPr>
        <w:pStyle w:val="Default"/>
        <w:jc w:val="both"/>
      </w:pPr>
      <w:r w:rsidRPr="009623DA">
        <w:t xml:space="preserve">    Воспитателю предоставляется право варьировать место НОД в педагогическом процессе, интегрировать содержание различных видов НОД в зависимости от поставленных целей и задач обучения и воспитания, их место в образовательном процессе. </w:t>
      </w:r>
    </w:p>
    <w:p w:rsidR="00562517" w:rsidRPr="009623DA" w:rsidRDefault="00562517" w:rsidP="009623DA">
      <w:pPr>
        <w:pStyle w:val="Default"/>
        <w:jc w:val="both"/>
      </w:pPr>
      <w:r w:rsidRPr="009623DA">
        <w:t xml:space="preserve">     В летний период НОД не проводится. Проводятся спортивные и подвижные игры, спортивные праздники, экскурсии и другие, а также увеличивается продолжительность прогулок. </w:t>
      </w:r>
    </w:p>
    <w:p w:rsidR="00562517" w:rsidRPr="009623DA" w:rsidRDefault="00562517" w:rsidP="009623DA">
      <w:pPr>
        <w:pStyle w:val="Default"/>
        <w:jc w:val="both"/>
        <w:rPr>
          <w:b/>
          <w:bCs/>
          <w:i/>
          <w:iCs/>
        </w:rPr>
      </w:pPr>
    </w:p>
    <w:p w:rsidR="00562517" w:rsidRPr="009623DA" w:rsidRDefault="00562517" w:rsidP="009623DA">
      <w:pPr>
        <w:pStyle w:val="Default"/>
        <w:jc w:val="both"/>
      </w:pPr>
      <w:r w:rsidRPr="009623DA">
        <w:rPr>
          <w:b/>
          <w:bCs/>
          <w:i/>
          <w:iCs/>
        </w:rPr>
        <w:t xml:space="preserve">Особенности организации физического воспитания </w:t>
      </w:r>
    </w:p>
    <w:p w:rsidR="00562517" w:rsidRPr="009623DA" w:rsidRDefault="00562517" w:rsidP="009623DA">
      <w:pPr>
        <w:pStyle w:val="Default"/>
        <w:jc w:val="both"/>
      </w:pPr>
      <w:r w:rsidRPr="009623DA">
        <w:t xml:space="preserve">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p>
    <w:p w:rsidR="00562517" w:rsidRPr="009623DA" w:rsidRDefault="00562517" w:rsidP="009623DA">
      <w:pPr>
        <w:pStyle w:val="Default"/>
        <w:jc w:val="both"/>
      </w:pPr>
      <w:r w:rsidRPr="009623DA">
        <w:t xml:space="preserve">      Двигательный режим, физические упражнения и закаливающие мероприятия осуществляются с учетом здоровья, возраста детей и времени года. </w:t>
      </w:r>
    </w:p>
    <w:p w:rsidR="00562517" w:rsidRPr="009623DA" w:rsidRDefault="00562517" w:rsidP="009623DA">
      <w:pPr>
        <w:pStyle w:val="Default"/>
        <w:jc w:val="both"/>
      </w:pPr>
      <w:r w:rsidRPr="009623DA">
        <w:t xml:space="preserve">       Используются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562517" w:rsidRPr="009623DA" w:rsidRDefault="00562517" w:rsidP="009623DA">
      <w:pPr>
        <w:pStyle w:val="Default"/>
        <w:jc w:val="both"/>
      </w:pPr>
      <w:r w:rsidRPr="009623DA">
        <w:t xml:space="preserve">       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w:t>
      </w:r>
    </w:p>
    <w:p w:rsidR="00562517" w:rsidRPr="009623DA" w:rsidRDefault="00562517" w:rsidP="009623DA">
      <w:pPr>
        <w:pStyle w:val="Default"/>
        <w:jc w:val="both"/>
      </w:pPr>
      <w:r w:rsidRPr="009623DA">
        <w:t xml:space="preserve">      Для реализации двигательной деятельности детей используются спортивное оборудование и инвентарь в соответствии с возрастом и ростом ребенка. </w:t>
      </w:r>
    </w:p>
    <w:p w:rsidR="00562517" w:rsidRPr="009623DA" w:rsidRDefault="00562517" w:rsidP="009623DA">
      <w:pPr>
        <w:pStyle w:val="Default"/>
        <w:jc w:val="both"/>
      </w:pPr>
      <w:r w:rsidRPr="009623DA">
        <w:t xml:space="preserve">НОД по физическому развитию для детей в возрасте от 3 до 7 лет организуются 3 раза в неделю. Длительность занятий зависит от возраста детей и составляет: </w:t>
      </w:r>
    </w:p>
    <w:p w:rsidR="00562517" w:rsidRPr="009623DA" w:rsidRDefault="00562517" w:rsidP="009623DA">
      <w:pPr>
        <w:pStyle w:val="Default"/>
        <w:jc w:val="both"/>
      </w:pPr>
      <w:r w:rsidRPr="009623DA">
        <w:t xml:space="preserve">— в группе 4-го года жизни — 15 мин., </w:t>
      </w:r>
    </w:p>
    <w:p w:rsidR="00562517" w:rsidRPr="009623DA" w:rsidRDefault="00562517" w:rsidP="009623DA">
      <w:pPr>
        <w:pStyle w:val="Default"/>
        <w:jc w:val="both"/>
      </w:pPr>
      <w:r w:rsidRPr="009623DA">
        <w:t xml:space="preserve">— в группе 5-го года жизни — 20 мин., </w:t>
      </w:r>
    </w:p>
    <w:p w:rsidR="00562517" w:rsidRPr="009623DA" w:rsidRDefault="00562517" w:rsidP="009623DA">
      <w:pPr>
        <w:pStyle w:val="Default"/>
        <w:jc w:val="both"/>
      </w:pPr>
      <w:r w:rsidRPr="009623DA">
        <w:t xml:space="preserve">— в группе 6-го года жизни — 25 мин., </w:t>
      </w:r>
    </w:p>
    <w:p w:rsidR="00562517" w:rsidRPr="009623DA" w:rsidRDefault="00562517" w:rsidP="009623DA">
      <w:pPr>
        <w:pStyle w:val="Default"/>
        <w:jc w:val="both"/>
      </w:pPr>
      <w:r w:rsidRPr="009623DA">
        <w:t xml:space="preserve">— в группе 7-го года жизни — 30 мин. </w:t>
      </w:r>
    </w:p>
    <w:p w:rsidR="00112017" w:rsidRPr="009623DA" w:rsidRDefault="00112017" w:rsidP="009623DA">
      <w:pPr>
        <w:pStyle w:val="Default"/>
        <w:jc w:val="both"/>
        <w:rPr>
          <w:b/>
          <w:bCs/>
          <w:i/>
          <w:iCs/>
        </w:rPr>
      </w:pPr>
    </w:p>
    <w:p w:rsidR="00562517" w:rsidRPr="009623DA" w:rsidRDefault="00562517" w:rsidP="009623DA">
      <w:pPr>
        <w:pStyle w:val="Default"/>
        <w:jc w:val="both"/>
      </w:pPr>
      <w:r w:rsidRPr="009623DA">
        <w:rPr>
          <w:b/>
          <w:bCs/>
          <w:i/>
          <w:iCs/>
        </w:rPr>
        <w:t xml:space="preserve">Особенности организации закаливания </w:t>
      </w:r>
    </w:p>
    <w:p w:rsidR="00562517" w:rsidRPr="009623DA" w:rsidRDefault="00562517" w:rsidP="009623DA">
      <w:pPr>
        <w:pStyle w:val="Default"/>
        <w:jc w:val="both"/>
      </w:pPr>
      <w:r w:rsidRPr="009623DA">
        <w:lastRenderedPageBreak/>
        <w:t xml:space="preserve">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w:t>
      </w:r>
    </w:p>
    <w:p w:rsidR="00562517" w:rsidRPr="009623DA" w:rsidRDefault="00562517" w:rsidP="009623DA">
      <w:pPr>
        <w:pStyle w:val="Default"/>
        <w:jc w:val="both"/>
      </w:pPr>
      <w:r w:rsidRPr="009623DA">
        <w:t xml:space="preserve">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w:t>
      </w:r>
    </w:p>
    <w:p w:rsidR="00562517" w:rsidRPr="009623DA" w:rsidRDefault="00562517" w:rsidP="009623DA">
      <w:pPr>
        <w:pStyle w:val="Default"/>
        <w:jc w:val="both"/>
      </w:pPr>
      <w:r w:rsidRPr="009623DA">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w:t>
      </w:r>
    </w:p>
    <w:p w:rsidR="00562517" w:rsidRPr="009623DA" w:rsidRDefault="00562517" w:rsidP="009623DA">
      <w:pPr>
        <w:pStyle w:val="Default"/>
        <w:jc w:val="both"/>
      </w:pPr>
    </w:p>
    <w:p w:rsidR="00562517" w:rsidRPr="009623DA" w:rsidRDefault="00562517" w:rsidP="00160509">
      <w:pPr>
        <w:rPr>
          <w:b/>
          <w:bCs/>
          <w:i/>
          <w:iCs/>
          <w:color w:val="000000" w:themeColor="text1"/>
          <w:sz w:val="24"/>
          <w:szCs w:val="24"/>
          <w:lang w:eastAsia="ru-RU" w:bidi="ru-RU"/>
        </w:rPr>
      </w:pPr>
      <w:r w:rsidRPr="009623DA">
        <w:rPr>
          <w:b/>
          <w:bCs/>
          <w:i/>
          <w:iCs/>
          <w:color w:val="000000" w:themeColor="text1"/>
          <w:sz w:val="24"/>
          <w:szCs w:val="24"/>
          <w:lang w:eastAsia="ru-RU" w:bidi="ru-RU"/>
        </w:rPr>
        <w:t>Охрана и укрепление здоровья детей</w:t>
      </w:r>
    </w:p>
    <w:p w:rsidR="00562517" w:rsidRPr="009623DA" w:rsidRDefault="00562517" w:rsidP="009623DA">
      <w:pPr>
        <w:shd w:val="clear" w:color="auto" w:fill="FFFFFF"/>
        <w:autoSpaceDN w:val="0"/>
        <w:adjustRightInd w:val="0"/>
        <w:ind w:firstLine="708"/>
        <w:jc w:val="both"/>
        <w:rPr>
          <w:color w:val="000000" w:themeColor="text1"/>
          <w:sz w:val="24"/>
          <w:szCs w:val="24"/>
          <w:lang w:eastAsia="ru-RU" w:bidi="ru-RU"/>
        </w:rPr>
      </w:pPr>
      <w:r w:rsidRPr="009623DA">
        <w:rPr>
          <w:color w:val="000000" w:themeColor="text1"/>
          <w:sz w:val="24"/>
          <w:szCs w:val="24"/>
          <w:lang w:eastAsia="ru-RU" w:bidi="ru-RU"/>
        </w:rPr>
        <w:t xml:space="preserve">Вопросы сохранения и укрепления здоровья детей являются приоритетными в МАДОУ. </w:t>
      </w:r>
      <w:r w:rsidRPr="009623DA">
        <w:rPr>
          <w:color w:val="000000" w:themeColor="text1"/>
          <w:sz w:val="24"/>
          <w:szCs w:val="24"/>
        </w:rPr>
        <w:t xml:space="preserve">Для успешного выполнения поставленных задач в создании оптимальных условий для охраны, укрепления, коррекции физического и психического здоровья воспитанников,   дошкольным учреждением заключен договор с детской поликлиникой о медицинском обслуживании, заключен договор безвозмездного пользования недвижимым имуществом (мебелью, оборудованием, изделиями медицинского назначения). Педагогическим коллективом МАДОУ разработана и реализуется оздоровительная программа «Здоровый малыш». В условиях реализации ООП ДО МАДОУ в рамках образовательной деятельности инструктором по физической культуре и воспитателями ведется работа по развитию двигательного режима и формирования навыков здорового образа жизни: </w:t>
      </w:r>
    </w:p>
    <w:p w:rsidR="00562517" w:rsidRPr="009623DA" w:rsidRDefault="00562517" w:rsidP="009623DA">
      <w:pPr>
        <w:jc w:val="both"/>
        <w:rPr>
          <w:color w:val="000000" w:themeColor="text1"/>
          <w:sz w:val="24"/>
          <w:szCs w:val="24"/>
          <w:lang w:eastAsia="ru-RU" w:bidi="ru-RU"/>
        </w:rPr>
      </w:pPr>
      <w:r w:rsidRPr="009623DA">
        <w:rPr>
          <w:color w:val="000000" w:themeColor="text1"/>
          <w:sz w:val="24"/>
          <w:szCs w:val="24"/>
          <w:lang w:eastAsia="ru-RU" w:bidi="ru-RU"/>
        </w:rPr>
        <w:t>- организованы оздоровительные, профилактические и противоэпидемические мероприятия, включающие в себя:</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непрерывную образовательную деятельность по физической культуре;</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физкультурные праздники, «Дни здоровья», спортивные досуги;</w:t>
      </w:r>
    </w:p>
    <w:p w:rsidR="00562517" w:rsidRPr="009623DA" w:rsidRDefault="00562517" w:rsidP="009623DA">
      <w:pPr>
        <w:jc w:val="both"/>
        <w:rPr>
          <w:color w:val="000000" w:themeColor="text1"/>
          <w:sz w:val="24"/>
          <w:szCs w:val="24"/>
          <w:lang w:eastAsia="ru-RU" w:bidi="ru-RU"/>
        </w:rPr>
      </w:pPr>
      <w:r w:rsidRPr="009623DA">
        <w:rPr>
          <w:color w:val="000000" w:themeColor="text1"/>
          <w:sz w:val="24"/>
          <w:szCs w:val="24"/>
          <w:lang w:eastAsia="ru-RU" w:bidi="ru-RU"/>
        </w:rPr>
        <w:t>- закаливающие процедуры;</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комплексы дыхательной гимнастики;</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комплексы утренней гимнастики;</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сезонная профилактика ОРВИ;</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включение в образовательный процесс физкультминуток, динамических пауз;</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«С» - витаминизация третьего блюда;</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максимальное пребывание детей на свежем воздухе;</w:t>
      </w:r>
    </w:p>
    <w:p w:rsidR="00562517" w:rsidRPr="009623DA" w:rsidRDefault="00562517" w:rsidP="009623DA">
      <w:pPr>
        <w:numPr>
          <w:ilvl w:val="0"/>
          <w:numId w:val="4"/>
        </w:numPr>
        <w:tabs>
          <w:tab w:val="left" w:pos="22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мероприятия по укреплению иммунитета в период обострения гриппа;</w:t>
      </w:r>
    </w:p>
    <w:p w:rsidR="00562517" w:rsidRPr="009623DA" w:rsidRDefault="00562517" w:rsidP="009623DA">
      <w:pPr>
        <w:numPr>
          <w:ilvl w:val="0"/>
          <w:numId w:val="4"/>
        </w:numPr>
        <w:tabs>
          <w:tab w:val="left" w:pos="231"/>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вакцинация детей согласно национальному календарю профилактических прививок. Все дети привиты по возрасту, своевременно.</w:t>
      </w:r>
    </w:p>
    <w:p w:rsidR="00562517" w:rsidRPr="009623DA" w:rsidRDefault="00562517" w:rsidP="009623DA">
      <w:pPr>
        <w:jc w:val="both"/>
        <w:rPr>
          <w:color w:val="000000" w:themeColor="text1"/>
          <w:sz w:val="24"/>
          <w:szCs w:val="24"/>
        </w:rPr>
      </w:pPr>
      <w:r w:rsidRPr="009623DA">
        <w:rPr>
          <w:color w:val="000000" w:themeColor="text1"/>
          <w:sz w:val="24"/>
          <w:szCs w:val="24"/>
        </w:rPr>
        <w:t xml:space="preserve">С сотрудниками, родителями и детьми регулярно проводится санитарно-просветительная работа. В группах в родительских уголках представлена информация по формированию здорового образа жизни, сохранению и укреплению здоровья дошкольников с рекомендациями для родителей об организации  рационального питания, физкультурно-оздоровительной работе в семье, методах закаливания, профилактике вредных привычек и т.д. В ДОУ применяются </w:t>
      </w:r>
      <w:proofErr w:type="spellStart"/>
      <w:r w:rsidRPr="009623DA">
        <w:rPr>
          <w:color w:val="000000" w:themeColor="text1"/>
          <w:sz w:val="24"/>
          <w:szCs w:val="24"/>
        </w:rPr>
        <w:t>здоровьесберегающие</w:t>
      </w:r>
      <w:proofErr w:type="spellEnd"/>
      <w:r w:rsidRPr="009623DA">
        <w:rPr>
          <w:color w:val="000000" w:themeColor="text1"/>
          <w:sz w:val="24"/>
          <w:szCs w:val="24"/>
        </w:rPr>
        <w:t xml:space="preserve"> технологии.</w:t>
      </w:r>
    </w:p>
    <w:p w:rsidR="00642EEC" w:rsidRPr="009623DA" w:rsidRDefault="00642EEC" w:rsidP="009623DA">
      <w:pPr>
        <w:pStyle w:val="Default"/>
        <w:rPr>
          <w:b/>
          <w:bCs/>
          <w:i/>
          <w:iCs/>
        </w:rPr>
      </w:pPr>
    </w:p>
    <w:p w:rsidR="00642EEC" w:rsidRPr="00160509" w:rsidRDefault="00642EEC" w:rsidP="009623DA">
      <w:pPr>
        <w:pStyle w:val="Default"/>
        <w:jc w:val="both"/>
        <w:rPr>
          <w:i/>
        </w:rPr>
      </w:pPr>
      <w:r w:rsidRPr="00160509">
        <w:rPr>
          <w:b/>
          <w:bCs/>
          <w:i/>
          <w:iCs/>
        </w:rPr>
        <w:t xml:space="preserve">Медицинское обслуживание </w:t>
      </w:r>
    </w:p>
    <w:p w:rsidR="00642EEC" w:rsidRPr="009623DA" w:rsidRDefault="00642EEC" w:rsidP="009623DA">
      <w:pPr>
        <w:pStyle w:val="Default"/>
        <w:jc w:val="both"/>
      </w:pPr>
      <w:r w:rsidRPr="009623DA">
        <w:t xml:space="preserve">Медицинское обслуживание в ДОУ осуществляет  </w:t>
      </w:r>
      <w:proofErr w:type="spellStart"/>
      <w:r w:rsidRPr="009623DA">
        <w:t>Сысертская</w:t>
      </w:r>
      <w:proofErr w:type="spellEnd"/>
      <w:r w:rsidRPr="009623DA">
        <w:t xml:space="preserve"> ЦРБ.  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ДОУ. Медицинский кабинет </w:t>
      </w:r>
      <w:proofErr w:type="gramStart"/>
      <w:r w:rsidRPr="009623DA">
        <w:t>оснащёны</w:t>
      </w:r>
      <w:proofErr w:type="gramEnd"/>
      <w:r w:rsidRPr="009623DA">
        <w:t xml:space="preserve"> необходимым медицинским оборудованием, медикаментами. Медицинский персонал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качеством питания. </w:t>
      </w:r>
    </w:p>
    <w:p w:rsidR="00642EEC" w:rsidRPr="009623DA" w:rsidRDefault="00642EEC" w:rsidP="009623DA">
      <w:pPr>
        <w:pStyle w:val="Default"/>
        <w:jc w:val="both"/>
      </w:pPr>
      <w:r w:rsidRPr="009623DA">
        <w:t xml:space="preserve">Специалистом поликлиники проводится осмотр детей; вакцинация, диспансеризация детей к школе; консультации для сотрудников ДОУ и родителей воспитанников. </w:t>
      </w:r>
    </w:p>
    <w:p w:rsidR="00562517" w:rsidRPr="009623DA" w:rsidRDefault="00642EEC" w:rsidP="009623DA">
      <w:pPr>
        <w:pStyle w:val="a5"/>
        <w:spacing w:after="0"/>
        <w:jc w:val="both"/>
        <w:rPr>
          <w:color w:val="000000" w:themeColor="text1"/>
          <w:sz w:val="24"/>
          <w:szCs w:val="24"/>
        </w:rPr>
      </w:pPr>
      <w:r w:rsidRPr="009623DA">
        <w:rPr>
          <w:sz w:val="24"/>
          <w:szCs w:val="24"/>
        </w:rPr>
        <w:lastRenderedPageBreak/>
        <w:t xml:space="preserve">Педагогический состав ДОУ и медперсонал совместно решают вопросы профилактики заболеваемости с учетом личностно ориентированного подхода, кадровой политики, материально-технического оснащения, взаимодействия с семьей в вопросах закаливания, физического развития и приобщения детей к спорту. Все оздоровительные и спортивные мероприятия для детей планируются и согласовываются с медперсоналом. </w:t>
      </w:r>
      <w:r w:rsidR="00562517" w:rsidRPr="009623DA">
        <w:rPr>
          <w:rStyle w:val="a6"/>
          <w:color w:val="000000" w:themeColor="text1"/>
          <w:sz w:val="24"/>
          <w:szCs w:val="24"/>
        </w:rPr>
        <w:t>В ДОУ ведется учет и анализ общей заболеваемости воспитанников, анализ простудных заболеваний.</w:t>
      </w:r>
    </w:p>
    <w:p w:rsidR="00562517" w:rsidRPr="009623DA" w:rsidRDefault="00562517" w:rsidP="009623DA">
      <w:pPr>
        <w:pStyle w:val="a5"/>
        <w:spacing w:after="0"/>
        <w:ind w:firstLine="700"/>
        <w:jc w:val="both"/>
        <w:rPr>
          <w:color w:val="000000" w:themeColor="text1"/>
          <w:sz w:val="24"/>
          <w:szCs w:val="24"/>
        </w:rPr>
      </w:pPr>
      <w:r w:rsidRPr="009623DA">
        <w:rPr>
          <w:color w:val="000000" w:themeColor="text1"/>
          <w:sz w:val="24"/>
          <w:szCs w:val="24"/>
        </w:rPr>
        <w:t xml:space="preserve">Проводятся профилактические мероприятия в  ДОУ: </w:t>
      </w:r>
      <w:r w:rsidRPr="009623DA">
        <w:rPr>
          <w:rStyle w:val="a6"/>
          <w:color w:val="000000" w:themeColor="text1"/>
          <w:sz w:val="24"/>
          <w:szCs w:val="24"/>
        </w:rPr>
        <w:t>осмотр детей во время утреннего приема; антропометрические замеры (2 раза в год)</w:t>
      </w:r>
      <w:r w:rsidRPr="009623DA">
        <w:rPr>
          <w:color w:val="000000" w:themeColor="text1"/>
          <w:sz w:val="24"/>
          <w:szCs w:val="24"/>
        </w:rPr>
        <w:t xml:space="preserve">; </w:t>
      </w:r>
      <w:r w:rsidRPr="009623DA">
        <w:rPr>
          <w:rStyle w:val="a6"/>
          <w:color w:val="000000" w:themeColor="text1"/>
          <w:sz w:val="24"/>
          <w:szCs w:val="24"/>
        </w:rPr>
        <w:t xml:space="preserve">анализ заболеваемости 1 раз в месяц, в квартал, 1 раз в год; ежемесячное подведение итогов посещаемости детей. </w:t>
      </w:r>
      <w:r w:rsidRPr="009623DA">
        <w:rPr>
          <w:color w:val="000000" w:themeColor="text1"/>
          <w:sz w:val="24"/>
          <w:szCs w:val="24"/>
        </w:rPr>
        <w:t xml:space="preserve"> </w:t>
      </w:r>
      <w:r w:rsidRPr="009623DA">
        <w:rPr>
          <w:rStyle w:val="a6"/>
          <w:color w:val="000000" w:themeColor="text1"/>
          <w:sz w:val="24"/>
          <w:szCs w:val="24"/>
        </w:rPr>
        <w:t>Ежегодно проводятся углубленные осмотры детей врачами - специалистами.</w:t>
      </w:r>
      <w:r w:rsidRPr="009623DA">
        <w:rPr>
          <w:color w:val="000000" w:themeColor="text1"/>
          <w:sz w:val="24"/>
          <w:szCs w:val="24"/>
        </w:rPr>
        <w:t xml:space="preserve"> </w:t>
      </w:r>
      <w:r w:rsidRPr="009623DA">
        <w:rPr>
          <w:rStyle w:val="a6"/>
          <w:color w:val="000000" w:themeColor="text1"/>
          <w:sz w:val="24"/>
          <w:szCs w:val="24"/>
        </w:rPr>
        <w:t>Изучение уровня заболеваемости детей проводится по двум показателям: число случаев заболеваемости на 1 ребенка, количество дней, пропущенных по болезни одним ребенком в среднем.</w:t>
      </w:r>
    </w:p>
    <w:p w:rsidR="00562517" w:rsidRPr="009623DA" w:rsidRDefault="00562517" w:rsidP="009623DA">
      <w:pPr>
        <w:pStyle w:val="60"/>
        <w:shd w:val="clear" w:color="auto" w:fill="auto"/>
        <w:spacing w:line="240" w:lineRule="auto"/>
        <w:jc w:val="both"/>
        <w:rPr>
          <w:rStyle w:val="6"/>
          <w:rFonts w:ascii="Times New Roman" w:hAnsi="Times New Roman" w:cs="Times New Roman"/>
          <w:color w:val="000000" w:themeColor="text1"/>
          <w:sz w:val="24"/>
          <w:szCs w:val="24"/>
        </w:rPr>
      </w:pPr>
      <w:r w:rsidRPr="009623DA">
        <w:rPr>
          <w:rStyle w:val="6"/>
          <w:rFonts w:ascii="Times New Roman" w:hAnsi="Times New Roman" w:cs="Times New Roman"/>
          <w:color w:val="000000" w:themeColor="text1"/>
          <w:sz w:val="24"/>
          <w:szCs w:val="24"/>
        </w:rPr>
        <w:t>Вывод: В работе ДОУ большое внимание уделяется охране и укрепле</w:t>
      </w:r>
      <w:r w:rsidRPr="009623DA">
        <w:rPr>
          <w:rStyle w:val="6"/>
          <w:rFonts w:ascii="Times New Roman" w:hAnsi="Times New Roman" w:cs="Times New Roman"/>
          <w:color w:val="000000" w:themeColor="text1"/>
          <w:sz w:val="24"/>
          <w:szCs w:val="24"/>
        </w:rPr>
        <w:softHyphen/>
        <w:t>нию здоровья детей. Следует продолжать работу по снижению заболе</w:t>
      </w:r>
      <w:r w:rsidRPr="009623DA">
        <w:rPr>
          <w:rStyle w:val="6"/>
          <w:rFonts w:ascii="Times New Roman" w:hAnsi="Times New Roman" w:cs="Times New Roman"/>
          <w:color w:val="000000" w:themeColor="text1"/>
          <w:sz w:val="24"/>
          <w:szCs w:val="24"/>
        </w:rPr>
        <w:softHyphen/>
        <w:t>ваемости детей и в следующем году, продолжить взаимодействие с семьями воспитанников по приобщению к  здорово</w:t>
      </w:r>
      <w:r w:rsidRPr="009623DA">
        <w:rPr>
          <w:rStyle w:val="6"/>
          <w:rFonts w:ascii="Times New Roman" w:hAnsi="Times New Roman" w:cs="Times New Roman"/>
          <w:color w:val="000000" w:themeColor="text1"/>
          <w:sz w:val="24"/>
          <w:szCs w:val="24"/>
        </w:rPr>
        <w:softHyphen/>
        <w:t>му образу жизни детей, педагогов и родителей (законных представителей).</w:t>
      </w:r>
    </w:p>
    <w:p w:rsidR="00562517" w:rsidRPr="009623DA" w:rsidRDefault="00562517" w:rsidP="009623DA">
      <w:pPr>
        <w:jc w:val="both"/>
        <w:rPr>
          <w:color w:val="000000" w:themeColor="text1"/>
          <w:sz w:val="24"/>
          <w:szCs w:val="24"/>
        </w:rPr>
      </w:pPr>
    </w:p>
    <w:p w:rsidR="00562517" w:rsidRPr="00160509" w:rsidRDefault="00562517" w:rsidP="009623DA">
      <w:pPr>
        <w:pStyle w:val="20"/>
        <w:shd w:val="clear" w:color="auto" w:fill="auto"/>
        <w:spacing w:before="0" w:after="0" w:line="240" w:lineRule="auto"/>
        <w:jc w:val="left"/>
        <w:rPr>
          <w:b/>
          <w:i/>
          <w:color w:val="000000" w:themeColor="text1"/>
          <w:sz w:val="24"/>
          <w:szCs w:val="24"/>
        </w:rPr>
      </w:pPr>
      <w:r w:rsidRPr="00160509">
        <w:rPr>
          <w:b/>
          <w:i/>
          <w:color w:val="000000" w:themeColor="text1"/>
          <w:sz w:val="24"/>
          <w:szCs w:val="24"/>
        </w:rPr>
        <w:t>Соблюдение в ДОУ мер противопожарной и антитеррористической безопасности.</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Основным нормативно-правовым актом, содержащим положение об обеспечении безопасности участников образовательного процесса, является закон  «Об образовании в РФ»,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Основными направлениями деятельности администрации детского сада по обеспечению безопасности в детском саду являются:</w:t>
      </w:r>
    </w:p>
    <w:p w:rsidR="00562517" w:rsidRPr="009623DA" w:rsidRDefault="00562517" w:rsidP="009623DA">
      <w:pPr>
        <w:pStyle w:val="a7"/>
        <w:numPr>
          <w:ilvl w:val="0"/>
          <w:numId w:val="4"/>
        </w:numPr>
        <w:spacing w:before="0" w:beforeAutospacing="0" w:after="0" w:afterAutospacing="0"/>
        <w:ind w:hanging="360"/>
        <w:jc w:val="both"/>
        <w:textAlignment w:val="baseline"/>
        <w:rPr>
          <w:color w:val="000000" w:themeColor="text1"/>
        </w:rPr>
      </w:pPr>
      <w:r w:rsidRPr="009623DA">
        <w:rPr>
          <w:color w:val="000000" w:themeColor="text1"/>
        </w:rPr>
        <w:t>пожарная безопасность;</w:t>
      </w:r>
    </w:p>
    <w:p w:rsidR="00562517" w:rsidRPr="009623DA" w:rsidRDefault="00562517" w:rsidP="009623DA">
      <w:pPr>
        <w:pStyle w:val="a7"/>
        <w:numPr>
          <w:ilvl w:val="0"/>
          <w:numId w:val="4"/>
        </w:numPr>
        <w:spacing w:before="0" w:beforeAutospacing="0" w:after="0" w:afterAutospacing="0"/>
        <w:ind w:hanging="360"/>
        <w:jc w:val="both"/>
        <w:textAlignment w:val="baseline"/>
        <w:rPr>
          <w:color w:val="000000" w:themeColor="text1"/>
        </w:rPr>
      </w:pPr>
      <w:r w:rsidRPr="009623DA">
        <w:rPr>
          <w:color w:val="000000" w:themeColor="text1"/>
        </w:rPr>
        <w:t>антитеррористическая безопасность;</w:t>
      </w:r>
    </w:p>
    <w:p w:rsidR="00562517" w:rsidRPr="009623DA" w:rsidRDefault="00562517" w:rsidP="009623DA">
      <w:pPr>
        <w:pStyle w:val="a7"/>
        <w:numPr>
          <w:ilvl w:val="0"/>
          <w:numId w:val="4"/>
        </w:numPr>
        <w:spacing w:before="0" w:beforeAutospacing="0" w:after="0" w:afterAutospacing="0"/>
        <w:ind w:hanging="360"/>
        <w:jc w:val="both"/>
        <w:textAlignment w:val="baseline"/>
        <w:rPr>
          <w:color w:val="000000" w:themeColor="text1"/>
        </w:rPr>
      </w:pPr>
      <w:r w:rsidRPr="009623DA">
        <w:rPr>
          <w:color w:val="000000" w:themeColor="text1"/>
        </w:rPr>
        <w:t>обеспечение выполнения санитарно-гигиенических требований;</w:t>
      </w:r>
    </w:p>
    <w:p w:rsidR="00562517" w:rsidRPr="009623DA" w:rsidRDefault="00562517" w:rsidP="009623DA">
      <w:pPr>
        <w:pStyle w:val="a7"/>
        <w:numPr>
          <w:ilvl w:val="0"/>
          <w:numId w:val="4"/>
        </w:numPr>
        <w:spacing w:before="0" w:beforeAutospacing="0" w:after="0" w:afterAutospacing="0"/>
        <w:ind w:hanging="360"/>
        <w:jc w:val="both"/>
        <w:textAlignment w:val="baseline"/>
        <w:rPr>
          <w:color w:val="000000" w:themeColor="text1"/>
        </w:rPr>
      </w:pPr>
      <w:r w:rsidRPr="009623DA">
        <w:rPr>
          <w:color w:val="000000" w:themeColor="text1"/>
        </w:rPr>
        <w:t>охрана труда.</w:t>
      </w:r>
    </w:p>
    <w:p w:rsidR="00562517" w:rsidRPr="009623DA" w:rsidRDefault="00562517" w:rsidP="009623DA">
      <w:pPr>
        <w:ind w:firstLine="840"/>
        <w:jc w:val="both"/>
        <w:rPr>
          <w:color w:val="000000" w:themeColor="text1"/>
          <w:sz w:val="24"/>
          <w:szCs w:val="24"/>
          <w:lang w:eastAsia="ru-RU" w:bidi="ru-RU"/>
        </w:rPr>
      </w:pPr>
      <w:r w:rsidRPr="009623DA">
        <w:rPr>
          <w:color w:val="000000" w:themeColor="text1"/>
          <w:sz w:val="24"/>
          <w:szCs w:val="24"/>
          <w:lang w:eastAsia="ru-RU" w:bidi="ru-RU"/>
        </w:rPr>
        <w:t>В дошкольном учреждении разработаны инструкции об организации безопасности воспитанников во время учебно-воспитательного процесса, регламентирующие:</w:t>
      </w:r>
    </w:p>
    <w:p w:rsidR="00562517" w:rsidRPr="009623DA" w:rsidRDefault="00562517" w:rsidP="009623DA">
      <w:pPr>
        <w:numPr>
          <w:ilvl w:val="0"/>
          <w:numId w:val="4"/>
        </w:numPr>
        <w:tabs>
          <w:tab w:val="left" w:pos="932"/>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rsidR="00562517" w:rsidRPr="009623DA" w:rsidRDefault="00562517" w:rsidP="009623DA">
      <w:pPr>
        <w:numPr>
          <w:ilvl w:val="0"/>
          <w:numId w:val="4"/>
        </w:numPr>
        <w:tabs>
          <w:tab w:val="left" w:pos="932"/>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rsidR="00562517" w:rsidRPr="009623DA" w:rsidRDefault="00562517" w:rsidP="009623DA">
      <w:pPr>
        <w:numPr>
          <w:ilvl w:val="0"/>
          <w:numId w:val="4"/>
        </w:numPr>
        <w:tabs>
          <w:tab w:val="left" w:pos="927"/>
        </w:tabs>
        <w:suppressAutoHyphens w:val="0"/>
        <w:autoSpaceDE/>
        <w:ind w:hanging="360"/>
        <w:jc w:val="both"/>
        <w:rPr>
          <w:color w:val="000000" w:themeColor="text1"/>
          <w:sz w:val="24"/>
          <w:szCs w:val="24"/>
          <w:lang w:eastAsia="ru-RU" w:bidi="ru-RU"/>
        </w:rPr>
      </w:pPr>
      <w:r w:rsidRPr="009623DA">
        <w:rPr>
          <w:color w:val="000000" w:themeColor="text1"/>
          <w:sz w:val="24"/>
          <w:szCs w:val="24"/>
          <w:lang w:eastAsia="ru-RU" w:bidi="ru-RU"/>
        </w:rPr>
        <w:t>охрану, укрепление здоровья воспитанников, создание оптимального сочетания режимов обучения и организованного отдыха.</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  МАДОУ  Детский сад  №14 «Юбилейный» в полном объеме обеспечен средствами пожаротушения, соблюдаются требования к содержанию эвакуационных выходов.</w:t>
      </w:r>
    </w:p>
    <w:p w:rsidR="00562517" w:rsidRPr="009623DA" w:rsidRDefault="00562517" w:rsidP="009623DA">
      <w:pPr>
        <w:ind w:firstLine="740"/>
        <w:jc w:val="both"/>
        <w:rPr>
          <w:color w:val="000000" w:themeColor="text1"/>
          <w:sz w:val="24"/>
          <w:szCs w:val="24"/>
          <w:lang w:eastAsia="ru-RU" w:bidi="ru-RU"/>
        </w:rPr>
      </w:pPr>
      <w:r w:rsidRPr="009623DA">
        <w:rPr>
          <w:color w:val="000000" w:themeColor="text1"/>
          <w:sz w:val="24"/>
          <w:szCs w:val="24"/>
        </w:rPr>
        <w:t xml:space="preserve">В соответствии с Федеральным законом и Правилами Пожарной безопасности, на каждом этаже вывешены планы эвакуации людей при пожаре, 2 раза в год  проводятся занятия (плановая эвакуация детей) с сотрудниками по умению правильно действовать при пожаре «Тревожная кнопка», а также целевые инструктажи. </w:t>
      </w:r>
      <w:r w:rsidRPr="009623DA">
        <w:rPr>
          <w:color w:val="000000" w:themeColor="text1"/>
          <w:sz w:val="24"/>
          <w:szCs w:val="24"/>
          <w:lang w:eastAsia="ru-RU" w:bidi="ru-RU"/>
        </w:rPr>
        <w:t xml:space="preserve">Для обеспечения безопасности </w:t>
      </w:r>
      <w:r w:rsidRPr="009623DA">
        <w:rPr>
          <w:rStyle w:val="a6"/>
          <w:color w:val="000000" w:themeColor="text1"/>
          <w:sz w:val="24"/>
          <w:szCs w:val="24"/>
        </w:rPr>
        <w:t xml:space="preserve">здание детского сада оборудовано </w:t>
      </w:r>
      <w:r w:rsidRPr="009623DA">
        <w:rPr>
          <w:color w:val="000000" w:themeColor="text1"/>
          <w:sz w:val="24"/>
          <w:szCs w:val="24"/>
          <w:lang w:eastAsia="ru-RU" w:bidi="ru-RU"/>
        </w:rPr>
        <w:t>специальной автоматической системой пожарной сигнализации</w:t>
      </w:r>
      <w:r w:rsidRPr="009623DA">
        <w:rPr>
          <w:color w:val="000000" w:themeColor="text1"/>
          <w:sz w:val="24"/>
          <w:szCs w:val="24"/>
          <w:lang w:bidi="ru-RU"/>
        </w:rPr>
        <w:t xml:space="preserve"> </w:t>
      </w:r>
      <w:r w:rsidRPr="009623DA">
        <w:rPr>
          <w:color w:val="000000" w:themeColor="text1"/>
          <w:sz w:val="24"/>
          <w:szCs w:val="24"/>
        </w:rPr>
        <w:t xml:space="preserve"> (АПС) с выводом сигнала на диспетчерский пульт ПЧ. В МАДОУ № 14  своевременно и полностью выполняются предписания Государственного пожарного надзора. </w:t>
      </w:r>
      <w:r w:rsidRPr="009623DA">
        <w:rPr>
          <w:color w:val="000000" w:themeColor="text1"/>
          <w:sz w:val="24"/>
          <w:szCs w:val="24"/>
          <w:lang w:eastAsia="ru-RU" w:bidi="ru-RU"/>
        </w:rPr>
        <w:t>С воспитанниками проводятся различного рода мероприятия по безопасности: беседы о поведении в детском саду, на улице, на природе; НОД, праздники, досуги, чтение художественной литературы и др.</w:t>
      </w:r>
    </w:p>
    <w:p w:rsidR="00562517" w:rsidRPr="009623DA" w:rsidRDefault="00562517" w:rsidP="009623DA">
      <w:pPr>
        <w:ind w:firstLine="740"/>
        <w:jc w:val="both"/>
        <w:rPr>
          <w:color w:val="000000" w:themeColor="text1"/>
          <w:sz w:val="24"/>
          <w:szCs w:val="24"/>
          <w:lang w:eastAsia="ru-RU" w:bidi="ru-RU"/>
        </w:rPr>
      </w:pPr>
      <w:r w:rsidRPr="009623DA">
        <w:rPr>
          <w:color w:val="000000" w:themeColor="text1"/>
          <w:sz w:val="24"/>
          <w:szCs w:val="24"/>
          <w:lang w:eastAsia="ru-RU" w:bidi="ru-RU"/>
        </w:rPr>
        <w:t>В ночное время, выходные дни дежурят сторожа.</w:t>
      </w:r>
    </w:p>
    <w:p w:rsidR="00562517" w:rsidRPr="009623DA" w:rsidRDefault="00562517" w:rsidP="009623DA">
      <w:pPr>
        <w:pStyle w:val="a5"/>
        <w:spacing w:after="0"/>
        <w:ind w:firstLine="700"/>
        <w:jc w:val="both"/>
        <w:rPr>
          <w:color w:val="000000" w:themeColor="text1"/>
          <w:sz w:val="24"/>
          <w:szCs w:val="24"/>
        </w:rPr>
      </w:pPr>
      <w:r w:rsidRPr="009623DA">
        <w:rPr>
          <w:color w:val="000000" w:themeColor="text1"/>
          <w:sz w:val="24"/>
          <w:szCs w:val="24"/>
        </w:rPr>
        <w:t xml:space="preserve">     Не менее важным направлением является обеспечение комплексной безопасности учреждения, его антитеррористическая защищенность. Детский сад оборудован охранной сигнализацией, </w:t>
      </w:r>
      <w:r w:rsidRPr="009623DA">
        <w:rPr>
          <w:rStyle w:val="a6"/>
          <w:color w:val="000000" w:themeColor="text1"/>
          <w:sz w:val="24"/>
          <w:szCs w:val="24"/>
        </w:rPr>
        <w:t xml:space="preserve"> тревожной кнопкой, что позволяет оперативно вызвать на</w:t>
      </w:r>
      <w:r w:rsidRPr="009623DA">
        <w:rPr>
          <w:rStyle w:val="a6"/>
          <w:color w:val="000000" w:themeColor="text1"/>
          <w:sz w:val="24"/>
          <w:szCs w:val="24"/>
        </w:rPr>
        <w:softHyphen/>
        <w:t>ряд охраны в случае чрезвычайной ситуации. В ДОУ для обеспечения безопасности разработан Паспорт антитеррористической защищенности и Паспорт мест массового пребывания детей.</w:t>
      </w:r>
    </w:p>
    <w:p w:rsidR="00562517" w:rsidRPr="009623DA" w:rsidRDefault="00562517" w:rsidP="009623DA">
      <w:pPr>
        <w:pStyle w:val="a5"/>
        <w:spacing w:after="0"/>
        <w:ind w:firstLine="700"/>
        <w:jc w:val="both"/>
        <w:rPr>
          <w:color w:val="000000" w:themeColor="text1"/>
          <w:sz w:val="24"/>
          <w:szCs w:val="24"/>
        </w:rPr>
      </w:pPr>
      <w:r w:rsidRPr="009623DA">
        <w:rPr>
          <w:rStyle w:val="a6"/>
          <w:color w:val="000000" w:themeColor="text1"/>
          <w:sz w:val="24"/>
          <w:szCs w:val="24"/>
        </w:rPr>
        <w:lastRenderedPageBreak/>
        <w:t>Паспорта комплексной безопасности учреждения в соответствии с тре</w:t>
      </w:r>
      <w:r w:rsidRPr="009623DA">
        <w:rPr>
          <w:rStyle w:val="a6"/>
          <w:color w:val="000000" w:themeColor="text1"/>
          <w:sz w:val="24"/>
          <w:szCs w:val="24"/>
        </w:rPr>
        <w:softHyphen/>
        <w:t>бованиями нормативных документов;</w:t>
      </w:r>
    </w:p>
    <w:p w:rsidR="00562517" w:rsidRPr="009623DA" w:rsidRDefault="00562517" w:rsidP="009623DA">
      <w:pPr>
        <w:pStyle w:val="Default"/>
        <w:jc w:val="both"/>
        <w:rPr>
          <w:color w:val="000000" w:themeColor="text1"/>
        </w:rPr>
      </w:pPr>
      <w:r w:rsidRPr="009623DA">
        <w:rPr>
          <w:rStyle w:val="a6"/>
          <w:rFonts w:eastAsiaTheme="minorHAnsi"/>
          <w:color w:val="000000" w:themeColor="text1"/>
          <w:sz w:val="24"/>
          <w:szCs w:val="24"/>
        </w:rPr>
        <w:t xml:space="preserve">            Разработан </w:t>
      </w:r>
      <w:r w:rsidRPr="009623DA">
        <w:rPr>
          <w:bCs/>
          <w:color w:val="000000" w:themeColor="text1"/>
        </w:rPr>
        <w:t>план мероприятий</w:t>
      </w:r>
      <w:r w:rsidRPr="009623DA">
        <w:rPr>
          <w:rFonts w:eastAsia="Times New Roman"/>
          <w:bCs/>
          <w:color w:val="000000" w:themeColor="text1"/>
        </w:rPr>
        <w:t xml:space="preserve"> по профилактике и предупреждению  детского дорожно-транспортного травматизма и обучению детей правилам дорожного движения; </w:t>
      </w:r>
      <w:r w:rsidRPr="009623DA">
        <w:rPr>
          <w:rFonts w:eastAsia="Times New Roman"/>
          <w:b/>
          <w:bCs/>
          <w:color w:val="000000" w:themeColor="text1"/>
        </w:rPr>
        <w:t xml:space="preserve">план </w:t>
      </w:r>
      <w:r w:rsidRPr="009623DA">
        <w:rPr>
          <w:rFonts w:eastAsia="Times New Roman"/>
          <w:bCs/>
          <w:color w:val="000000" w:themeColor="text1"/>
        </w:rPr>
        <w:t xml:space="preserve">мероприятий по противопожарной безопасности; план по профилактике экстремизма, терроризма, </w:t>
      </w:r>
      <w:proofErr w:type="spellStart"/>
      <w:r w:rsidRPr="009623DA">
        <w:rPr>
          <w:rFonts w:eastAsia="Times New Roman"/>
          <w:bCs/>
          <w:color w:val="000000" w:themeColor="text1"/>
        </w:rPr>
        <w:t>этносепаратизма</w:t>
      </w:r>
      <w:proofErr w:type="spellEnd"/>
      <w:r w:rsidRPr="009623DA">
        <w:rPr>
          <w:rFonts w:eastAsia="Times New Roman"/>
          <w:bCs/>
          <w:color w:val="000000" w:themeColor="text1"/>
        </w:rPr>
        <w:t>.</w:t>
      </w:r>
    </w:p>
    <w:p w:rsidR="00562517" w:rsidRPr="009623DA" w:rsidRDefault="00562517" w:rsidP="009623DA">
      <w:pPr>
        <w:pStyle w:val="a5"/>
        <w:spacing w:after="0"/>
        <w:ind w:firstLine="700"/>
        <w:jc w:val="both"/>
        <w:rPr>
          <w:color w:val="000000" w:themeColor="text1"/>
          <w:sz w:val="24"/>
          <w:szCs w:val="24"/>
        </w:rPr>
      </w:pPr>
      <w:r w:rsidRPr="009623DA">
        <w:rPr>
          <w:rStyle w:val="a6"/>
          <w:color w:val="000000" w:themeColor="text1"/>
          <w:sz w:val="24"/>
          <w:szCs w:val="24"/>
        </w:rPr>
        <w:t>Своевременно проводятся инструктажи с сотрудниками по повышению антитеррористической безопасности.</w:t>
      </w:r>
    </w:p>
    <w:p w:rsidR="00562517" w:rsidRPr="009623DA" w:rsidRDefault="00562517" w:rsidP="009623DA">
      <w:pPr>
        <w:pStyle w:val="a5"/>
        <w:spacing w:after="0"/>
        <w:ind w:firstLine="700"/>
        <w:jc w:val="both"/>
        <w:rPr>
          <w:color w:val="000000" w:themeColor="text1"/>
          <w:sz w:val="24"/>
          <w:szCs w:val="24"/>
        </w:rPr>
      </w:pPr>
      <w:r w:rsidRPr="009623DA">
        <w:rPr>
          <w:rStyle w:val="a6"/>
          <w:color w:val="000000" w:themeColor="text1"/>
          <w:sz w:val="24"/>
          <w:szCs w:val="24"/>
        </w:rPr>
        <w:t>С детьми проводятся беседы, занятия по ОБЖ, развлечения по соблю</w:t>
      </w:r>
      <w:r w:rsidRPr="009623DA">
        <w:rPr>
          <w:rStyle w:val="a6"/>
          <w:color w:val="000000" w:themeColor="text1"/>
          <w:sz w:val="24"/>
          <w:szCs w:val="24"/>
        </w:rPr>
        <w:softHyphen/>
        <w:t xml:space="preserve">дению правил безопасности на дорогах. </w:t>
      </w:r>
      <w:proofErr w:type="gramStart"/>
      <w:r w:rsidRPr="009623DA">
        <w:rPr>
          <w:rStyle w:val="a6"/>
          <w:color w:val="000000" w:themeColor="text1"/>
          <w:sz w:val="24"/>
          <w:szCs w:val="24"/>
        </w:rPr>
        <w:t>Проводится вводный инструктаж с вновь прибывшими сотрудниками, противопожарный инструктаж и инструк</w:t>
      </w:r>
      <w:r w:rsidRPr="009623DA">
        <w:rPr>
          <w:rStyle w:val="a6"/>
          <w:color w:val="000000" w:themeColor="text1"/>
          <w:sz w:val="24"/>
          <w:szCs w:val="24"/>
        </w:rPr>
        <w:softHyphen/>
        <w:t>таж по ОТ и ТБ.</w:t>
      </w:r>
      <w:proofErr w:type="gramEnd"/>
      <w:r w:rsidRPr="009623DA">
        <w:rPr>
          <w:rStyle w:val="a6"/>
          <w:color w:val="000000" w:themeColor="text1"/>
          <w:sz w:val="24"/>
          <w:szCs w:val="24"/>
        </w:rPr>
        <w:t xml:space="preserve"> Ежедневно ответственными лицами осуществляется кон</w:t>
      </w:r>
      <w:r w:rsidRPr="009623DA">
        <w:rPr>
          <w:rStyle w:val="a6"/>
          <w:color w:val="000000" w:themeColor="text1"/>
          <w:sz w:val="24"/>
          <w:szCs w:val="24"/>
        </w:rPr>
        <w:softHyphen/>
        <w:t>троль с целью своевременного устранения причин, несущих угрозу жизни и здоровью воспитанников и работников.</w:t>
      </w:r>
    </w:p>
    <w:p w:rsidR="00650168" w:rsidRPr="009623DA" w:rsidRDefault="00562517" w:rsidP="009623DA">
      <w:pPr>
        <w:pStyle w:val="20"/>
        <w:shd w:val="clear" w:color="auto" w:fill="auto"/>
        <w:spacing w:before="0" w:after="0" w:line="240" w:lineRule="auto"/>
        <w:jc w:val="both"/>
        <w:rPr>
          <w:color w:val="000000" w:themeColor="text1"/>
          <w:sz w:val="24"/>
          <w:szCs w:val="24"/>
        </w:rPr>
      </w:pPr>
      <w:r w:rsidRPr="009623DA">
        <w:rPr>
          <w:color w:val="000000" w:themeColor="text1"/>
          <w:sz w:val="24"/>
          <w:szCs w:val="24"/>
        </w:rPr>
        <w:t xml:space="preserve">      Главной целью по охране труда в МАДОУ № 14 «Юбилейный»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 Так, к примеру, разработано соглашение по охране труда, осуществляется ежегодная диспансеризация сотрудников.</w:t>
      </w:r>
      <w:r w:rsidRPr="009623DA">
        <w:rPr>
          <w:sz w:val="24"/>
          <w:szCs w:val="24"/>
        </w:rPr>
        <w:t xml:space="preserve">       </w:t>
      </w:r>
    </w:p>
    <w:p w:rsidR="00BD43F5" w:rsidRPr="009623DA" w:rsidRDefault="0065716E" w:rsidP="009623DA">
      <w:pPr>
        <w:pStyle w:val="60"/>
        <w:shd w:val="clear" w:color="auto" w:fill="auto"/>
        <w:spacing w:line="240" w:lineRule="auto"/>
        <w:jc w:val="both"/>
        <w:rPr>
          <w:rStyle w:val="6"/>
          <w:rFonts w:ascii="Times New Roman" w:hAnsi="Times New Roman" w:cs="Times New Roman"/>
          <w:color w:val="000000" w:themeColor="text1"/>
          <w:sz w:val="24"/>
          <w:szCs w:val="24"/>
        </w:rPr>
      </w:pPr>
      <w:r w:rsidRPr="009623DA">
        <w:rPr>
          <w:rFonts w:ascii="Times New Roman" w:hAnsi="Times New Roman" w:cs="Times New Roman"/>
          <w:bCs w:val="0"/>
          <w:i w:val="0"/>
          <w:sz w:val="24"/>
          <w:szCs w:val="24"/>
        </w:rPr>
        <w:t>Вывод:</w:t>
      </w:r>
      <w:r w:rsidRPr="009623DA">
        <w:rPr>
          <w:rFonts w:ascii="Times New Roman" w:hAnsi="Times New Roman" w:cs="Times New Roman"/>
          <w:b w:val="0"/>
          <w:bCs w:val="0"/>
          <w:i w:val="0"/>
          <w:sz w:val="24"/>
          <w:szCs w:val="24"/>
        </w:rPr>
        <w:t xml:space="preserve">  Таким образом, в МАДОУ «Детский сад № 14 «Юбилейный» образовательный процесс в ДОУ строится в соответствии с ФГОС ДО, ООП и АО</w:t>
      </w:r>
      <w:r w:rsidR="00112017" w:rsidRPr="009623DA">
        <w:rPr>
          <w:rFonts w:ascii="Times New Roman" w:hAnsi="Times New Roman" w:cs="Times New Roman"/>
          <w:b w:val="0"/>
          <w:bCs w:val="0"/>
          <w:i w:val="0"/>
          <w:sz w:val="24"/>
          <w:szCs w:val="24"/>
        </w:rPr>
        <w:t>О</w:t>
      </w:r>
      <w:r w:rsidRPr="009623DA">
        <w:rPr>
          <w:rFonts w:ascii="Times New Roman" w:hAnsi="Times New Roman" w:cs="Times New Roman"/>
          <w:b w:val="0"/>
          <w:bCs w:val="0"/>
          <w:i w:val="0"/>
          <w:sz w:val="24"/>
          <w:szCs w:val="24"/>
        </w:rPr>
        <w:t>П, педагогическими технологиями и методиками, соответствующими современным требованиям и направлениям развития ребенка. Образовательная деятельность осуществляется в процессе организации различных видов детской деятельности, образовательной</w:t>
      </w:r>
      <w:r w:rsidR="00562517" w:rsidRPr="009623DA">
        <w:rPr>
          <w:rFonts w:ascii="Times New Roman" w:hAnsi="Times New Roman" w:cs="Times New Roman"/>
          <w:b w:val="0"/>
          <w:bCs w:val="0"/>
          <w:i w:val="0"/>
          <w:sz w:val="24"/>
          <w:szCs w:val="24"/>
        </w:rPr>
        <w:t xml:space="preserve"> </w:t>
      </w:r>
      <w:r w:rsidRPr="009623DA">
        <w:rPr>
          <w:rFonts w:ascii="Times New Roman" w:hAnsi="Times New Roman" w:cs="Times New Roman"/>
          <w:b w:val="0"/>
          <w:bCs w:val="0"/>
          <w:i w:val="0"/>
          <w:sz w:val="24"/>
          <w:szCs w:val="24"/>
        </w:rPr>
        <w:t>деятельности, осуществляемой в ходе режимных моментов, самостоятельной деятельности, взаимодействия с семьями детей.</w:t>
      </w:r>
      <w:r w:rsidR="00562517" w:rsidRPr="009623DA">
        <w:rPr>
          <w:rFonts w:ascii="Times New Roman" w:hAnsi="Times New Roman" w:cs="Times New Roman"/>
          <w:bCs w:val="0"/>
          <w:sz w:val="24"/>
          <w:szCs w:val="24"/>
        </w:rPr>
        <w:t xml:space="preserve"> </w:t>
      </w:r>
      <w:r w:rsidR="00562517" w:rsidRPr="009623DA">
        <w:rPr>
          <w:rStyle w:val="6"/>
          <w:rFonts w:ascii="Times New Roman" w:hAnsi="Times New Roman" w:cs="Times New Roman"/>
          <w:color w:val="000000" w:themeColor="text1"/>
          <w:sz w:val="24"/>
          <w:szCs w:val="24"/>
        </w:rPr>
        <w:t>В ДОУ соблюдаются правила по охране труда, и обеспечивается безопасность жизнедеятельности воспитанников и сотрудников. Орга</w:t>
      </w:r>
      <w:r w:rsidR="00562517" w:rsidRPr="009623DA">
        <w:rPr>
          <w:rStyle w:val="6"/>
          <w:rFonts w:ascii="Times New Roman" w:hAnsi="Times New Roman" w:cs="Times New Roman"/>
          <w:color w:val="000000" w:themeColor="text1"/>
          <w:sz w:val="24"/>
          <w:szCs w:val="24"/>
        </w:rPr>
        <w:softHyphen/>
        <w:t xml:space="preserve">низация питания проводится согласно </w:t>
      </w:r>
      <w:r w:rsidR="00562517" w:rsidRPr="009623DA">
        <w:rPr>
          <w:rStyle w:val="a6"/>
          <w:rFonts w:eastAsiaTheme="minorHAnsi"/>
          <w:b w:val="0"/>
          <w:i w:val="0"/>
          <w:color w:val="000000" w:themeColor="text1"/>
          <w:sz w:val="24"/>
          <w:szCs w:val="24"/>
        </w:rPr>
        <w:t>СанПиН 2.4.1.3049-13 «Санитарно-эпидемиологические требования к устройству, содержанию и организации режима работы дошкольных органи</w:t>
      </w:r>
      <w:r w:rsidR="00562517" w:rsidRPr="009623DA">
        <w:rPr>
          <w:rStyle w:val="a6"/>
          <w:rFonts w:eastAsiaTheme="minorHAnsi"/>
          <w:b w:val="0"/>
          <w:i w:val="0"/>
          <w:color w:val="000000" w:themeColor="text1"/>
          <w:sz w:val="24"/>
          <w:szCs w:val="24"/>
        </w:rPr>
        <w:softHyphen/>
        <w:t>зациях»</w:t>
      </w:r>
      <w:r w:rsidR="00562517" w:rsidRPr="009623DA">
        <w:rPr>
          <w:rStyle w:val="6"/>
          <w:rFonts w:ascii="Times New Roman" w:hAnsi="Times New Roman" w:cs="Times New Roman"/>
          <w:color w:val="000000" w:themeColor="text1"/>
          <w:sz w:val="24"/>
          <w:szCs w:val="24"/>
        </w:rPr>
        <w:t xml:space="preserve"> с учётом физиологических потребностей детей в калорийности и питательных веществах. Функционирование ДОУ осуществляется в соответствии с требованиями </w:t>
      </w:r>
      <w:proofErr w:type="spellStart"/>
      <w:r w:rsidR="00562517" w:rsidRPr="009623DA">
        <w:rPr>
          <w:rStyle w:val="6"/>
          <w:rFonts w:ascii="Times New Roman" w:hAnsi="Times New Roman" w:cs="Times New Roman"/>
          <w:color w:val="000000" w:themeColor="text1"/>
          <w:sz w:val="24"/>
          <w:szCs w:val="24"/>
        </w:rPr>
        <w:t>Роспотребнадзора</w:t>
      </w:r>
      <w:proofErr w:type="spellEnd"/>
      <w:r w:rsidR="00562517" w:rsidRPr="009623DA">
        <w:rPr>
          <w:rStyle w:val="6"/>
          <w:rFonts w:ascii="Times New Roman" w:hAnsi="Times New Roman" w:cs="Times New Roman"/>
          <w:color w:val="000000" w:themeColor="text1"/>
          <w:sz w:val="24"/>
          <w:szCs w:val="24"/>
        </w:rPr>
        <w:t xml:space="preserve"> и </w:t>
      </w:r>
      <w:proofErr w:type="spellStart"/>
      <w:r w:rsidR="00562517" w:rsidRPr="009623DA">
        <w:rPr>
          <w:rStyle w:val="6"/>
          <w:rFonts w:ascii="Times New Roman" w:hAnsi="Times New Roman" w:cs="Times New Roman"/>
          <w:color w:val="000000" w:themeColor="text1"/>
          <w:sz w:val="24"/>
          <w:szCs w:val="24"/>
        </w:rPr>
        <w:t>Госпожнадзора</w:t>
      </w:r>
      <w:proofErr w:type="spellEnd"/>
      <w:r w:rsidR="00562517" w:rsidRPr="009623DA">
        <w:rPr>
          <w:rStyle w:val="6"/>
          <w:rFonts w:ascii="Times New Roman" w:hAnsi="Times New Roman" w:cs="Times New Roman"/>
          <w:color w:val="000000" w:themeColor="text1"/>
          <w:sz w:val="24"/>
          <w:szCs w:val="24"/>
        </w:rPr>
        <w:t>.</w:t>
      </w:r>
    </w:p>
    <w:p w:rsidR="00562517" w:rsidRPr="009623DA" w:rsidRDefault="00562517" w:rsidP="009623DA">
      <w:pPr>
        <w:pStyle w:val="60"/>
        <w:shd w:val="clear" w:color="auto" w:fill="auto"/>
        <w:spacing w:line="240" w:lineRule="auto"/>
        <w:jc w:val="both"/>
        <w:rPr>
          <w:rFonts w:ascii="Times New Roman" w:hAnsi="Times New Roman" w:cs="Times New Roman"/>
          <w:b w:val="0"/>
          <w:bCs w:val="0"/>
          <w:i w:val="0"/>
          <w:iCs w:val="0"/>
          <w:color w:val="000000" w:themeColor="text1"/>
          <w:sz w:val="24"/>
          <w:szCs w:val="24"/>
        </w:rPr>
      </w:pPr>
    </w:p>
    <w:p w:rsidR="0065716E" w:rsidRPr="009623DA" w:rsidRDefault="0065716E" w:rsidP="009623DA">
      <w:pPr>
        <w:rPr>
          <w:b/>
          <w:color w:val="000000" w:themeColor="text1"/>
          <w:sz w:val="24"/>
          <w:szCs w:val="24"/>
          <w:lang w:eastAsia="ru-RU" w:bidi="ru-RU"/>
        </w:rPr>
      </w:pPr>
      <w:r w:rsidRPr="009623DA">
        <w:rPr>
          <w:b/>
          <w:color w:val="000000" w:themeColor="text1"/>
          <w:sz w:val="24"/>
          <w:szCs w:val="24"/>
          <w:lang w:eastAsia="ru-RU" w:bidi="ru-RU"/>
        </w:rPr>
        <w:t>Взаимодействие с родителями</w:t>
      </w:r>
      <w:r w:rsidR="00A0401F">
        <w:rPr>
          <w:b/>
          <w:color w:val="000000" w:themeColor="text1"/>
          <w:sz w:val="24"/>
          <w:szCs w:val="24"/>
          <w:lang w:eastAsia="ru-RU" w:bidi="ru-RU"/>
        </w:rPr>
        <w:t xml:space="preserve"> (законными представителями)</w:t>
      </w:r>
    </w:p>
    <w:p w:rsidR="00650168" w:rsidRPr="009623DA" w:rsidRDefault="00650168" w:rsidP="009623DA">
      <w:pPr>
        <w:rPr>
          <w:b/>
          <w:bCs/>
          <w:color w:val="000000" w:themeColor="text1"/>
          <w:sz w:val="24"/>
          <w:szCs w:val="24"/>
          <w:lang w:eastAsia="ru-RU" w:bidi="ru-RU"/>
        </w:rPr>
      </w:pPr>
      <w:r w:rsidRPr="009623DA">
        <w:rPr>
          <w:b/>
          <w:bCs/>
          <w:color w:val="000000" w:themeColor="text1"/>
          <w:sz w:val="24"/>
          <w:szCs w:val="24"/>
          <w:lang w:eastAsia="ru-RU" w:bidi="ru-RU"/>
        </w:rPr>
        <w:t>Социальный паспорт семей воспитанников, посещающих МАДОУ</w:t>
      </w:r>
      <w:r w:rsidR="00A0401F">
        <w:rPr>
          <w:b/>
          <w:bCs/>
          <w:color w:val="000000" w:themeColor="text1"/>
          <w:sz w:val="24"/>
          <w:szCs w:val="24"/>
          <w:lang w:eastAsia="ru-RU" w:bidi="ru-RU"/>
        </w:rPr>
        <w:t xml:space="preserve"> на 31.12.2018г.</w:t>
      </w:r>
    </w:p>
    <w:tbl>
      <w:tblPr>
        <w:tblW w:w="10642" w:type="dxa"/>
        <w:tblLayout w:type="fixed"/>
        <w:tblCellMar>
          <w:left w:w="10" w:type="dxa"/>
          <w:right w:w="10" w:type="dxa"/>
        </w:tblCellMar>
        <w:tblLook w:val="0000" w:firstRow="0" w:lastRow="0" w:firstColumn="0" w:lastColumn="0" w:noHBand="0" w:noVBand="0"/>
      </w:tblPr>
      <w:tblGrid>
        <w:gridCol w:w="816"/>
        <w:gridCol w:w="5715"/>
        <w:gridCol w:w="40"/>
        <w:gridCol w:w="4071"/>
      </w:tblGrid>
      <w:tr w:rsidR="00650168" w:rsidRPr="009623DA" w:rsidTr="00015B42">
        <w:trPr>
          <w:trHeight w:hRule="exact" w:val="343"/>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Параметры</w:t>
            </w:r>
          </w:p>
        </w:tc>
        <w:tc>
          <w:tcPr>
            <w:tcW w:w="4111" w:type="dxa"/>
            <w:gridSpan w:val="2"/>
            <w:tcBorders>
              <w:top w:val="single" w:sz="4" w:space="0" w:color="auto"/>
              <w:left w:val="single" w:sz="4" w:space="0" w:color="auto"/>
              <w:righ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r>
      <w:tr w:rsidR="00650168" w:rsidRPr="009623DA" w:rsidTr="005546DE">
        <w:trPr>
          <w:trHeight w:hRule="exact" w:val="355"/>
        </w:trPr>
        <w:tc>
          <w:tcPr>
            <w:tcW w:w="816" w:type="dxa"/>
            <w:tcBorders>
              <w:top w:val="single" w:sz="4" w:space="0" w:color="auto"/>
              <w:left w:val="single" w:sz="4" w:space="0" w:color="auto"/>
            </w:tcBorders>
            <w:shd w:val="clear" w:color="auto" w:fill="FFFFFF"/>
            <w:vAlign w:val="center"/>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0"/>
                <w:rFonts w:ascii="Times New Roman" w:hAnsi="Times New Roman" w:cs="Times New Roman"/>
                <w:color w:val="000000" w:themeColor="text1"/>
                <w:sz w:val="24"/>
                <w:szCs w:val="24"/>
              </w:rPr>
              <w:t>Количество воспитанников, из них:</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9A03D8" w:rsidP="009623DA">
            <w:pPr>
              <w:jc w:val="both"/>
              <w:rPr>
                <w:color w:val="000000" w:themeColor="text1"/>
                <w:sz w:val="24"/>
                <w:szCs w:val="24"/>
              </w:rPr>
            </w:pPr>
            <w:r w:rsidRPr="009623DA">
              <w:rPr>
                <w:color w:val="000000" w:themeColor="text1"/>
                <w:sz w:val="24"/>
                <w:szCs w:val="24"/>
              </w:rPr>
              <w:t>2</w:t>
            </w:r>
            <w:r w:rsidR="00A0401F">
              <w:rPr>
                <w:color w:val="000000" w:themeColor="text1"/>
                <w:sz w:val="24"/>
                <w:szCs w:val="24"/>
              </w:rPr>
              <w:t>39</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мальчиков</w:t>
            </w:r>
          </w:p>
        </w:tc>
        <w:tc>
          <w:tcPr>
            <w:tcW w:w="4111" w:type="dxa"/>
            <w:gridSpan w:val="2"/>
            <w:tcBorders>
              <w:top w:val="single" w:sz="4" w:space="0" w:color="auto"/>
              <w:left w:val="single" w:sz="4" w:space="0" w:color="auto"/>
              <w:right w:val="single" w:sz="4" w:space="0" w:color="auto"/>
            </w:tcBorders>
            <w:shd w:val="clear" w:color="auto" w:fill="FFFFFF"/>
            <w:vAlign w:val="bottom"/>
          </w:tcPr>
          <w:p w:rsidR="00650168" w:rsidRPr="009623DA" w:rsidRDefault="009A03D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1</w:t>
            </w:r>
            <w:r w:rsidR="00A0401F">
              <w:rPr>
                <w:rFonts w:ascii="Times New Roman" w:hAnsi="Times New Roman" w:cs="Times New Roman"/>
                <w:color w:val="000000" w:themeColor="text1"/>
                <w:sz w:val="24"/>
                <w:szCs w:val="24"/>
              </w:rPr>
              <w:t>18</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девочек</w:t>
            </w:r>
          </w:p>
        </w:tc>
        <w:tc>
          <w:tcPr>
            <w:tcW w:w="4111" w:type="dxa"/>
            <w:gridSpan w:val="2"/>
            <w:tcBorders>
              <w:top w:val="single" w:sz="4" w:space="0" w:color="auto"/>
              <w:left w:val="single" w:sz="4" w:space="0" w:color="auto"/>
              <w:right w:val="single" w:sz="4" w:space="0" w:color="auto"/>
            </w:tcBorders>
            <w:shd w:val="clear" w:color="auto" w:fill="FFFFFF"/>
            <w:vAlign w:val="bottom"/>
          </w:tcPr>
          <w:p w:rsidR="00650168" w:rsidRPr="009623DA" w:rsidRDefault="009A03D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12</w:t>
            </w:r>
            <w:r w:rsidR="00A0401F">
              <w:rPr>
                <w:rFonts w:ascii="Times New Roman" w:hAnsi="Times New Roman" w:cs="Times New Roman"/>
                <w:color w:val="000000" w:themeColor="text1"/>
                <w:sz w:val="24"/>
                <w:szCs w:val="24"/>
              </w:rPr>
              <w:t>1</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0"/>
                <w:rFonts w:ascii="Times New Roman" w:hAnsi="Times New Roman" w:cs="Times New Roman"/>
                <w:color w:val="000000" w:themeColor="text1"/>
                <w:sz w:val="24"/>
                <w:szCs w:val="24"/>
              </w:rPr>
              <w:t>Количество семей, из них:</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9A03D8" w:rsidP="009623DA">
            <w:pPr>
              <w:jc w:val="both"/>
              <w:rPr>
                <w:color w:val="000000" w:themeColor="text1"/>
                <w:sz w:val="24"/>
                <w:szCs w:val="24"/>
              </w:rPr>
            </w:pPr>
            <w:r w:rsidRPr="009623DA">
              <w:rPr>
                <w:color w:val="000000" w:themeColor="text1"/>
                <w:sz w:val="24"/>
                <w:szCs w:val="24"/>
              </w:rPr>
              <w:t>2</w:t>
            </w:r>
            <w:r w:rsidR="00A0401F">
              <w:rPr>
                <w:color w:val="000000" w:themeColor="text1"/>
                <w:sz w:val="24"/>
                <w:szCs w:val="24"/>
              </w:rPr>
              <w:t>29</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семьи, имеющие 1 ребенка</w:t>
            </w:r>
          </w:p>
        </w:tc>
        <w:tc>
          <w:tcPr>
            <w:tcW w:w="4111" w:type="dxa"/>
            <w:gridSpan w:val="2"/>
            <w:tcBorders>
              <w:top w:val="single" w:sz="4" w:space="0" w:color="auto"/>
              <w:left w:val="single" w:sz="4" w:space="0" w:color="auto"/>
              <w:righ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 xml:space="preserve">77 </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семьи, имеющие 2 детей</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9A03D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12</w:t>
            </w:r>
            <w:r w:rsidR="00A0401F">
              <w:rPr>
                <w:rFonts w:ascii="Times New Roman" w:hAnsi="Times New Roman" w:cs="Times New Roman"/>
                <w:color w:val="000000" w:themeColor="text1"/>
                <w:sz w:val="24"/>
                <w:szCs w:val="24"/>
              </w:rPr>
              <w:t>0</w:t>
            </w:r>
          </w:p>
        </w:tc>
      </w:tr>
      <w:tr w:rsidR="00650168" w:rsidRPr="009623DA" w:rsidTr="00015B42">
        <w:trPr>
          <w:trHeight w:hRule="exact" w:val="378"/>
        </w:trPr>
        <w:tc>
          <w:tcPr>
            <w:tcW w:w="10642" w:type="dxa"/>
            <w:gridSpan w:val="4"/>
            <w:tcBorders>
              <w:top w:val="single" w:sz="4" w:space="0" w:color="auto"/>
              <w:left w:val="single" w:sz="4" w:space="0" w:color="auto"/>
              <w:righ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0"/>
                <w:rFonts w:ascii="Times New Roman" w:hAnsi="Times New Roman" w:cs="Times New Roman"/>
                <w:color w:val="000000" w:themeColor="text1"/>
                <w:sz w:val="24"/>
                <w:szCs w:val="24"/>
              </w:rPr>
              <w:t>Многодетные семьи</w:t>
            </w:r>
          </w:p>
        </w:tc>
      </w:tr>
      <w:tr w:rsidR="00650168" w:rsidRPr="009623DA" w:rsidTr="00112017">
        <w:trPr>
          <w:trHeight w:hRule="exact" w:val="293"/>
        </w:trPr>
        <w:tc>
          <w:tcPr>
            <w:tcW w:w="816"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Количество многодетных семей, из них:</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tabs>
                <w:tab w:val="left" w:pos="145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650168" w:rsidRPr="009623DA" w:rsidTr="00112017">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семьи, имеющие 3 детей</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650168" w:rsidRPr="009623DA" w:rsidTr="00112017">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семьи, имеющие 4 детей</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650168" w:rsidRPr="009623DA" w:rsidTr="00112017">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семьи, имеющие 5 детей и более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650168" w:rsidRPr="009623DA" w:rsidTr="00112017">
        <w:trPr>
          <w:trHeight w:hRule="exact" w:val="292"/>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детей, обучающихся в других учебных заведениях</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jc w:val="both"/>
              <w:rPr>
                <w:color w:val="000000" w:themeColor="text1"/>
                <w:sz w:val="24"/>
                <w:szCs w:val="24"/>
              </w:rPr>
            </w:pPr>
            <w:r>
              <w:rPr>
                <w:color w:val="000000" w:themeColor="text1"/>
                <w:sz w:val="24"/>
                <w:szCs w:val="24"/>
              </w:rPr>
              <w:t>48</w:t>
            </w:r>
          </w:p>
        </w:tc>
      </w:tr>
      <w:tr w:rsidR="00650168" w:rsidRPr="009623DA" w:rsidTr="00112017">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детей, дошкольного возраста</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650168" w:rsidP="009623DA">
            <w:pPr>
              <w:jc w:val="both"/>
              <w:rPr>
                <w:color w:val="000000" w:themeColor="text1"/>
                <w:sz w:val="24"/>
                <w:szCs w:val="24"/>
              </w:rPr>
            </w:pPr>
            <w:r w:rsidRPr="009623DA">
              <w:rPr>
                <w:color w:val="000000" w:themeColor="text1"/>
                <w:sz w:val="24"/>
                <w:szCs w:val="24"/>
              </w:rPr>
              <w:t>42</w:t>
            </w:r>
          </w:p>
        </w:tc>
      </w:tr>
      <w:tr w:rsidR="00650168" w:rsidRPr="009623DA" w:rsidTr="00112017">
        <w:trPr>
          <w:trHeight w:hRule="exact" w:val="1133"/>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семей, пользующихся социальными льготами в соответствии с законами РФ</w:t>
            </w:r>
          </w:p>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650168" w:rsidP="009623DA">
            <w:pPr>
              <w:jc w:val="both"/>
              <w:rPr>
                <w:color w:val="000000" w:themeColor="text1"/>
                <w:sz w:val="24"/>
                <w:szCs w:val="24"/>
              </w:rPr>
            </w:pPr>
            <w:r w:rsidRPr="009623DA">
              <w:rPr>
                <w:color w:val="000000" w:themeColor="text1"/>
                <w:sz w:val="24"/>
                <w:szCs w:val="24"/>
              </w:rPr>
              <w:t xml:space="preserve">20% от установленной родительской платы (льгота по уплате за </w:t>
            </w:r>
            <w:proofErr w:type="gramStart"/>
            <w:r w:rsidRPr="009623DA">
              <w:rPr>
                <w:color w:val="000000" w:themeColor="text1"/>
                <w:sz w:val="24"/>
                <w:szCs w:val="24"/>
              </w:rPr>
              <w:t>детский</w:t>
            </w:r>
            <w:proofErr w:type="gramEnd"/>
            <w:r w:rsidRPr="009623DA">
              <w:rPr>
                <w:color w:val="000000" w:themeColor="text1"/>
                <w:sz w:val="24"/>
                <w:szCs w:val="24"/>
              </w:rPr>
              <w:t>)</w:t>
            </w:r>
          </w:p>
          <w:p w:rsidR="00112017" w:rsidRPr="009623DA" w:rsidRDefault="00650168" w:rsidP="009623DA">
            <w:pPr>
              <w:jc w:val="both"/>
              <w:rPr>
                <w:color w:val="000000" w:themeColor="text1"/>
                <w:sz w:val="24"/>
                <w:szCs w:val="24"/>
              </w:rPr>
            </w:pPr>
            <w:proofErr w:type="spellStart"/>
            <w:r w:rsidRPr="009623DA">
              <w:rPr>
                <w:color w:val="000000" w:themeColor="text1"/>
                <w:sz w:val="24"/>
                <w:szCs w:val="24"/>
              </w:rPr>
              <w:t>Первоочередники</w:t>
            </w:r>
            <w:proofErr w:type="spellEnd"/>
            <w:r w:rsidRPr="009623DA">
              <w:rPr>
                <w:color w:val="000000" w:themeColor="text1"/>
                <w:sz w:val="24"/>
                <w:szCs w:val="24"/>
              </w:rPr>
              <w:t xml:space="preserve"> при поступлении </w:t>
            </w:r>
            <w:proofErr w:type="gramStart"/>
            <w:r w:rsidRPr="009623DA">
              <w:rPr>
                <w:color w:val="000000" w:themeColor="text1"/>
                <w:sz w:val="24"/>
                <w:szCs w:val="24"/>
              </w:rPr>
              <w:t>в</w:t>
            </w:r>
            <w:proofErr w:type="gramEnd"/>
          </w:p>
          <w:p w:rsidR="00650168" w:rsidRPr="009623DA" w:rsidRDefault="00650168" w:rsidP="009623DA">
            <w:pPr>
              <w:jc w:val="both"/>
              <w:rPr>
                <w:color w:val="000000" w:themeColor="text1"/>
                <w:sz w:val="24"/>
                <w:szCs w:val="24"/>
              </w:rPr>
            </w:pPr>
            <w:r w:rsidRPr="009623DA">
              <w:rPr>
                <w:color w:val="000000" w:themeColor="text1"/>
                <w:sz w:val="24"/>
                <w:szCs w:val="24"/>
              </w:rPr>
              <w:t xml:space="preserve"> детский сад)</w:t>
            </w:r>
          </w:p>
        </w:tc>
      </w:tr>
      <w:tr w:rsidR="00650168" w:rsidRPr="009623DA" w:rsidTr="005546DE">
        <w:trPr>
          <w:trHeight w:hRule="exact" w:val="331"/>
        </w:trPr>
        <w:tc>
          <w:tcPr>
            <w:tcW w:w="10642" w:type="dxa"/>
            <w:gridSpan w:val="4"/>
            <w:tcBorders>
              <w:top w:val="single" w:sz="4" w:space="0" w:color="auto"/>
              <w:left w:val="single" w:sz="4" w:space="0" w:color="auto"/>
              <w:righ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0"/>
                <w:rFonts w:ascii="Times New Roman" w:hAnsi="Times New Roman" w:cs="Times New Roman"/>
                <w:color w:val="000000" w:themeColor="text1"/>
                <w:sz w:val="24"/>
                <w:szCs w:val="24"/>
              </w:rPr>
              <w:lastRenderedPageBreak/>
              <w:t>Неполные семьи</w:t>
            </w:r>
          </w:p>
        </w:tc>
      </w:tr>
      <w:tr w:rsidR="00650168" w:rsidRPr="009623DA" w:rsidTr="005546DE">
        <w:trPr>
          <w:trHeight w:hRule="exact" w:val="378"/>
        </w:trPr>
        <w:tc>
          <w:tcPr>
            <w:tcW w:w="816"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Количество неполных семей, из них</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одинокие матери</w:t>
            </w:r>
          </w:p>
        </w:tc>
        <w:tc>
          <w:tcPr>
            <w:tcW w:w="40"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4071" w:type="dxa"/>
            <w:tcBorders>
              <w:top w:val="single" w:sz="4" w:space="0" w:color="auto"/>
              <w:right w:val="single" w:sz="4" w:space="0" w:color="auto"/>
            </w:tcBorders>
            <w:shd w:val="clear" w:color="auto" w:fill="FFFFFF"/>
          </w:tcPr>
          <w:p w:rsidR="00650168" w:rsidRPr="009623DA" w:rsidRDefault="00A0401F" w:rsidP="009623DA">
            <w:pPr>
              <w:jc w:val="both"/>
              <w:rPr>
                <w:color w:val="000000" w:themeColor="text1"/>
                <w:sz w:val="24"/>
                <w:szCs w:val="24"/>
              </w:rPr>
            </w:pPr>
            <w:r>
              <w:rPr>
                <w:color w:val="000000" w:themeColor="text1"/>
                <w:sz w:val="24"/>
                <w:szCs w:val="24"/>
              </w:rPr>
              <w:t>11</w:t>
            </w:r>
          </w:p>
        </w:tc>
      </w:tr>
      <w:tr w:rsidR="00650168" w:rsidRPr="009623DA" w:rsidTr="005546DE">
        <w:trPr>
          <w:trHeight w:hRule="exact" w:val="336"/>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воспитывает детей мать</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jc w:val="both"/>
              <w:rPr>
                <w:color w:val="000000" w:themeColor="text1"/>
                <w:sz w:val="24"/>
                <w:szCs w:val="24"/>
              </w:rPr>
            </w:pPr>
            <w:r>
              <w:rPr>
                <w:color w:val="000000" w:themeColor="text1"/>
                <w:sz w:val="24"/>
                <w:szCs w:val="24"/>
              </w:rPr>
              <w:t>11</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воспитывает детей отец</w:t>
            </w:r>
          </w:p>
        </w:tc>
        <w:tc>
          <w:tcPr>
            <w:tcW w:w="40"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4071" w:type="dxa"/>
            <w:tcBorders>
              <w:top w:val="single" w:sz="4" w:space="0" w:color="auto"/>
              <w:right w:val="single" w:sz="4" w:space="0" w:color="auto"/>
            </w:tcBorders>
            <w:shd w:val="clear" w:color="auto" w:fill="FFFFFF"/>
          </w:tcPr>
          <w:p w:rsidR="00650168" w:rsidRPr="009623DA" w:rsidRDefault="00650168" w:rsidP="009623DA">
            <w:pPr>
              <w:jc w:val="both"/>
              <w:rPr>
                <w:color w:val="000000" w:themeColor="text1"/>
                <w:sz w:val="24"/>
                <w:szCs w:val="24"/>
              </w:rPr>
            </w:pPr>
            <w:r w:rsidRPr="009623DA">
              <w:rPr>
                <w:color w:val="000000" w:themeColor="text1"/>
                <w:sz w:val="24"/>
                <w:szCs w:val="24"/>
              </w:rPr>
              <w:t>-</w:t>
            </w:r>
          </w:p>
        </w:tc>
      </w:tr>
      <w:tr w:rsidR="00650168" w:rsidRPr="009623DA" w:rsidTr="005546DE">
        <w:trPr>
          <w:trHeight w:hRule="exact" w:val="425"/>
        </w:trPr>
        <w:tc>
          <w:tcPr>
            <w:tcW w:w="816"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Количество детей в неполных семьях</w:t>
            </w:r>
          </w:p>
        </w:tc>
        <w:tc>
          <w:tcPr>
            <w:tcW w:w="40"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4071" w:type="dxa"/>
            <w:tcBorders>
              <w:top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650168" w:rsidRPr="009623DA" w:rsidTr="005546DE">
        <w:trPr>
          <w:trHeight w:hRule="exact" w:val="336"/>
        </w:trPr>
        <w:tc>
          <w:tcPr>
            <w:tcW w:w="10642" w:type="dxa"/>
            <w:gridSpan w:val="4"/>
            <w:tcBorders>
              <w:top w:val="single" w:sz="4" w:space="0" w:color="auto"/>
              <w:left w:val="single" w:sz="4" w:space="0" w:color="auto"/>
              <w:righ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0"/>
                <w:rFonts w:ascii="Times New Roman" w:hAnsi="Times New Roman" w:cs="Times New Roman"/>
                <w:color w:val="000000" w:themeColor="text1"/>
                <w:sz w:val="24"/>
                <w:szCs w:val="24"/>
              </w:rPr>
              <w:t>Характеристика образовательного уровня родителей</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Всего родителей, из них имеют:</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jc w:val="both"/>
              <w:rPr>
                <w:color w:val="000000" w:themeColor="text1"/>
                <w:sz w:val="24"/>
                <w:szCs w:val="24"/>
              </w:rPr>
            </w:pPr>
            <w:r>
              <w:rPr>
                <w:color w:val="000000" w:themeColor="text1"/>
                <w:sz w:val="24"/>
                <w:szCs w:val="24"/>
              </w:rPr>
              <w:t>441</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высшее образование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9A03D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1</w:t>
            </w:r>
            <w:r w:rsidR="00A0401F">
              <w:rPr>
                <w:rFonts w:ascii="Times New Roman" w:hAnsi="Times New Roman" w:cs="Times New Roman"/>
                <w:color w:val="000000" w:themeColor="text1"/>
                <w:sz w:val="24"/>
                <w:szCs w:val="24"/>
              </w:rPr>
              <w:t>81</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неполное высшее образование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среднее специальное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среднее образование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650168" w:rsidRPr="009623DA" w:rsidTr="005546DE">
        <w:trPr>
          <w:trHeight w:hRule="exact" w:val="336"/>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неполное среднее образование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A0401F"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650168" w:rsidRPr="009623DA" w:rsidTr="00747B6B">
        <w:trPr>
          <w:trHeight w:hRule="exact" w:val="353"/>
        </w:trPr>
        <w:tc>
          <w:tcPr>
            <w:tcW w:w="10642" w:type="dxa"/>
            <w:gridSpan w:val="4"/>
            <w:tcBorders>
              <w:top w:val="single" w:sz="4" w:space="0" w:color="auto"/>
              <w:left w:val="single" w:sz="4" w:space="0" w:color="auto"/>
              <w:righ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0"/>
                <w:rFonts w:ascii="Times New Roman" w:hAnsi="Times New Roman" w:cs="Times New Roman"/>
                <w:color w:val="000000" w:themeColor="text1"/>
                <w:sz w:val="24"/>
                <w:szCs w:val="24"/>
              </w:rPr>
              <w:t>Характеристика социального положения родителей</w:t>
            </w:r>
          </w:p>
        </w:tc>
      </w:tr>
      <w:tr w:rsidR="00650168" w:rsidRPr="009623DA" w:rsidTr="00747B6B">
        <w:trPr>
          <w:trHeight w:hRule="exact" w:val="273"/>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Рабочие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9A03D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2</w:t>
            </w:r>
            <w:r w:rsidR="00015B42">
              <w:rPr>
                <w:rFonts w:ascii="Times New Roman" w:hAnsi="Times New Roman" w:cs="Times New Roman"/>
                <w:color w:val="000000" w:themeColor="text1"/>
                <w:sz w:val="24"/>
                <w:szCs w:val="24"/>
              </w:rPr>
              <w:t>28</w:t>
            </w:r>
          </w:p>
        </w:tc>
      </w:tr>
      <w:tr w:rsidR="00650168" w:rsidRPr="009623DA" w:rsidTr="00747B6B">
        <w:trPr>
          <w:trHeight w:hRule="exact" w:val="433"/>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Служащие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9A03D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Fonts w:ascii="Times New Roman" w:hAnsi="Times New Roman" w:cs="Times New Roman"/>
                <w:color w:val="000000" w:themeColor="text1"/>
                <w:sz w:val="24"/>
                <w:szCs w:val="24"/>
              </w:rPr>
              <w:t>1</w:t>
            </w:r>
            <w:r w:rsidR="00015B42">
              <w:rPr>
                <w:rFonts w:ascii="Times New Roman" w:hAnsi="Times New Roman" w:cs="Times New Roman"/>
                <w:color w:val="000000" w:themeColor="text1"/>
                <w:sz w:val="24"/>
                <w:szCs w:val="24"/>
              </w:rPr>
              <w:t>35</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Предприниматели</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015B42"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Студенты</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650168" w:rsidP="009623DA">
            <w:pPr>
              <w:jc w:val="both"/>
              <w:rPr>
                <w:color w:val="000000" w:themeColor="text1"/>
                <w:sz w:val="24"/>
                <w:szCs w:val="24"/>
              </w:rPr>
            </w:pPr>
            <w:r w:rsidRPr="009623DA">
              <w:rPr>
                <w:color w:val="000000" w:themeColor="text1"/>
                <w:sz w:val="24"/>
                <w:szCs w:val="24"/>
              </w:rPr>
              <w:t>-</w:t>
            </w:r>
          </w:p>
        </w:tc>
      </w:tr>
      <w:tr w:rsidR="00650168" w:rsidRPr="009623DA" w:rsidTr="005546DE">
        <w:trPr>
          <w:trHeight w:hRule="exact" w:val="331"/>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Пенсионеры</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015B42"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650168" w:rsidRPr="009623DA" w:rsidTr="005546DE">
        <w:trPr>
          <w:trHeight w:hRule="exact" w:val="336"/>
        </w:trPr>
        <w:tc>
          <w:tcPr>
            <w:tcW w:w="816" w:type="dxa"/>
            <w:tcBorders>
              <w:top w:val="single" w:sz="4" w:space="0" w:color="auto"/>
              <w:left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Безработные</w:t>
            </w:r>
          </w:p>
        </w:tc>
        <w:tc>
          <w:tcPr>
            <w:tcW w:w="4111" w:type="dxa"/>
            <w:gridSpan w:val="2"/>
            <w:tcBorders>
              <w:top w:val="single" w:sz="4" w:space="0" w:color="auto"/>
              <w:left w:val="single" w:sz="4" w:space="0" w:color="auto"/>
              <w:right w:val="single" w:sz="4" w:space="0" w:color="auto"/>
            </w:tcBorders>
            <w:shd w:val="clear" w:color="auto" w:fill="FFFFFF"/>
          </w:tcPr>
          <w:p w:rsidR="00650168" w:rsidRPr="009623DA" w:rsidRDefault="00015B42"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650168" w:rsidRPr="009623DA" w:rsidTr="005546DE">
        <w:trPr>
          <w:trHeight w:hRule="exact" w:val="341"/>
        </w:trPr>
        <w:tc>
          <w:tcPr>
            <w:tcW w:w="816" w:type="dxa"/>
            <w:tcBorders>
              <w:top w:val="single" w:sz="4" w:space="0" w:color="auto"/>
              <w:left w:val="single" w:sz="4" w:space="0" w:color="auto"/>
              <w:bottom w:val="single" w:sz="4" w:space="0" w:color="auto"/>
            </w:tcBorders>
            <w:shd w:val="clear" w:color="auto" w:fill="FFFFFF"/>
          </w:tcPr>
          <w:p w:rsidR="00650168" w:rsidRPr="009623DA" w:rsidRDefault="00650168" w:rsidP="009623DA">
            <w:pPr>
              <w:jc w:val="both"/>
              <w:rPr>
                <w:color w:val="000000" w:themeColor="text1"/>
                <w:sz w:val="24"/>
                <w:szCs w:val="24"/>
              </w:rPr>
            </w:pPr>
          </w:p>
        </w:tc>
        <w:tc>
          <w:tcPr>
            <w:tcW w:w="5715" w:type="dxa"/>
            <w:tcBorders>
              <w:top w:val="single" w:sz="4" w:space="0" w:color="auto"/>
              <w:left w:val="single" w:sz="4" w:space="0" w:color="auto"/>
              <w:bottom w:val="single" w:sz="4" w:space="0" w:color="auto"/>
            </w:tcBorders>
            <w:shd w:val="clear" w:color="auto" w:fill="FFFFFF"/>
            <w:vAlign w:val="bottom"/>
          </w:tcPr>
          <w:p w:rsidR="00650168" w:rsidRPr="009623DA" w:rsidRDefault="00650168" w:rsidP="009623DA">
            <w:pPr>
              <w:pStyle w:val="11"/>
              <w:shd w:val="clear" w:color="auto" w:fill="auto"/>
              <w:spacing w:after="0" w:line="240" w:lineRule="auto"/>
              <w:jc w:val="both"/>
              <w:rPr>
                <w:rFonts w:ascii="Times New Roman" w:hAnsi="Times New Roman" w:cs="Times New Roman"/>
                <w:color w:val="000000" w:themeColor="text1"/>
                <w:sz w:val="24"/>
                <w:szCs w:val="24"/>
              </w:rPr>
            </w:pPr>
            <w:r w:rsidRPr="009623DA">
              <w:rPr>
                <w:rStyle w:val="13pt"/>
                <w:rFonts w:ascii="Times New Roman" w:hAnsi="Times New Roman" w:cs="Times New Roman"/>
                <w:color w:val="000000" w:themeColor="text1"/>
                <w:sz w:val="24"/>
                <w:szCs w:val="24"/>
              </w:rPr>
              <w:t>Инвалиды</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650168" w:rsidRPr="009623DA" w:rsidRDefault="00015B42" w:rsidP="009623DA">
            <w:pPr>
              <w:pStyle w:val="11"/>
              <w:shd w:val="clear" w:color="auto" w:fill="auto"/>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bl>
    <w:p w:rsidR="00650168" w:rsidRPr="009623DA" w:rsidRDefault="00650168" w:rsidP="009623DA">
      <w:pPr>
        <w:rPr>
          <w:b/>
          <w:color w:val="000000" w:themeColor="text1"/>
          <w:sz w:val="24"/>
          <w:szCs w:val="24"/>
          <w:lang w:eastAsia="ru-RU" w:bidi="ru-RU"/>
        </w:rPr>
      </w:pPr>
    </w:p>
    <w:p w:rsidR="0065716E" w:rsidRPr="009623DA" w:rsidRDefault="0065716E" w:rsidP="009623DA">
      <w:pPr>
        <w:jc w:val="both"/>
        <w:rPr>
          <w:color w:val="000000" w:themeColor="text1"/>
          <w:sz w:val="24"/>
          <w:szCs w:val="24"/>
        </w:rPr>
      </w:pPr>
      <w:r w:rsidRPr="009623DA">
        <w:rPr>
          <w:color w:val="000000" w:themeColor="text1"/>
          <w:sz w:val="24"/>
          <w:szCs w:val="24"/>
        </w:rPr>
        <w:t xml:space="preserve">     Взаимодействие с семьей в дошкольном учреждении предусматривает решение следующих задач:</w:t>
      </w:r>
    </w:p>
    <w:p w:rsidR="0065716E" w:rsidRPr="009623DA" w:rsidRDefault="0065716E" w:rsidP="009623DA">
      <w:pPr>
        <w:jc w:val="both"/>
        <w:rPr>
          <w:color w:val="000000" w:themeColor="text1"/>
          <w:sz w:val="24"/>
          <w:szCs w:val="24"/>
        </w:rPr>
      </w:pPr>
      <w:r w:rsidRPr="009623DA">
        <w:rPr>
          <w:color w:val="000000" w:themeColor="text1"/>
          <w:sz w:val="24"/>
          <w:szCs w:val="24"/>
        </w:rPr>
        <w:t>•</w:t>
      </w:r>
      <w:r w:rsidRPr="009623DA">
        <w:rPr>
          <w:color w:val="000000" w:themeColor="text1"/>
          <w:sz w:val="24"/>
          <w:szCs w:val="24"/>
        </w:rPr>
        <w:tab/>
        <w:t>просвещение родителей по разным направлениям воспитания;</w:t>
      </w:r>
    </w:p>
    <w:p w:rsidR="0065716E" w:rsidRPr="009623DA" w:rsidRDefault="0065716E" w:rsidP="009623DA">
      <w:pPr>
        <w:jc w:val="both"/>
        <w:rPr>
          <w:color w:val="000000" w:themeColor="text1"/>
          <w:sz w:val="24"/>
          <w:szCs w:val="24"/>
        </w:rPr>
      </w:pPr>
      <w:r w:rsidRPr="009623DA">
        <w:rPr>
          <w:color w:val="000000" w:themeColor="text1"/>
          <w:sz w:val="24"/>
          <w:szCs w:val="24"/>
        </w:rPr>
        <w:t>•</w:t>
      </w:r>
      <w:r w:rsidRPr="009623DA">
        <w:rPr>
          <w:color w:val="000000" w:themeColor="text1"/>
          <w:sz w:val="24"/>
          <w:szCs w:val="24"/>
        </w:rPr>
        <w:tab/>
        <w:t>совместная деятельность родителей и детей;</w:t>
      </w:r>
    </w:p>
    <w:p w:rsidR="0065716E" w:rsidRPr="009623DA" w:rsidRDefault="0065716E" w:rsidP="009623DA">
      <w:pPr>
        <w:jc w:val="both"/>
        <w:rPr>
          <w:color w:val="000000" w:themeColor="text1"/>
          <w:sz w:val="24"/>
          <w:szCs w:val="24"/>
        </w:rPr>
      </w:pPr>
      <w:r w:rsidRPr="009623DA">
        <w:rPr>
          <w:color w:val="000000" w:themeColor="text1"/>
          <w:sz w:val="24"/>
          <w:szCs w:val="24"/>
        </w:rPr>
        <w:t>•</w:t>
      </w:r>
      <w:r w:rsidRPr="009623DA">
        <w:rPr>
          <w:color w:val="000000" w:themeColor="text1"/>
          <w:sz w:val="24"/>
          <w:szCs w:val="24"/>
        </w:rPr>
        <w:tab/>
        <w:t>индивидуальная работа с различными категориями семей.</w:t>
      </w:r>
    </w:p>
    <w:p w:rsidR="0065716E" w:rsidRPr="00BD1480" w:rsidRDefault="0065716E" w:rsidP="00BD1480">
      <w:pPr>
        <w:jc w:val="both"/>
        <w:rPr>
          <w:color w:val="000000" w:themeColor="text1"/>
          <w:sz w:val="24"/>
          <w:szCs w:val="24"/>
          <w:lang w:eastAsia="ru-RU" w:bidi="ru-RU"/>
        </w:rPr>
      </w:pPr>
      <w:r w:rsidRPr="009623DA">
        <w:rPr>
          <w:color w:val="000000" w:themeColor="text1"/>
          <w:sz w:val="24"/>
          <w:szCs w:val="24"/>
          <w:lang w:eastAsia="ru-RU" w:bidi="ru-RU"/>
        </w:rPr>
        <w:t xml:space="preserve">     Весь учебно-воспитательный процесс в детском саду осуществлялся в тесном контакте администрации, педагогов и</w:t>
      </w:r>
      <w:r w:rsidRPr="009623DA">
        <w:rPr>
          <w:color w:val="000000" w:themeColor="text1"/>
          <w:sz w:val="24"/>
          <w:szCs w:val="24"/>
          <w:lang w:eastAsia="ru-RU" w:bidi="ru-RU"/>
        </w:rPr>
        <w:tab/>
        <w:t>родителей. Систематическая и</w:t>
      </w:r>
      <w:r w:rsidR="00BD1480">
        <w:rPr>
          <w:color w:val="000000" w:themeColor="text1"/>
          <w:sz w:val="24"/>
          <w:szCs w:val="24"/>
          <w:lang w:eastAsia="ru-RU" w:bidi="ru-RU"/>
        </w:rPr>
        <w:t xml:space="preserve"> </w:t>
      </w:r>
      <w:r w:rsidRPr="009623DA">
        <w:rPr>
          <w:color w:val="000000" w:themeColor="text1"/>
          <w:sz w:val="24"/>
          <w:szCs w:val="24"/>
          <w:lang w:eastAsia="ru-RU" w:bidi="ru-RU"/>
        </w:rPr>
        <w:t xml:space="preserve">целенаправленная работа педагогического коллектива по взаимодействию с семьями воспитанников даёт положительные результаты. </w:t>
      </w:r>
    </w:p>
    <w:p w:rsidR="0065716E" w:rsidRPr="009623DA" w:rsidRDefault="00BC2A3B" w:rsidP="009623DA">
      <w:pPr>
        <w:jc w:val="both"/>
        <w:rPr>
          <w:color w:val="000000" w:themeColor="text1"/>
          <w:sz w:val="24"/>
          <w:szCs w:val="24"/>
        </w:rPr>
      </w:pPr>
      <w:r>
        <w:rPr>
          <w:color w:val="000000" w:themeColor="text1"/>
          <w:sz w:val="24"/>
          <w:szCs w:val="24"/>
        </w:rPr>
        <w:t xml:space="preserve">     </w:t>
      </w:r>
      <w:r w:rsidR="0065716E" w:rsidRPr="009623DA">
        <w:rPr>
          <w:color w:val="000000" w:themeColor="text1"/>
          <w:sz w:val="24"/>
          <w:szCs w:val="24"/>
        </w:rPr>
        <w:t xml:space="preserve">В группах оформлены уголки для родителей, информация в которых постоянно обновляется - это папки-передвижки, консультации, творческие работы детей.  </w:t>
      </w:r>
      <w:proofErr w:type="gramStart"/>
      <w:r w:rsidR="0065716E" w:rsidRPr="009623DA">
        <w:rPr>
          <w:color w:val="000000" w:themeColor="text1"/>
          <w:sz w:val="24"/>
          <w:szCs w:val="24"/>
        </w:rPr>
        <w:t>Воспитатели используют различные формы работы с семьей, в зависимости от конкретных обстоятельств: индивидуальные консультации, беседы, в ходе которых обсуждаются вопросы состояния, здоровья, эмоционально - личностное развитие ребенка, его общение со сверстниками и взрослыми и т.п., родительские собрания, совместные мероприятия, проекты, выставки, конкурсы, фотовыставки, спортивные и музыкальные праздники, совместные походы и экскурсии и т.д.</w:t>
      </w:r>
      <w:proofErr w:type="gramEnd"/>
      <w:r w:rsidR="0065716E" w:rsidRPr="009623DA">
        <w:rPr>
          <w:color w:val="000000" w:themeColor="text1"/>
          <w:sz w:val="24"/>
          <w:szCs w:val="24"/>
        </w:rPr>
        <w:t xml:space="preserve">  Родители </w:t>
      </w:r>
      <w:r w:rsidR="00015B42">
        <w:rPr>
          <w:color w:val="000000" w:themeColor="text1"/>
          <w:sz w:val="24"/>
          <w:szCs w:val="24"/>
        </w:rPr>
        <w:t xml:space="preserve">(законные представители) </w:t>
      </w:r>
      <w:r w:rsidR="0065716E" w:rsidRPr="009623DA">
        <w:rPr>
          <w:color w:val="000000" w:themeColor="text1"/>
          <w:sz w:val="24"/>
          <w:szCs w:val="24"/>
        </w:rPr>
        <w:t>принимали активное участие в благоустройстве участков, обновлении игрового оборудования на прогулочных площадках.</w:t>
      </w:r>
    </w:p>
    <w:p w:rsidR="0065716E" w:rsidRPr="009623DA" w:rsidRDefault="0065716E" w:rsidP="009623DA">
      <w:pPr>
        <w:tabs>
          <w:tab w:val="left" w:pos="1276"/>
        </w:tabs>
        <w:ind w:firstLine="567"/>
        <w:jc w:val="both"/>
        <w:rPr>
          <w:color w:val="000000" w:themeColor="text1"/>
          <w:sz w:val="24"/>
          <w:szCs w:val="24"/>
        </w:rPr>
      </w:pPr>
      <w:r w:rsidRPr="009623DA">
        <w:rPr>
          <w:color w:val="000000" w:themeColor="text1"/>
          <w:spacing w:val="-1"/>
          <w:sz w:val="24"/>
          <w:szCs w:val="24"/>
        </w:rPr>
        <w:t xml:space="preserve">В ДОУ </w:t>
      </w:r>
      <w:r w:rsidRPr="009623DA">
        <w:rPr>
          <w:bCs/>
          <w:color w:val="000000" w:themeColor="text1"/>
          <w:spacing w:val="-1"/>
          <w:sz w:val="24"/>
          <w:szCs w:val="24"/>
        </w:rPr>
        <w:t xml:space="preserve"> с родителями проводились</w:t>
      </w:r>
      <w:r w:rsidRPr="009623DA">
        <w:rPr>
          <w:color w:val="000000" w:themeColor="text1"/>
          <w:sz w:val="24"/>
          <w:szCs w:val="24"/>
        </w:rPr>
        <w:t xml:space="preserve"> индивидуальные </w:t>
      </w:r>
      <w:r w:rsidRPr="009623DA">
        <w:rPr>
          <w:bCs/>
          <w:color w:val="000000" w:themeColor="text1"/>
          <w:sz w:val="24"/>
          <w:szCs w:val="24"/>
        </w:rPr>
        <w:t xml:space="preserve">беседы со специалистами, администрацией, воспитателями, </w:t>
      </w:r>
      <w:r w:rsidRPr="009623DA">
        <w:rPr>
          <w:color w:val="000000" w:themeColor="text1"/>
          <w:sz w:val="24"/>
          <w:szCs w:val="24"/>
        </w:rPr>
        <w:t xml:space="preserve">в </w:t>
      </w:r>
      <w:r w:rsidRPr="009623DA">
        <w:rPr>
          <w:bCs/>
          <w:color w:val="000000" w:themeColor="text1"/>
          <w:sz w:val="24"/>
          <w:szCs w:val="24"/>
        </w:rPr>
        <w:t xml:space="preserve">ходе </w:t>
      </w:r>
      <w:r w:rsidRPr="009623DA">
        <w:rPr>
          <w:color w:val="000000" w:themeColor="text1"/>
          <w:spacing w:val="-3"/>
          <w:sz w:val="24"/>
          <w:szCs w:val="24"/>
        </w:rPr>
        <w:t xml:space="preserve">которых выясняются, согласуются и корректируются </w:t>
      </w:r>
      <w:r w:rsidRPr="009623DA">
        <w:rPr>
          <w:bCs/>
          <w:color w:val="000000" w:themeColor="text1"/>
          <w:spacing w:val="-3"/>
          <w:sz w:val="24"/>
          <w:szCs w:val="24"/>
        </w:rPr>
        <w:t xml:space="preserve">воспитательные позиции </w:t>
      </w:r>
      <w:r w:rsidRPr="009623DA">
        <w:rPr>
          <w:color w:val="000000" w:themeColor="text1"/>
          <w:sz w:val="24"/>
          <w:szCs w:val="24"/>
        </w:rPr>
        <w:t xml:space="preserve">родителей и педагогов. Педагоги учитывают в своей работе </w:t>
      </w:r>
      <w:r w:rsidRPr="009623DA">
        <w:rPr>
          <w:bCs/>
          <w:color w:val="000000" w:themeColor="text1"/>
          <w:sz w:val="24"/>
          <w:szCs w:val="24"/>
        </w:rPr>
        <w:t xml:space="preserve">замечания и </w:t>
      </w:r>
      <w:r w:rsidRPr="009623DA">
        <w:rPr>
          <w:color w:val="000000" w:themeColor="text1"/>
          <w:sz w:val="24"/>
          <w:szCs w:val="24"/>
        </w:rPr>
        <w:t>пожелания родителей.</w:t>
      </w:r>
    </w:p>
    <w:p w:rsidR="005731A3" w:rsidRPr="009623DA" w:rsidRDefault="0065716E" w:rsidP="00CF41DD">
      <w:pPr>
        <w:widowControl/>
        <w:suppressAutoHyphens w:val="0"/>
        <w:autoSpaceDN w:val="0"/>
        <w:adjustRightInd w:val="0"/>
        <w:jc w:val="both"/>
        <w:rPr>
          <w:rFonts w:eastAsiaTheme="minorHAnsi"/>
          <w:sz w:val="24"/>
          <w:szCs w:val="24"/>
          <w:lang w:eastAsia="en-US"/>
        </w:rPr>
      </w:pPr>
      <w:r w:rsidRPr="009623DA">
        <w:rPr>
          <w:color w:val="000000" w:themeColor="text1"/>
          <w:sz w:val="24"/>
          <w:szCs w:val="24"/>
        </w:rPr>
        <w:t xml:space="preserve">         В течение года родители имели возможность быт</w:t>
      </w:r>
      <w:r w:rsidR="00562517" w:rsidRPr="009623DA">
        <w:rPr>
          <w:color w:val="000000" w:themeColor="text1"/>
          <w:sz w:val="24"/>
          <w:szCs w:val="24"/>
        </w:rPr>
        <w:t xml:space="preserve">ь не только наблюдателями, но и </w:t>
      </w:r>
      <w:r w:rsidRPr="009623DA">
        <w:rPr>
          <w:color w:val="000000" w:themeColor="text1"/>
          <w:sz w:val="24"/>
          <w:szCs w:val="24"/>
        </w:rPr>
        <w:t>активными участниками жизни группы и детского сада: это День открытых две</w:t>
      </w:r>
      <w:r w:rsidR="005731A3" w:rsidRPr="009623DA">
        <w:rPr>
          <w:color w:val="000000" w:themeColor="text1"/>
          <w:sz w:val="24"/>
          <w:szCs w:val="24"/>
        </w:rPr>
        <w:t xml:space="preserve">рей, проводимый в МАДОУ в мае </w:t>
      </w:r>
      <w:r w:rsidR="005731A3" w:rsidRPr="009623DA">
        <w:rPr>
          <w:rFonts w:eastAsiaTheme="minorHAnsi"/>
          <w:sz w:val="24"/>
          <w:szCs w:val="24"/>
          <w:lang w:eastAsia="en-US"/>
        </w:rPr>
        <w:t>с  целью установления доверительных отношений между родителями и педагогами, знакомства родителей с деятельностью детского сада, развития</w:t>
      </w:r>
    </w:p>
    <w:p w:rsidR="0065716E" w:rsidRPr="009623DA" w:rsidRDefault="005731A3" w:rsidP="00CF41DD">
      <w:pPr>
        <w:widowControl/>
        <w:suppressAutoHyphens w:val="0"/>
        <w:autoSpaceDN w:val="0"/>
        <w:adjustRightInd w:val="0"/>
        <w:jc w:val="both"/>
        <w:rPr>
          <w:rFonts w:eastAsiaTheme="minorHAnsi"/>
          <w:sz w:val="24"/>
          <w:szCs w:val="24"/>
          <w:lang w:eastAsia="en-US"/>
        </w:rPr>
      </w:pPr>
      <w:r w:rsidRPr="009623DA">
        <w:rPr>
          <w:rFonts w:eastAsiaTheme="minorHAnsi"/>
          <w:sz w:val="24"/>
          <w:szCs w:val="24"/>
          <w:lang w:eastAsia="en-US"/>
        </w:rPr>
        <w:lastRenderedPageBreak/>
        <w:t>взаимного сотрудничества,  коллектив педагогов стремился показать родителям, что в учреждении создана безопасная, насыщенная и психологически комфортная среда для развития ребѐнка.</w:t>
      </w:r>
      <w:r w:rsidRPr="009623DA">
        <w:rPr>
          <w:color w:val="000000" w:themeColor="text1"/>
          <w:sz w:val="24"/>
          <w:szCs w:val="24"/>
        </w:rPr>
        <w:t xml:space="preserve"> С родителями (законными представителями) проведены </w:t>
      </w:r>
      <w:r w:rsidR="0065716E" w:rsidRPr="009623DA">
        <w:rPr>
          <w:color w:val="000000" w:themeColor="text1"/>
          <w:sz w:val="24"/>
          <w:szCs w:val="24"/>
        </w:rPr>
        <w:t>спортивные мероприятия</w:t>
      </w:r>
      <w:r w:rsidRPr="009623DA">
        <w:rPr>
          <w:color w:val="000000" w:themeColor="text1"/>
          <w:sz w:val="24"/>
          <w:szCs w:val="24"/>
        </w:rPr>
        <w:t>,</w:t>
      </w:r>
      <w:r w:rsidR="0065716E" w:rsidRPr="009623DA">
        <w:rPr>
          <w:color w:val="000000" w:themeColor="text1"/>
          <w:sz w:val="24"/>
          <w:szCs w:val="24"/>
        </w:rPr>
        <w:t xml:space="preserve"> оздоровительные прогулки, развлечения, праздники, конкурсы, выставки, акции и других моментах жизнедеятельности детского сада. Так родители (законные представители) стали активными </w:t>
      </w:r>
      <w:r w:rsidR="0065716E" w:rsidRPr="00630D7B">
        <w:rPr>
          <w:sz w:val="24"/>
          <w:szCs w:val="24"/>
        </w:rPr>
        <w:t>участниками конкурсов:</w:t>
      </w:r>
      <w:r w:rsidR="0065716E" w:rsidRPr="009623DA">
        <w:rPr>
          <w:color w:val="000000" w:themeColor="text1"/>
          <w:sz w:val="24"/>
          <w:szCs w:val="24"/>
        </w:rPr>
        <w:t xml:space="preserve"> </w:t>
      </w:r>
      <w:proofErr w:type="gramStart"/>
      <w:r w:rsidR="003C7EA5">
        <w:rPr>
          <w:color w:val="000000" w:themeColor="text1"/>
          <w:sz w:val="24"/>
          <w:szCs w:val="24"/>
        </w:rPr>
        <w:t xml:space="preserve">«Цветочная весна», </w:t>
      </w:r>
      <w:r w:rsidR="0065716E" w:rsidRPr="009623DA">
        <w:rPr>
          <w:color w:val="000000" w:themeColor="text1"/>
          <w:sz w:val="24"/>
          <w:szCs w:val="24"/>
        </w:rPr>
        <w:t xml:space="preserve">«Осенняя </w:t>
      </w:r>
      <w:r w:rsidR="00630D7B">
        <w:rPr>
          <w:color w:val="000000" w:themeColor="text1"/>
          <w:sz w:val="24"/>
          <w:szCs w:val="24"/>
        </w:rPr>
        <w:t>гостья</w:t>
      </w:r>
      <w:r w:rsidR="0065716E" w:rsidRPr="009623DA">
        <w:rPr>
          <w:color w:val="000000" w:themeColor="text1"/>
          <w:sz w:val="24"/>
          <w:szCs w:val="24"/>
        </w:rPr>
        <w:t xml:space="preserve">», </w:t>
      </w:r>
      <w:r w:rsidR="00B5451B">
        <w:rPr>
          <w:color w:val="000000" w:themeColor="text1"/>
          <w:sz w:val="24"/>
          <w:szCs w:val="24"/>
        </w:rPr>
        <w:t xml:space="preserve">«Золотые руки наших бабушек и дедушек», «Нестандартное речевое оборудование», </w:t>
      </w:r>
      <w:r w:rsidR="00630D7B">
        <w:rPr>
          <w:color w:val="000000" w:themeColor="text1"/>
          <w:sz w:val="24"/>
          <w:szCs w:val="24"/>
        </w:rPr>
        <w:t>«Новогодние маски</w:t>
      </w:r>
      <w:r w:rsidR="0065716E" w:rsidRPr="009623DA">
        <w:rPr>
          <w:color w:val="000000" w:themeColor="text1"/>
          <w:sz w:val="24"/>
          <w:szCs w:val="24"/>
        </w:rPr>
        <w:t>», «Пасхальный перезвон»,</w:t>
      </w:r>
      <w:r w:rsidR="00630D7B">
        <w:rPr>
          <w:color w:val="000000" w:themeColor="text1"/>
          <w:sz w:val="24"/>
          <w:szCs w:val="24"/>
        </w:rPr>
        <w:t xml:space="preserve"> </w:t>
      </w:r>
      <w:r w:rsidR="003C7EA5">
        <w:rPr>
          <w:color w:val="000000" w:themeColor="text1"/>
          <w:sz w:val="24"/>
          <w:szCs w:val="24"/>
        </w:rPr>
        <w:t>создание газет «Мы за здоровый образ жизни</w:t>
      </w:r>
      <w:r w:rsidR="0065716E" w:rsidRPr="009623DA">
        <w:rPr>
          <w:color w:val="000000" w:themeColor="text1"/>
          <w:sz w:val="24"/>
          <w:szCs w:val="24"/>
        </w:rPr>
        <w:t>»,   акции «Бессмертный полк»</w:t>
      </w:r>
      <w:r w:rsidR="00E83463">
        <w:rPr>
          <w:color w:val="000000" w:themeColor="text1"/>
          <w:sz w:val="24"/>
          <w:szCs w:val="24"/>
        </w:rPr>
        <w:t>, «Голубь мира»</w:t>
      </w:r>
      <w:r w:rsidR="00630D7B">
        <w:rPr>
          <w:color w:val="000000" w:themeColor="text1"/>
          <w:sz w:val="24"/>
          <w:szCs w:val="24"/>
        </w:rPr>
        <w:t xml:space="preserve">, </w:t>
      </w:r>
      <w:r w:rsidR="003C7EA5">
        <w:rPr>
          <w:color w:val="000000" w:themeColor="text1"/>
          <w:sz w:val="24"/>
          <w:szCs w:val="24"/>
        </w:rPr>
        <w:t xml:space="preserve"> муниципальных мероприя</w:t>
      </w:r>
      <w:r w:rsidR="00630D7B">
        <w:rPr>
          <w:color w:val="000000" w:themeColor="text1"/>
          <w:sz w:val="24"/>
          <w:szCs w:val="24"/>
        </w:rPr>
        <w:t>тий</w:t>
      </w:r>
      <w:r w:rsidR="003C7EA5">
        <w:rPr>
          <w:color w:val="000000" w:themeColor="text1"/>
          <w:sz w:val="24"/>
          <w:szCs w:val="24"/>
        </w:rPr>
        <w:t xml:space="preserve"> «Лыжня России – 2018», «Кросс наций – 2018».</w:t>
      </w:r>
      <w:proofErr w:type="gramEnd"/>
    </w:p>
    <w:p w:rsidR="0065716E" w:rsidRPr="009623DA" w:rsidRDefault="0065716E" w:rsidP="009623DA">
      <w:pPr>
        <w:jc w:val="both"/>
        <w:rPr>
          <w:color w:val="000000" w:themeColor="text1"/>
          <w:sz w:val="24"/>
          <w:szCs w:val="24"/>
        </w:rPr>
      </w:pPr>
      <w:r w:rsidRPr="009623DA">
        <w:rPr>
          <w:color w:val="000000" w:themeColor="text1"/>
          <w:sz w:val="24"/>
          <w:szCs w:val="24"/>
        </w:rPr>
        <w:t xml:space="preserve">     </w:t>
      </w:r>
      <w:proofErr w:type="gramStart"/>
      <w:r w:rsidRPr="00F41363">
        <w:rPr>
          <w:sz w:val="24"/>
          <w:szCs w:val="24"/>
        </w:rPr>
        <w:t>Проведены тематические праздники</w:t>
      </w:r>
      <w:r w:rsidRPr="009623DA">
        <w:rPr>
          <w:color w:val="000000" w:themeColor="text1"/>
          <w:sz w:val="24"/>
          <w:szCs w:val="24"/>
        </w:rPr>
        <w:t xml:space="preserve"> «Загляните в мамины глаза», </w:t>
      </w:r>
      <w:r w:rsidR="00B5451B">
        <w:rPr>
          <w:color w:val="000000" w:themeColor="text1"/>
          <w:sz w:val="24"/>
          <w:szCs w:val="24"/>
        </w:rPr>
        <w:t xml:space="preserve">«У Осени в гостях», </w:t>
      </w:r>
      <w:r w:rsidRPr="009623DA">
        <w:rPr>
          <w:color w:val="000000" w:themeColor="text1"/>
          <w:sz w:val="24"/>
          <w:szCs w:val="24"/>
        </w:rPr>
        <w:t>«</w:t>
      </w:r>
      <w:r w:rsidR="00E83463">
        <w:rPr>
          <w:color w:val="000000" w:themeColor="text1"/>
          <w:sz w:val="24"/>
          <w:szCs w:val="24"/>
        </w:rPr>
        <w:t xml:space="preserve">Широкая </w:t>
      </w:r>
      <w:r w:rsidRPr="009623DA">
        <w:rPr>
          <w:color w:val="000000" w:themeColor="text1"/>
          <w:sz w:val="24"/>
          <w:szCs w:val="24"/>
        </w:rPr>
        <w:t>Мас</w:t>
      </w:r>
      <w:r w:rsidR="003C7EA5">
        <w:rPr>
          <w:color w:val="000000" w:themeColor="text1"/>
          <w:sz w:val="24"/>
          <w:szCs w:val="24"/>
        </w:rPr>
        <w:t>леница», «А ну-ка, папы</w:t>
      </w:r>
      <w:r w:rsidRPr="009623DA">
        <w:rPr>
          <w:color w:val="000000" w:themeColor="text1"/>
          <w:sz w:val="24"/>
          <w:szCs w:val="24"/>
        </w:rPr>
        <w:t xml:space="preserve">», </w:t>
      </w:r>
      <w:r w:rsidR="003C7EA5">
        <w:rPr>
          <w:color w:val="000000" w:themeColor="text1"/>
          <w:sz w:val="24"/>
          <w:szCs w:val="24"/>
        </w:rPr>
        <w:t xml:space="preserve">«Будем в армии служить», </w:t>
      </w:r>
      <w:r w:rsidRPr="009623DA">
        <w:rPr>
          <w:color w:val="000000" w:themeColor="text1"/>
          <w:sz w:val="24"/>
          <w:szCs w:val="24"/>
        </w:rPr>
        <w:t>«Для самых любимых», «</w:t>
      </w:r>
      <w:r w:rsidR="00B5451B">
        <w:rPr>
          <w:color w:val="000000" w:themeColor="text1"/>
          <w:sz w:val="24"/>
          <w:szCs w:val="24"/>
        </w:rPr>
        <w:t>Папа, мама, я – спортивная семья».</w:t>
      </w:r>
      <w:proofErr w:type="gramEnd"/>
      <w:r w:rsidR="00B5451B">
        <w:rPr>
          <w:color w:val="000000" w:themeColor="text1"/>
          <w:sz w:val="24"/>
          <w:szCs w:val="24"/>
        </w:rPr>
        <w:t xml:space="preserve"> </w:t>
      </w:r>
      <w:r w:rsidRPr="009623DA">
        <w:rPr>
          <w:color w:val="000000" w:themeColor="text1"/>
          <w:sz w:val="24"/>
          <w:szCs w:val="24"/>
        </w:rPr>
        <w:t>Для родителей организованы выставки «Мама лучше всех на свете», «Мама тоже малень</w:t>
      </w:r>
      <w:r w:rsidR="00E83463">
        <w:rPr>
          <w:color w:val="000000" w:themeColor="text1"/>
          <w:sz w:val="24"/>
          <w:szCs w:val="24"/>
        </w:rPr>
        <w:t>кой была», «Знакомьтесь, мой замечательный папа», «Есть такая профессия Родину защищать</w:t>
      </w:r>
      <w:r w:rsidRPr="009623DA">
        <w:rPr>
          <w:color w:val="000000" w:themeColor="text1"/>
          <w:sz w:val="24"/>
          <w:szCs w:val="24"/>
        </w:rPr>
        <w:t>»</w:t>
      </w:r>
      <w:r w:rsidR="003C7EA5">
        <w:rPr>
          <w:color w:val="000000" w:themeColor="text1"/>
          <w:sz w:val="24"/>
          <w:szCs w:val="24"/>
        </w:rPr>
        <w:t>, «Наши отважные папы» и другие</w:t>
      </w:r>
      <w:r w:rsidRPr="009623DA">
        <w:rPr>
          <w:color w:val="000000" w:themeColor="text1"/>
          <w:sz w:val="24"/>
          <w:szCs w:val="24"/>
        </w:rPr>
        <w:t>.</w:t>
      </w:r>
    </w:p>
    <w:p w:rsidR="0065716E" w:rsidRPr="00BA41A8" w:rsidRDefault="00BA41A8" w:rsidP="009623DA">
      <w:pPr>
        <w:tabs>
          <w:tab w:val="left" w:pos="1276"/>
        </w:tabs>
        <w:jc w:val="both"/>
        <w:rPr>
          <w:color w:val="000000" w:themeColor="text1"/>
          <w:sz w:val="24"/>
          <w:szCs w:val="24"/>
        </w:rPr>
      </w:pPr>
      <w:r>
        <w:rPr>
          <w:color w:val="000000" w:themeColor="text1"/>
          <w:sz w:val="24"/>
          <w:szCs w:val="24"/>
        </w:rPr>
        <w:t xml:space="preserve"> </w:t>
      </w:r>
      <w:r w:rsidR="0065716E" w:rsidRPr="009623DA">
        <w:rPr>
          <w:color w:val="000000" w:themeColor="text1"/>
          <w:sz w:val="24"/>
          <w:szCs w:val="24"/>
        </w:rPr>
        <w:t xml:space="preserve">   </w:t>
      </w:r>
      <w:r w:rsidR="0065716E" w:rsidRPr="009623DA">
        <w:rPr>
          <w:color w:val="000000" w:themeColor="text1"/>
          <w:spacing w:val="-1"/>
          <w:sz w:val="24"/>
          <w:szCs w:val="24"/>
        </w:rPr>
        <w:t>В детском саду действуют стенды «Уроки безопасности», «Советы логопеда», «Медики советуют», «Физку</w:t>
      </w:r>
      <w:r w:rsidR="00492468" w:rsidRPr="009623DA">
        <w:rPr>
          <w:color w:val="000000" w:themeColor="text1"/>
          <w:spacing w:val="-1"/>
          <w:sz w:val="24"/>
          <w:szCs w:val="24"/>
        </w:rPr>
        <w:t>льтурно-оздоровительная работа»</w:t>
      </w:r>
      <w:r w:rsidR="005731A3" w:rsidRPr="009623DA">
        <w:rPr>
          <w:color w:val="000000" w:themeColor="text1"/>
          <w:spacing w:val="-1"/>
          <w:sz w:val="24"/>
          <w:szCs w:val="24"/>
        </w:rPr>
        <w:t>.</w:t>
      </w:r>
      <w:r w:rsidR="00492468" w:rsidRPr="009623DA">
        <w:rPr>
          <w:color w:val="000000" w:themeColor="text1"/>
          <w:spacing w:val="-1"/>
          <w:sz w:val="24"/>
          <w:szCs w:val="24"/>
        </w:rPr>
        <w:t xml:space="preserve"> </w:t>
      </w:r>
      <w:r w:rsidR="0065716E" w:rsidRPr="009623DA">
        <w:rPr>
          <w:color w:val="000000" w:themeColor="text1"/>
          <w:spacing w:val="-1"/>
          <w:sz w:val="24"/>
          <w:szCs w:val="24"/>
        </w:rPr>
        <w:t xml:space="preserve">В каждой группе оформлены папки с рекомендациями по ОБЖ, по физкультурно-оздоровительной работе, педагогические рекомендации, рекомендации специалистов. </w:t>
      </w:r>
    </w:p>
    <w:p w:rsidR="0065716E" w:rsidRPr="009623DA" w:rsidRDefault="0065716E" w:rsidP="009623DA">
      <w:pPr>
        <w:tabs>
          <w:tab w:val="left" w:pos="1276"/>
        </w:tabs>
        <w:ind w:firstLine="567"/>
        <w:jc w:val="both"/>
        <w:rPr>
          <w:color w:val="000000" w:themeColor="text1"/>
          <w:spacing w:val="-1"/>
          <w:sz w:val="24"/>
          <w:szCs w:val="24"/>
        </w:rPr>
      </w:pPr>
      <w:r w:rsidRPr="009623DA">
        <w:rPr>
          <w:color w:val="000000" w:themeColor="text1"/>
          <w:spacing w:val="-1"/>
          <w:sz w:val="24"/>
          <w:szCs w:val="24"/>
        </w:rPr>
        <w:t>В течение года в ДОУ функционировал консультативный пункт для родителей детей, не посещающих детский сад. Родители получили профессиональные консультации логопеда и педагога-психолога.</w:t>
      </w:r>
    </w:p>
    <w:p w:rsidR="005731A3" w:rsidRPr="009623DA" w:rsidRDefault="005731A3" w:rsidP="009623DA">
      <w:pPr>
        <w:widowControl/>
        <w:suppressAutoHyphens w:val="0"/>
        <w:autoSpaceDN w:val="0"/>
        <w:adjustRightInd w:val="0"/>
        <w:jc w:val="both"/>
        <w:rPr>
          <w:rFonts w:eastAsiaTheme="minorHAnsi"/>
          <w:sz w:val="24"/>
          <w:szCs w:val="24"/>
          <w:lang w:eastAsia="en-US"/>
        </w:rPr>
      </w:pPr>
      <w:r w:rsidRPr="009623DA">
        <w:rPr>
          <w:rFonts w:eastAsiaTheme="minorHAnsi"/>
          <w:sz w:val="24"/>
          <w:szCs w:val="24"/>
          <w:lang w:eastAsia="en-US"/>
        </w:rPr>
        <w:t xml:space="preserve">       Информирование родителей (законных представителей) о деятельности образовательной организации также продолжало осуществляться через сеть Интернет, посредством официального сайта учреждения. Сайт – это современное и потому актуальное средство предоставления информации и заявления о себе. Наличие сайта расширяет возможности и педагогов, и родителей, и специалистов в сфере раннего обучения, оно способно повысить эффективность социального взаимодействия педагогов и родителей при обучении и воспитании дошкольников. Удобство и преимущество заключаются в информировании об особенностях развития ребенка, рекомендации</w:t>
      </w:r>
      <w:r w:rsidR="00650168" w:rsidRPr="009623DA">
        <w:rPr>
          <w:rFonts w:eastAsiaTheme="minorHAnsi"/>
          <w:sz w:val="24"/>
          <w:szCs w:val="24"/>
          <w:lang w:eastAsia="en-US"/>
        </w:rPr>
        <w:t xml:space="preserve"> </w:t>
      </w:r>
      <w:r w:rsidRPr="009623DA">
        <w:rPr>
          <w:rFonts w:eastAsiaTheme="minorHAnsi"/>
          <w:sz w:val="24"/>
          <w:szCs w:val="24"/>
          <w:lang w:eastAsia="en-US"/>
        </w:rPr>
        <w:t>логопедов, психолога и специалистов. Посредством сайта родители узнавали</w:t>
      </w:r>
      <w:r w:rsidR="00650168" w:rsidRPr="009623DA">
        <w:rPr>
          <w:rFonts w:eastAsiaTheme="minorHAnsi"/>
          <w:sz w:val="24"/>
          <w:szCs w:val="24"/>
          <w:lang w:eastAsia="en-US"/>
        </w:rPr>
        <w:t xml:space="preserve"> </w:t>
      </w:r>
      <w:r w:rsidRPr="009623DA">
        <w:rPr>
          <w:rFonts w:eastAsiaTheme="minorHAnsi"/>
          <w:sz w:val="24"/>
          <w:szCs w:val="24"/>
          <w:lang w:eastAsia="en-US"/>
        </w:rPr>
        <w:t>новости детского сада.</w:t>
      </w:r>
    </w:p>
    <w:p w:rsidR="0065716E" w:rsidRPr="009623DA" w:rsidRDefault="005731A3" w:rsidP="009623DA">
      <w:pPr>
        <w:widowControl/>
        <w:suppressAutoHyphens w:val="0"/>
        <w:autoSpaceDN w:val="0"/>
        <w:adjustRightInd w:val="0"/>
        <w:jc w:val="both"/>
        <w:rPr>
          <w:rFonts w:eastAsiaTheme="minorHAnsi"/>
          <w:sz w:val="24"/>
          <w:szCs w:val="24"/>
          <w:lang w:eastAsia="en-US"/>
        </w:rPr>
      </w:pPr>
      <w:r w:rsidRPr="009623DA">
        <w:rPr>
          <w:rFonts w:eastAsiaTheme="minorHAnsi"/>
          <w:sz w:val="24"/>
          <w:szCs w:val="24"/>
          <w:lang w:eastAsia="en-US"/>
        </w:rPr>
        <w:t xml:space="preserve">     Большое внимание в ДОУ уделяется изучению образовательных потребностей родителей, их мнений о содержании образовательной работы с детьми. </w:t>
      </w:r>
      <w:r w:rsidR="0065716E" w:rsidRPr="009623DA">
        <w:rPr>
          <w:bCs/>
          <w:color w:val="000000" w:themeColor="text1"/>
          <w:sz w:val="24"/>
          <w:szCs w:val="24"/>
          <w:lang w:eastAsia="ru-RU" w:bidi="ru-RU"/>
        </w:rPr>
        <w:t xml:space="preserve">Проведено </w:t>
      </w:r>
      <w:r w:rsidR="0065716E" w:rsidRPr="009623DA">
        <w:rPr>
          <w:b/>
          <w:bCs/>
          <w:color w:val="000000" w:themeColor="text1"/>
          <w:sz w:val="24"/>
          <w:szCs w:val="24"/>
          <w:lang w:eastAsia="ru-RU" w:bidi="ru-RU"/>
        </w:rPr>
        <w:t xml:space="preserve">анкетирование </w:t>
      </w:r>
      <w:r w:rsidR="0065716E" w:rsidRPr="009623DA">
        <w:rPr>
          <w:color w:val="000000" w:themeColor="text1"/>
          <w:sz w:val="24"/>
          <w:szCs w:val="24"/>
          <w:bdr w:val="none" w:sz="0" w:space="0" w:color="auto" w:frame="1"/>
        </w:rPr>
        <w:t>«Выявление удовлетворенности родителей качеством образования, работой дошкольного образовательного учреждения и его педагогиче</w:t>
      </w:r>
      <w:r w:rsidR="00BA41A8">
        <w:rPr>
          <w:color w:val="000000" w:themeColor="text1"/>
          <w:sz w:val="24"/>
          <w:szCs w:val="24"/>
          <w:bdr w:val="none" w:sz="0" w:space="0" w:color="auto" w:frame="1"/>
        </w:rPr>
        <w:t>ского коллектива» и составило 94</w:t>
      </w:r>
      <w:r w:rsidR="0065716E" w:rsidRPr="009623DA">
        <w:rPr>
          <w:color w:val="000000" w:themeColor="text1"/>
          <w:sz w:val="24"/>
          <w:szCs w:val="24"/>
          <w:bdr w:val="none" w:sz="0" w:space="0" w:color="auto" w:frame="1"/>
        </w:rPr>
        <w:t xml:space="preserve">%. </w:t>
      </w:r>
      <w:r w:rsidR="0065716E" w:rsidRPr="009623DA">
        <w:rPr>
          <w:color w:val="000000" w:themeColor="text1"/>
          <w:sz w:val="24"/>
          <w:szCs w:val="24"/>
        </w:rPr>
        <w:t>Родители из пассивных слушателей превратились в активных участников образовательного процесса.</w:t>
      </w:r>
    </w:p>
    <w:p w:rsidR="0065716E" w:rsidRPr="009623DA" w:rsidRDefault="0065716E" w:rsidP="009623DA">
      <w:pPr>
        <w:jc w:val="both"/>
        <w:rPr>
          <w:color w:val="000000" w:themeColor="text1"/>
          <w:sz w:val="24"/>
          <w:szCs w:val="24"/>
        </w:rPr>
      </w:pPr>
      <w:r w:rsidRPr="009623DA">
        <w:rPr>
          <w:color w:val="000000" w:themeColor="text1"/>
          <w:sz w:val="24"/>
          <w:szCs w:val="24"/>
        </w:rPr>
        <w:t xml:space="preserve">       Созданная система работы дошкольного учреждения позволяет максимально удовлетворять потребности и запросы родителей (законных представителей).</w:t>
      </w:r>
    </w:p>
    <w:p w:rsidR="0065716E" w:rsidRPr="009623DA" w:rsidRDefault="0065716E" w:rsidP="009623DA">
      <w:pPr>
        <w:jc w:val="both"/>
        <w:rPr>
          <w:color w:val="000000" w:themeColor="text1"/>
          <w:sz w:val="24"/>
          <w:szCs w:val="24"/>
        </w:rPr>
      </w:pPr>
      <w:r w:rsidRPr="009623DA">
        <w:rPr>
          <w:color w:val="000000" w:themeColor="text1"/>
          <w:sz w:val="24"/>
          <w:szCs w:val="24"/>
        </w:rPr>
        <w:t>Но проблема остается, она заключается в том, что</w:t>
      </w:r>
      <w:r w:rsidRPr="009623DA">
        <w:rPr>
          <w:b/>
          <w:i/>
          <w:color w:val="000000" w:themeColor="text1"/>
          <w:sz w:val="24"/>
          <w:szCs w:val="24"/>
        </w:rPr>
        <w:t xml:space="preserve"> </w:t>
      </w:r>
      <w:r w:rsidRPr="009623DA">
        <w:rPr>
          <w:color w:val="000000" w:themeColor="text1"/>
          <w:sz w:val="24"/>
          <w:szCs w:val="24"/>
        </w:rPr>
        <w:t xml:space="preserve">не все родители проявляют активность в жизнедеятельности ДОУ. Педагоги испытывают трудности в проведении </w:t>
      </w:r>
      <w:proofErr w:type="spellStart"/>
      <w:r w:rsidRPr="009623DA">
        <w:rPr>
          <w:color w:val="000000" w:themeColor="text1"/>
          <w:sz w:val="24"/>
          <w:szCs w:val="24"/>
        </w:rPr>
        <w:t>общесадовских</w:t>
      </w:r>
      <w:proofErr w:type="spellEnd"/>
      <w:r w:rsidRPr="009623DA">
        <w:rPr>
          <w:color w:val="000000" w:themeColor="text1"/>
          <w:sz w:val="24"/>
          <w:szCs w:val="24"/>
        </w:rPr>
        <w:t xml:space="preserve"> мероприятий, многие родители, ссылаясь занятости или отсутствием времени стараются их не посещать. С целью  активизации и заинтересованности родителей воспитателям необходимо предоставлять родителям подробную информацию о жизнедеятельности в ДОУ, содержании  психолого-педагогической работы с детьми, проводимых мероприятиях для детей и родителей. Всем педагогам н</w:t>
      </w:r>
      <w:r w:rsidR="00BA41A8">
        <w:rPr>
          <w:color w:val="000000" w:themeColor="text1"/>
          <w:sz w:val="24"/>
          <w:szCs w:val="24"/>
        </w:rPr>
        <w:t>а 2019</w:t>
      </w:r>
      <w:r w:rsidR="005731A3" w:rsidRPr="009623DA">
        <w:rPr>
          <w:color w:val="000000" w:themeColor="text1"/>
          <w:sz w:val="24"/>
          <w:szCs w:val="24"/>
        </w:rPr>
        <w:t xml:space="preserve">  </w:t>
      </w:r>
      <w:r w:rsidRPr="009623DA">
        <w:rPr>
          <w:color w:val="000000" w:themeColor="text1"/>
          <w:sz w:val="24"/>
          <w:szCs w:val="24"/>
        </w:rPr>
        <w:t xml:space="preserve"> год включить в план работы  нетрадиционные формы взаимодействия с родителями: совместные игры, викторины, тематические занятия, вечера, клубы,  гостиные и т. п. </w:t>
      </w:r>
    </w:p>
    <w:p w:rsidR="0065716E" w:rsidRPr="009623DA" w:rsidRDefault="005731A3" w:rsidP="009623DA">
      <w:pPr>
        <w:ind w:firstLine="700"/>
        <w:jc w:val="both"/>
        <w:rPr>
          <w:color w:val="000000" w:themeColor="text1"/>
          <w:sz w:val="24"/>
          <w:szCs w:val="24"/>
          <w:lang w:eastAsia="ru-RU" w:bidi="ru-RU"/>
        </w:rPr>
      </w:pPr>
      <w:r w:rsidRPr="009623DA">
        <w:rPr>
          <w:rFonts w:eastAsiaTheme="minorHAnsi"/>
          <w:b/>
          <w:bCs/>
          <w:sz w:val="24"/>
          <w:szCs w:val="24"/>
          <w:lang w:eastAsia="en-US"/>
        </w:rPr>
        <w:t>Вывод:</w:t>
      </w:r>
      <w:r w:rsidRPr="009623DA">
        <w:rPr>
          <w:rFonts w:eastAsiaTheme="minorHAnsi"/>
          <w:bCs/>
          <w:sz w:val="24"/>
          <w:szCs w:val="24"/>
          <w:lang w:eastAsia="en-US"/>
        </w:rPr>
        <w:t xml:space="preserve"> </w:t>
      </w:r>
      <w:r w:rsidR="009A03D8" w:rsidRPr="009623DA">
        <w:rPr>
          <w:color w:val="000000" w:themeColor="text1"/>
          <w:sz w:val="24"/>
          <w:szCs w:val="24"/>
          <w:lang w:eastAsia="ru-RU" w:bidi="ru-RU"/>
        </w:rPr>
        <w:t>Педагогический коллектив МАДОУ  № 14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Контингент родителей в основном однороден, характеризуется средним уровнем жизни и доходов, социаль</w:t>
      </w:r>
      <w:r w:rsidR="0002780A">
        <w:rPr>
          <w:color w:val="000000" w:themeColor="text1"/>
          <w:sz w:val="24"/>
          <w:szCs w:val="24"/>
          <w:lang w:eastAsia="ru-RU" w:bidi="ru-RU"/>
        </w:rPr>
        <w:t>ного и образовательного статуса</w:t>
      </w:r>
      <w:r w:rsidR="009A03D8" w:rsidRPr="009623DA">
        <w:rPr>
          <w:color w:val="000000" w:themeColor="text1"/>
          <w:sz w:val="24"/>
          <w:szCs w:val="24"/>
          <w:lang w:eastAsia="ru-RU" w:bidi="ru-RU"/>
        </w:rPr>
        <w:t xml:space="preserve">, в ДОУ </w:t>
      </w:r>
      <w:r w:rsidRPr="009623DA">
        <w:rPr>
          <w:rFonts w:eastAsiaTheme="minorHAnsi"/>
          <w:bCs/>
          <w:sz w:val="24"/>
          <w:szCs w:val="24"/>
          <w:lang w:eastAsia="en-US"/>
        </w:rPr>
        <w:t xml:space="preserve">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w:t>
      </w:r>
      <w:r w:rsidRPr="009623DA">
        <w:rPr>
          <w:rFonts w:eastAsiaTheme="minorHAnsi"/>
          <w:bCs/>
          <w:sz w:val="24"/>
          <w:szCs w:val="24"/>
          <w:lang w:eastAsia="en-US"/>
        </w:rPr>
        <w:lastRenderedPageBreak/>
        <w:t>сада.</w:t>
      </w:r>
    </w:p>
    <w:p w:rsidR="005731A3" w:rsidRPr="009623DA" w:rsidRDefault="005731A3" w:rsidP="009623DA">
      <w:pPr>
        <w:jc w:val="center"/>
        <w:rPr>
          <w:b/>
          <w:bCs/>
          <w:color w:val="000000" w:themeColor="text1"/>
          <w:sz w:val="24"/>
          <w:szCs w:val="24"/>
          <w:lang w:eastAsia="ru-RU" w:bidi="ru-RU"/>
        </w:rPr>
      </w:pPr>
    </w:p>
    <w:p w:rsidR="0065716E" w:rsidRPr="009623DA" w:rsidRDefault="0065716E" w:rsidP="009623DA">
      <w:pPr>
        <w:rPr>
          <w:b/>
          <w:bCs/>
          <w:color w:val="000000" w:themeColor="text1"/>
          <w:sz w:val="24"/>
          <w:szCs w:val="24"/>
          <w:lang w:eastAsia="ru-RU" w:bidi="ru-RU"/>
        </w:rPr>
      </w:pPr>
      <w:r w:rsidRPr="009623DA">
        <w:rPr>
          <w:b/>
          <w:bCs/>
          <w:color w:val="000000" w:themeColor="text1"/>
          <w:sz w:val="24"/>
          <w:szCs w:val="24"/>
          <w:lang w:eastAsia="ru-RU" w:bidi="ru-RU"/>
        </w:rPr>
        <w:t>Взаимодействие с социумом.</w:t>
      </w:r>
    </w:p>
    <w:p w:rsidR="0065716E" w:rsidRPr="009623DA" w:rsidRDefault="0065716E" w:rsidP="009623DA">
      <w:pPr>
        <w:jc w:val="both"/>
        <w:rPr>
          <w:sz w:val="24"/>
          <w:szCs w:val="24"/>
        </w:rPr>
      </w:pPr>
      <w:r w:rsidRPr="009623DA">
        <w:rPr>
          <w:sz w:val="24"/>
          <w:szCs w:val="24"/>
        </w:rPr>
        <w:t xml:space="preserve">   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w:t>
      </w:r>
    </w:p>
    <w:p w:rsidR="0065716E" w:rsidRPr="00747B6B" w:rsidRDefault="0065716E" w:rsidP="00747B6B">
      <w:pPr>
        <w:jc w:val="both"/>
        <w:rPr>
          <w:sz w:val="24"/>
          <w:szCs w:val="24"/>
        </w:rPr>
      </w:pPr>
      <w:r w:rsidRPr="009623DA">
        <w:rPr>
          <w:sz w:val="24"/>
          <w:szCs w:val="24"/>
        </w:rPr>
        <w:t xml:space="preserve">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65716E" w:rsidRPr="009623DA" w:rsidRDefault="00BA41A8" w:rsidP="009623DA">
      <w:pPr>
        <w:ind w:firstLine="709"/>
        <w:jc w:val="both"/>
        <w:rPr>
          <w:color w:val="000000" w:themeColor="text1"/>
          <w:sz w:val="24"/>
          <w:szCs w:val="24"/>
        </w:rPr>
      </w:pPr>
      <w:r>
        <w:rPr>
          <w:color w:val="000000" w:themeColor="text1"/>
          <w:sz w:val="24"/>
          <w:szCs w:val="24"/>
        </w:rPr>
        <w:t>В 2018</w:t>
      </w:r>
      <w:r w:rsidR="00747B6B">
        <w:rPr>
          <w:color w:val="000000" w:themeColor="text1"/>
          <w:sz w:val="24"/>
          <w:szCs w:val="24"/>
        </w:rPr>
        <w:t xml:space="preserve"> </w:t>
      </w:r>
      <w:r w:rsidR="0065716E" w:rsidRPr="009623DA">
        <w:rPr>
          <w:color w:val="000000" w:themeColor="text1"/>
          <w:sz w:val="24"/>
          <w:szCs w:val="24"/>
        </w:rPr>
        <w:t xml:space="preserve"> году осуществлялось сотрудничество с</w:t>
      </w:r>
      <w:proofErr w:type="gramStart"/>
      <w:r w:rsidR="0065716E" w:rsidRPr="009623DA">
        <w:rPr>
          <w:color w:val="000000" w:themeColor="text1"/>
          <w:sz w:val="24"/>
          <w:szCs w:val="24"/>
        </w:rPr>
        <w:t xml:space="preserve"> :</w:t>
      </w:r>
      <w:proofErr w:type="gramEnd"/>
    </w:p>
    <w:p w:rsidR="0065716E" w:rsidRPr="009623DA" w:rsidRDefault="0065716E" w:rsidP="009623DA">
      <w:pPr>
        <w:ind w:firstLine="709"/>
        <w:jc w:val="both"/>
        <w:rPr>
          <w:color w:val="000000" w:themeColor="text1"/>
          <w:sz w:val="24"/>
          <w:szCs w:val="24"/>
        </w:rPr>
      </w:pPr>
      <w:r w:rsidRPr="009623DA">
        <w:rPr>
          <w:color w:val="000000" w:themeColor="text1"/>
          <w:sz w:val="24"/>
          <w:szCs w:val="24"/>
        </w:rPr>
        <w:t xml:space="preserve">- Детской библиотекой имени П.П. Бажова, </w:t>
      </w:r>
    </w:p>
    <w:p w:rsidR="0065716E" w:rsidRPr="009623DA" w:rsidRDefault="0065716E" w:rsidP="009623DA">
      <w:pPr>
        <w:ind w:firstLine="709"/>
        <w:jc w:val="both"/>
        <w:rPr>
          <w:color w:val="000000" w:themeColor="text1"/>
          <w:sz w:val="24"/>
          <w:szCs w:val="24"/>
        </w:rPr>
      </w:pPr>
      <w:r w:rsidRPr="009623DA">
        <w:rPr>
          <w:color w:val="000000" w:themeColor="text1"/>
          <w:sz w:val="24"/>
          <w:szCs w:val="24"/>
        </w:rPr>
        <w:t xml:space="preserve">- Краеведческим музеем, </w:t>
      </w:r>
    </w:p>
    <w:p w:rsidR="0065716E" w:rsidRPr="009623DA" w:rsidRDefault="0065716E" w:rsidP="009623DA">
      <w:pPr>
        <w:ind w:firstLine="709"/>
        <w:jc w:val="both"/>
        <w:rPr>
          <w:color w:val="000000" w:themeColor="text1"/>
          <w:sz w:val="24"/>
          <w:szCs w:val="24"/>
        </w:rPr>
      </w:pPr>
      <w:r w:rsidRPr="009623DA">
        <w:rPr>
          <w:color w:val="000000" w:themeColor="text1"/>
          <w:sz w:val="24"/>
          <w:szCs w:val="24"/>
        </w:rPr>
        <w:t xml:space="preserve">- </w:t>
      </w:r>
      <w:proofErr w:type="spellStart"/>
      <w:r w:rsidRPr="009623DA">
        <w:rPr>
          <w:color w:val="000000" w:themeColor="text1"/>
          <w:sz w:val="24"/>
          <w:szCs w:val="24"/>
        </w:rPr>
        <w:t>Музем</w:t>
      </w:r>
      <w:proofErr w:type="spellEnd"/>
      <w:r w:rsidRPr="009623DA">
        <w:rPr>
          <w:color w:val="000000" w:themeColor="text1"/>
          <w:sz w:val="24"/>
          <w:szCs w:val="24"/>
        </w:rPr>
        <w:t xml:space="preserve"> имени П.П. Бажова, </w:t>
      </w:r>
    </w:p>
    <w:p w:rsidR="0065716E" w:rsidRPr="009623DA" w:rsidRDefault="0065716E" w:rsidP="009623DA">
      <w:pPr>
        <w:jc w:val="both"/>
        <w:rPr>
          <w:color w:val="000000" w:themeColor="text1"/>
          <w:sz w:val="24"/>
          <w:szCs w:val="24"/>
        </w:rPr>
      </w:pPr>
      <w:r w:rsidRPr="009623DA">
        <w:rPr>
          <w:color w:val="000000" w:themeColor="text1"/>
          <w:sz w:val="24"/>
          <w:szCs w:val="24"/>
        </w:rPr>
        <w:t xml:space="preserve">           - ГЦД имени И.П. Романенко, </w:t>
      </w:r>
    </w:p>
    <w:p w:rsidR="0065716E" w:rsidRPr="009623DA" w:rsidRDefault="0065716E" w:rsidP="009623DA">
      <w:pPr>
        <w:ind w:firstLine="709"/>
        <w:jc w:val="both"/>
        <w:rPr>
          <w:color w:val="000000" w:themeColor="text1"/>
          <w:sz w:val="24"/>
          <w:szCs w:val="24"/>
        </w:rPr>
      </w:pPr>
      <w:r w:rsidRPr="009623DA">
        <w:rPr>
          <w:color w:val="000000" w:themeColor="text1"/>
          <w:sz w:val="24"/>
          <w:szCs w:val="24"/>
        </w:rPr>
        <w:t>- пожарной частью, ВДПО,</w:t>
      </w:r>
    </w:p>
    <w:p w:rsidR="0065716E" w:rsidRPr="009623DA" w:rsidRDefault="0065716E" w:rsidP="009623DA">
      <w:pPr>
        <w:ind w:firstLine="709"/>
        <w:jc w:val="both"/>
        <w:rPr>
          <w:color w:val="000000" w:themeColor="text1"/>
          <w:sz w:val="24"/>
          <w:szCs w:val="24"/>
        </w:rPr>
      </w:pPr>
      <w:r w:rsidRPr="009623DA">
        <w:rPr>
          <w:color w:val="000000" w:themeColor="text1"/>
          <w:sz w:val="24"/>
          <w:szCs w:val="24"/>
        </w:rPr>
        <w:t>- Детской школой искусств,</w:t>
      </w:r>
    </w:p>
    <w:p w:rsidR="0065716E" w:rsidRPr="009623DA" w:rsidRDefault="0065716E" w:rsidP="009623DA">
      <w:pPr>
        <w:ind w:firstLine="709"/>
        <w:jc w:val="both"/>
        <w:rPr>
          <w:color w:val="000000" w:themeColor="text1"/>
          <w:sz w:val="24"/>
          <w:szCs w:val="24"/>
        </w:rPr>
      </w:pPr>
      <w:r w:rsidRPr="009623DA">
        <w:rPr>
          <w:color w:val="000000" w:themeColor="text1"/>
          <w:sz w:val="24"/>
          <w:szCs w:val="24"/>
        </w:rPr>
        <w:t>- МАОУ СОШ № 23, № 6, № 1</w:t>
      </w:r>
    </w:p>
    <w:p w:rsidR="0065716E" w:rsidRPr="009623DA" w:rsidRDefault="0065716E" w:rsidP="009623DA">
      <w:pPr>
        <w:ind w:firstLine="580"/>
        <w:jc w:val="both"/>
        <w:rPr>
          <w:color w:val="000000" w:themeColor="text1"/>
          <w:sz w:val="24"/>
          <w:szCs w:val="24"/>
          <w:lang w:eastAsia="ru-RU" w:bidi="ru-RU"/>
        </w:rPr>
      </w:pPr>
      <w:r w:rsidRPr="00B5451B">
        <w:rPr>
          <w:sz w:val="24"/>
          <w:szCs w:val="24"/>
          <w:lang w:eastAsia="ru-RU" w:bidi="ru-RU"/>
        </w:rPr>
        <w:t>Организованы экскурсии</w:t>
      </w:r>
      <w:r w:rsidRPr="009623DA">
        <w:rPr>
          <w:color w:val="000000" w:themeColor="text1"/>
          <w:sz w:val="24"/>
          <w:szCs w:val="24"/>
          <w:lang w:eastAsia="ru-RU" w:bidi="ru-RU"/>
        </w:rPr>
        <w:t xml:space="preserve"> в краеведчески</w:t>
      </w:r>
      <w:r w:rsidR="003C7EA5">
        <w:rPr>
          <w:color w:val="000000" w:themeColor="text1"/>
          <w:sz w:val="24"/>
          <w:szCs w:val="24"/>
          <w:lang w:eastAsia="ru-RU" w:bidi="ru-RU"/>
        </w:rPr>
        <w:t>й музей</w:t>
      </w:r>
      <w:r w:rsidRPr="009623DA">
        <w:rPr>
          <w:color w:val="000000" w:themeColor="text1"/>
          <w:sz w:val="24"/>
          <w:szCs w:val="24"/>
          <w:lang w:eastAsia="ru-RU" w:bidi="ru-RU"/>
        </w:rPr>
        <w:t xml:space="preserve">, </w:t>
      </w:r>
      <w:r w:rsidR="003C7EA5">
        <w:rPr>
          <w:color w:val="000000" w:themeColor="text1"/>
          <w:sz w:val="24"/>
          <w:szCs w:val="24"/>
          <w:lang w:eastAsia="ru-RU" w:bidi="ru-RU"/>
        </w:rPr>
        <w:t>в библиотеку  «По книгам С.Я. Маршака</w:t>
      </w:r>
      <w:r w:rsidRPr="009623DA">
        <w:rPr>
          <w:color w:val="000000" w:themeColor="text1"/>
          <w:sz w:val="24"/>
          <w:szCs w:val="24"/>
          <w:lang w:eastAsia="ru-RU" w:bidi="ru-RU"/>
        </w:rPr>
        <w:t>», и др.; экскурсии в школу будущих первоклассников. Педагоги ДОУ приняли активное участие в круглых столах «Преемственность ДОУ и школы, психологическая готовность первоклассников»</w:t>
      </w:r>
    </w:p>
    <w:p w:rsidR="0065716E" w:rsidRPr="009623DA" w:rsidRDefault="0065716E" w:rsidP="009623DA">
      <w:pPr>
        <w:jc w:val="both"/>
        <w:rPr>
          <w:sz w:val="24"/>
          <w:szCs w:val="24"/>
        </w:rPr>
      </w:pPr>
      <w:r w:rsidRPr="009623DA">
        <w:rPr>
          <w:sz w:val="24"/>
          <w:szCs w:val="24"/>
        </w:rPr>
        <w:t xml:space="preserve">     </w:t>
      </w:r>
      <w:r w:rsidR="00650168" w:rsidRPr="009623DA">
        <w:rPr>
          <w:b/>
          <w:sz w:val="24"/>
          <w:szCs w:val="24"/>
        </w:rPr>
        <w:t>Вывод:</w:t>
      </w:r>
      <w:r w:rsidR="00650168" w:rsidRPr="009623DA">
        <w:rPr>
          <w:sz w:val="24"/>
          <w:szCs w:val="24"/>
        </w:rPr>
        <w:t xml:space="preserve"> </w:t>
      </w:r>
      <w:r w:rsidRPr="009623DA">
        <w:rPr>
          <w:sz w:val="24"/>
          <w:szCs w:val="24"/>
        </w:rPr>
        <w:t xml:space="preserve">  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w:t>
      </w:r>
    </w:p>
    <w:p w:rsidR="0065716E" w:rsidRDefault="005731A3" w:rsidP="009623DA">
      <w:pPr>
        <w:jc w:val="both"/>
        <w:rPr>
          <w:sz w:val="24"/>
          <w:szCs w:val="24"/>
        </w:rPr>
      </w:pPr>
      <w:r w:rsidRPr="009623DA">
        <w:rPr>
          <w:sz w:val="24"/>
          <w:szCs w:val="24"/>
        </w:rPr>
        <w:t xml:space="preserve">       </w:t>
      </w:r>
      <w:r w:rsidR="0065716E" w:rsidRPr="009623DA">
        <w:rPr>
          <w:sz w:val="24"/>
          <w:szCs w:val="24"/>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p w:rsidR="00BA41A8" w:rsidRPr="009623DA" w:rsidRDefault="00BA41A8" w:rsidP="009623DA">
      <w:pPr>
        <w:jc w:val="both"/>
        <w:rPr>
          <w:sz w:val="24"/>
          <w:szCs w:val="24"/>
        </w:rPr>
      </w:pPr>
    </w:p>
    <w:p w:rsidR="00B06787" w:rsidRPr="009623DA" w:rsidRDefault="00B06787" w:rsidP="009623DA">
      <w:pPr>
        <w:jc w:val="both"/>
        <w:rPr>
          <w:sz w:val="24"/>
          <w:szCs w:val="24"/>
        </w:rPr>
      </w:pPr>
    </w:p>
    <w:p w:rsidR="00BA41A8" w:rsidRDefault="00650168" w:rsidP="00160509">
      <w:pPr>
        <w:pStyle w:val="Default"/>
        <w:jc w:val="center"/>
        <w:rPr>
          <w:b/>
        </w:rPr>
      </w:pPr>
      <w:r w:rsidRPr="009623DA">
        <w:rPr>
          <w:b/>
        </w:rPr>
        <w:t>1.4. Оценка содержания и</w:t>
      </w:r>
      <w:r w:rsidR="00112017" w:rsidRPr="009623DA">
        <w:rPr>
          <w:b/>
        </w:rPr>
        <w:t xml:space="preserve"> качества подготовки воспитанников</w:t>
      </w:r>
      <w:r w:rsidR="00160509">
        <w:rPr>
          <w:b/>
        </w:rPr>
        <w:t xml:space="preserve">, </w:t>
      </w:r>
    </w:p>
    <w:p w:rsidR="00650168" w:rsidRPr="009623DA" w:rsidRDefault="00160509" w:rsidP="00160509">
      <w:pPr>
        <w:pStyle w:val="Default"/>
        <w:jc w:val="center"/>
        <w:rPr>
          <w:b/>
        </w:rPr>
      </w:pPr>
      <w:r>
        <w:rPr>
          <w:b/>
        </w:rPr>
        <w:t>востребованность воспитанников</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 xml:space="preserve">      По положению о педагогической диагностике нашего ДОУ, педагогическая диагностика проводится во всех возрастных группах 2 раза в год: в начале года и в конце. Такая периодичность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562517" w:rsidRPr="009623DA" w:rsidRDefault="00562517" w:rsidP="009623DA">
      <w:pPr>
        <w:jc w:val="both"/>
        <w:rPr>
          <w:color w:val="000000" w:themeColor="text1"/>
          <w:sz w:val="24"/>
          <w:szCs w:val="24"/>
        </w:rPr>
      </w:pPr>
      <w:r w:rsidRPr="009623DA">
        <w:rPr>
          <w:color w:val="000000" w:themeColor="text1"/>
          <w:sz w:val="24"/>
          <w:szCs w:val="24"/>
        </w:rPr>
        <w:t xml:space="preserve">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 Педагоги выделяют те особенности, которые требуют корректировку планирования работы, которые вносят в свою рабочую программу.</w:t>
      </w:r>
    </w:p>
    <w:p w:rsidR="00562517" w:rsidRPr="009623DA" w:rsidRDefault="00562517" w:rsidP="009623DA">
      <w:pPr>
        <w:jc w:val="both"/>
        <w:rPr>
          <w:color w:val="000000" w:themeColor="text1"/>
          <w:sz w:val="24"/>
          <w:szCs w:val="24"/>
        </w:rPr>
      </w:pPr>
      <w:r w:rsidRPr="009623DA">
        <w:rPr>
          <w:color w:val="000000" w:themeColor="text1"/>
          <w:sz w:val="24"/>
          <w:szCs w:val="24"/>
        </w:rPr>
        <w:t>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Данные обсуждаются и интерпретируются, выявляются причины недостатков, определяются ресурсы и пути их минимизации.</w:t>
      </w:r>
    </w:p>
    <w:p w:rsidR="00562517" w:rsidRPr="009623DA" w:rsidRDefault="00562517" w:rsidP="009623DA">
      <w:pPr>
        <w:jc w:val="both"/>
        <w:rPr>
          <w:color w:val="000000" w:themeColor="text1"/>
          <w:sz w:val="24"/>
          <w:szCs w:val="24"/>
        </w:rPr>
      </w:pPr>
      <w:r w:rsidRPr="009623DA">
        <w:rPr>
          <w:rStyle w:val="ae"/>
          <w:rFonts w:ascii="Times New Roman" w:eastAsiaTheme="majorEastAsia" w:hAnsi="Times New Roman"/>
          <w:color w:val="000000" w:themeColor="text1"/>
          <w:sz w:val="24"/>
          <w:szCs w:val="24"/>
        </w:rPr>
        <w:t>Таким образом,</w:t>
      </w:r>
      <w:r w:rsidRPr="009623DA">
        <w:rPr>
          <w:rStyle w:val="apple-converted-space"/>
          <w:rFonts w:eastAsiaTheme="majorEastAsia"/>
          <w:color w:val="000000" w:themeColor="text1"/>
          <w:sz w:val="24"/>
          <w:szCs w:val="24"/>
        </w:rPr>
        <w:t> </w:t>
      </w:r>
      <w:r w:rsidRPr="009623DA">
        <w:rPr>
          <w:color w:val="000000" w:themeColor="text1"/>
          <w:sz w:val="24"/>
          <w:szCs w:val="24"/>
        </w:rPr>
        <w:t>определяется основа для конструирования образовательного процесса на новый учебный год, а также для организации методической работы с педагогами.</w:t>
      </w:r>
    </w:p>
    <w:p w:rsidR="00290EA6" w:rsidRPr="00BB0DE9" w:rsidRDefault="00562517" w:rsidP="00290EA6">
      <w:pPr>
        <w:autoSpaceDN w:val="0"/>
        <w:adjustRightInd w:val="0"/>
        <w:jc w:val="both"/>
        <w:rPr>
          <w:sz w:val="24"/>
          <w:szCs w:val="24"/>
        </w:rPr>
      </w:pPr>
      <w:r w:rsidRPr="009623DA">
        <w:rPr>
          <w:color w:val="000000" w:themeColor="text1"/>
          <w:sz w:val="24"/>
          <w:szCs w:val="24"/>
        </w:rPr>
        <w:t xml:space="preserve">    </w:t>
      </w:r>
      <w:r w:rsidR="00290EA6" w:rsidRPr="00BB0DE9">
        <w:rPr>
          <w:sz w:val="24"/>
          <w:szCs w:val="24"/>
        </w:rPr>
        <w:t xml:space="preserve">На основании годового плана МАДОУ с 14.05.2018г. по 25.05.2018г., в детском саду проведена педагогическая диагностика индивидуального развития воспитанников  по </w:t>
      </w:r>
      <w:r w:rsidR="00290EA6" w:rsidRPr="00BB0DE9">
        <w:rPr>
          <w:sz w:val="24"/>
          <w:szCs w:val="24"/>
        </w:rPr>
        <w:lastRenderedPageBreak/>
        <w:t>образовательным областям за 2017 – 2018 учебный год с целью самоанализа эффективности педагогической деятельности.</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Формы проведения педагогической диагностики:</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 наблюдение за ребенком;</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 беседы;</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 анализ продуктов деятельности;</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 проблемные ситуации.</w:t>
      </w:r>
    </w:p>
    <w:p w:rsidR="00562517" w:rsidRPr="009623DA" w:rsidRDefault="00562517" w:rsidP="009623DA">
      <w:pPr>
        <w:autoSpaceDN w:val="0"/>
        <w:adjustRightInd w:val="0"/>
        <w:jc w:val="both"/>
        <w:rPr>
          <w:color w:val="000000" w:themeColor="text1"/>
          <w:sz w:val="24"/>
          <w:szCs w:val="24"/>
        </w:rPr>
      </w:pPr>
    </w:p>
    <w:p w:rsidR="00290EA6" w:rsidRPr="00BB0DE9" w:rsidRDefault="00290EA6" w:rsidP="00290EA6">
      <w:pPr>
        <w:jc w:val="both"/>
        <w:rPr>
          <w:b/>
          <w:sz w:val="24"/>
          <w:szCs w:val="24"/>
        </w:rPr>
      </w:pPr>
      <w:r w:rsidRPr="00BB0DE9">
        <w:rPr>
          <w:b/>
          <w:sz w:val="24"/>
          <w:szCs w:val="24"/>
        </w:rPr>
        <w:t>Св</w:t>
      </w:r>
      <w:r w:rsidR="00B5451B">
        <w:rPr>
          <w:b/>
          <w:sz w:val="24"/>
          <w:szCs w:val="24"/>
        </w:rPr>
        <w:t>одная таблица по всем возрастам</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79"/>
        <w:gridCol w:w="780"/>
        <w:gridCol w:w="779"/>
        <w:gridCol w:w="780"/>
        <w:gridCol w:w="992"/>
        <w:gridCol w:w="993"/>
        <w:gridCol w:w="1063"/>
        <w:gridCol w:w="1063"/>
        <w:gridCol w:w="992"/>
        <w:gridCol w:w="993"/>
      </w:tblGrid>
      <w:tr w:rsidR="00290EA6" w:rsidRPr="00BB0DE9" w:rsidTr="00160509">
        <w:trPr>
          <w:cantSplit/>
          <w:trHeight w:val="498"/>
        </w:trPr>
        <w:tc>
          <w:tcPr>
            <w:tcW w:w="1702" w:type="dxa"/>
            <w:vMerge w:val="restart"/>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группы</w:t>
            </w:r>
          </w:p>
        </w:tc>
        <w:tc>
          <w:tcPr>
            <w:tcW w:w="9214" w:type="dxa"/>
            <w:gridSpan w:val="10"/>
          </w:tcPr>
          <w:p w:rsidR="00290EA6" w:rsidRPr="00BB0DE9" w:rsidRDefault="00290EA6" w:rsidP="00160509">
            <w:pPr>
              <w:jc w:val="center"/>
              <w:rPr>
                <w:b/>
                <w:sz w:val="24"/>
                <w:szCs w:val="24"/>
              </w:rPr>
            </w:pPr>
            <w:r w:rsidRPr="00BB0DE9">
              <w:rPr>
                <w:b/>
                <w:sz w:val="24"/>
                <w:szCs w:val="24"/>
              </w:rPr>
              <w:t>Образовательные области</w:t>
            </w:r>
          </w:p>
        </w:tc>
      </w:tr>
      <w:tr w:rsidR="00290EA6" w:rsidRPr="00BB0DE9" w:rsidTr="00160509">
        <w:trPr>
          <w:cantSplit/>
          <w:trHeight w:val="565"/>
        </w:trPr>
        <w:tc>
          <w:tcPr>
            <w:tcW w:w="1702" w:type="dxa"/>
            <w:vMerge/>
          </w:tcPr>
          <w:p w:rsidR="00290EA6" w:rsidRPr="00BB0DE9" w:rsidRDefault="00290EA6" w:rsidP="00160509">
            <w:pPr>
              <w:jc w:val="center"/>
              <w:rPr>
                <w:sz w:val="24"/>
                <w:szCs w:val="24"/>
              </w:rPr>
            </w:pPr>
          </w:p>
        </w:tc>
        <w:tc>
          <w:tcPr>
            <w:tcW w:w="1559" w:type="dxa"/>
            <w:gridSpan w:val="2"/>
          </w:tcPr>
          <w:p w:rsidR="00290EA6" w:rsidRPr="00BB0DE9" w:rsidRDefault="00290EA6" w:rsidP="00160509">
            <w:pPr>
              <w:jc w:val="center"/>
              <w:rPr>
                <w:b/>
                <w:i/>
                <w:sz w:val="24"/>
                <w:szCs w:val="24"/>
              </w:rPr>
            </w:pPr>
            <w:r w:rsidRPr="00BB0DE9">
              <w:rPr>
                <w:b/>
                <w:i/>
                <w:sz w:val="24"/>
                <w:szCs w:val="24"/>
              </w:rPr>
              <w:t>«Речевое развитие»</w:t>
            </w:r>
          </w:p>
        </w:tc>
        <w:tc>
          <w:tcPr>
            <w:tcW w:w="1559" w:type="dxa"/>
            <w:gridSpan w:val="2"/>
            <w:shd w:val="clear" w:color="auto" w:fill="auto"/>
          </w:tcPr>
          <w:p w:rsidR="00290EA6" w:rsidRPr="00BB0DE9" w:rsidRDefault="00290EA6" w:rsidP="00160509">
            <w:pPr>
              <w:jc w:val="center"/>
              <w:rPr>
                <w:b/>
                <w:i/>
                <w:sz w:val="24"/>
                <w:szCs w:val="24"/>
              </w:rPr>
            </w:pPr>
            <w:r w:rsidRPr="00BB0DE9">
              <w:rPr>
                <w:b/>
                <w:i/>
                <w:sz w:val="24"/>
                <w:szCs w:val="24"/>
              </w:rPr>
              <w:t>«Познавательное развитие»</w:t>
            </w:r>
          </w:p>
        </w:tc>
        <w:tc>
          <w:tcPr>
            <w:tcW w:w="1985" w:type="dxa"/>
            <w:gridSpan w:val="2"/>
            <w:shd w:val="clear" w:color="auto" w:fill="auto"/>
          </w:tcPr>
          <w:p w:rsidR="00290EA6" w:rsidRPr="00BB0DE9" w:rsidRDefault="00290EA6" w:rsidP="00160509">
            <w:pPr>
              <w:jc w:val="center"/>
              <w:rPr>
                <w:b/>
                <w:i/>
                <w:sz w:val="24"/>
                <w:szCs w:val="24"/>
              </w:rPr>
            </w:pPr>
            <w:r w:rsidRPr="00BB0DE9">
              <w:rPr>
                <w:b/>
                <w:i/>
                <w:sz w:val="24"/>
                <w:szCs w:val="24"/>
              </w:rPr>
              <w:t>«Художественно – эстетическое развитие»</w:t>
            </w:r>
          </w:p>
        </w:tc>
        <w:tc>
          <w:tcPr>
            <w:tcW w:w="2126" w:type="dxa"/>
            <w:gridSpan w:val="2"/>
            <w:shd w:val="clear" w:color="auto" w:fill="auto"/>
          </w:tcPr>
          <w:p w:rsidR="00290EA6" w:rsidRPr="00BB0DE9" w:rsidRDefault="00290EA6" w:rsidP="00160509">
            <w:pPr>
              <w:jc w:val="center"/>
              <w:rPr>
                <w:b/>
                <w:i/>
                <w:sz w:val="24"/>
                <w:szCs w:val="24"/>
              </w:rPr>
            </w:pPr>
            <w:r w:rsidRPr="00BB0DE9">
              <w:rPr>
                <w:b/>
                <w:i/>
                <w:sz w:val="24"/>
                <w:szCs w:val="24"/>
              </w:rPr>
              <w:t>«Социально – коммуникативное развитие»</w:t>
            </w:r>
          </w:p>
        </w:tc>
        <w:tc>
          <w:tcPr>
            <w:tcW w:w="1985" w:type="dxa"/>
            <w:gridSpan w:val="2"/>
            <w:shd w:val="clear" w:color="auto" w:fill="auto"/>
          </w:tcPr>
          <w:p w:rsidR="00290EA6" w:rsidRPr="00BB0DE9" w:rsidRDefault="00290EA6" w:rsidP="00160509">
            <w:pPr>
              <w:jc w:val="center"/>
              <w:rPr>
                <w:b/>
                <w:i/>
                <w:sz w:val="24"/>
                <w:szCs w:val="24"/>
              </w:rPr>
            </w:pPr>
            <w:r w:rsidRPr="00BB0DE9">
              <w:rPr>
                <w:b/>
                <w:i/>
                <w:sz w:val="24"/>
                <w:szCs w:val="24"/>
              </w:rPr>
              <w:t>«Физическое развитие»</w:t>
            </w:r>
          </w:p>
        </w:tc>
      </w:tr>
      <w:tr w:rsidR="00290EA6" w:rsidRPr="00BB0DE9" w:rsidTr="00160509">
        <w:trPr>
          <w:cantSplit/>
          <w:trHeight w:val="564"/>
        </w:trPr>
        <w:tc>
          <w:tcPr>
            <w:tcW w:w="1702" w:type="dxa"/>
            <w:vMerge/>
          </w:tcPr>
          <w:p w:rsidR="00290EA6" w:rsidRPr="00BB0DE9" w:rsidRDefault="00290EA6" w:rsidP="00160509">
            <w:pPr>
              <w:jc w:val="center"/>
              <w:rPr>
                <w:sz w:val="24"/>
                <w:szCs w:val="24"/>
              </w:rPr>
            </w:pPr>
          </w:p>
        </w:tc>
        <w:tc>
          <w:tcPr>
            <w:tcW w:w="779" w:type="dxa"/>
          </w:tcPr>
          <w:p w:rsidR="00290EA6" w:rsidRPr="00BB0DE9" w:rsidRDefault="00290EA6" w:rsidP="00160509">
            <w:pPr>
              <w:jc w:val="center"/>
              <w:rPr>
                <w:sz w:val="24"/>
                <w:szCs w:val="24"/>
              </w:rPr>
            </w:pPr>
            <w:r w:rsidRPr="00BB0DE9">
              <w:rPr>
                <w:sz w:val="24"/>
                <w:szCs w:val="24"/>
              </w:rPr>
              <w:t>сентябрь</w:t>
            </w:r>
          </w:p>
        </w:tc>
        <w:tc>
          <w:tcPr>
            <w:tcW w:w="780" w:type="dxa"/>
          </w:tcPr>
          <w:p w:rsidR="00290EA6" w:rsidRPr="00BB0DE9" w:rsidRDefault="00290EA6" w:rsidP="00160509">
            <w:pPr>
              <w:jc w:val="center"/>
              <w:rPr>
                <w:sz w:val="24"/>
                <w:szCs w:val="24"/>
              </w:rPr>
            </w:pPr>
            <w:r w:rsidRPr="00BB0DE9">
              <w:rPr>
                <w:sz w:val="24"/>
                <w:szCs w:val="24"/>
              </w:rPr>
              <w:t>май</w:t>
            </w:r>
          </w:p>
        </w:tc>
        <w:tc>
          <w:tcPr>
            <w:tcW w:w="779" w:type="dxa"/>
            <w:shd w:val="clear" w:color="auto" w:fill="auto"/>
          </w:tcPr>
          <w:p w:rsidR="00290EA6" w:rsidRPr="00BB0DE9" w:rsidRDefault="00290EA6" w:rsidP="00160509">
            <w:pPr>
              <w:jc w:val="center"/>
              <w:rPr>
                <w:sz w:val="24"/>
                <w:szCs w:val="24"/>
              </w:rPr>
            </w:pPr>
            <w:r w:rsidRPr="00BB0DE9">
              <w:rPr>
                <w:sz w:val="24"/>
                <w:szCs w:val="24"/>
              </w:rPr>
              <w:t>сентябрь</w:t>
            </w:r>
          </w:p>
        </w:tc>
        <w:tc>
          <w:tcPr>
            <w:tcW w:w="780" w:type="dxa"/>
            <w:shd w:val="clear" w:color="auto" w:fill="auto"/>
          </w:tcPr>
          <w:p w:rsidR="00290EA6" w:rsidRPr="00BB0DE9" w:rsidRDefault="00290EA6" w:rsidP="00160509">
            <w:pPr>
              <w:jc w:val="center"/>
              <w:rPr>
                <w:sz w:val="24"/>
                <w:szCs w:val="24"/>
              </w:rPr>
            </w:pPr>
            <w:r w:rsidRPr="00BB0DE9">
              <w:rPr>
                <w:sz w:val="24"/>
                <w:szCs w:val="24"/>
              </w:rPr>
              <w:t>май</w:t>
            </w:r>
          </w:p>
        </w:tc>
        <w:tc>
          <w:tcPr>
            <w:tcW w:w="992" w:type="dxa"/>
            <w:shd w:val="clear" w:color="auto" w:fill="auto"/>
          </w:tcPr>
          <w:p w:rsidR="00290EA6" w:rsidRPr="00BB0DE9" w:rsidRDefault="00290EA6" w:rsidP="00160509">
            <w:pPr>
              <w:jc w:val="center"/>
              <w:rPr>
                <w:sz w:val="24"/>
                <w:szCs w:val="24"/>
              </w:rPr>
            </w:pPr>
            <w:r w:rsidRPr="00BB0DE9">
              <w:rPr>
                <w:sz w:val="24"/>
                <w:szCs w:val="24"/>
              </w:rPr>
              <w:t>сентябрь</w:t>
            </w:r>
          </w:p>
        </w:tc>
        <w:tc>
          <w:tcPr>
            <w:tcW w:w="993" w:type="dxa"/>
            <w:shd w:val="clear" w:color="auto" w:fill="auto"/>
          </w:tcPr>
          <w:p w:rsidR="00290EA6" w:rsidRPr="00BB0DE9" w:rsidRDefault="00290EA6" w:rsidP="00160509">
            <w:pPr>
              <w:jc w:val="center"/>
              <w:rPr>
                <w:sz w:val="24"/>
                <w:szCs w:val="24"/>
              </w:rPr>
            </w:pPr>
            <w:r w:rsidRPr="00BB0DE9">
              <w:rPr>
                <w:sz w:val="24"/>
                <w:szCs w:val="24"/>
              </w:rPr>
              <w:t>май</w:t>
            </w:r>
          </w:p>
        </w:tc>
        <w:tc>
          <w:tcPr>
            <w:tcW w:w="1063" w:type="dxa"/>
            <w:shd w:val="clear" w:color="auto" w:fill="auto"/>
          </w:tcPr>
          <w:p w:rsidR="00290EA6" w:rsidRPr="00BB0DE9" w:rsidRDefault="00290EA6" w:rsidP="00160509">
            <w:pPr>
              <w:jc w:val="center"/>
              <w:rPr>
                <w:sz w:val="24"/>
                <w:szCs w:val="24"/>
              </w:rPr>
            </w:pPr>
            <w:r w:rsidRPr="00BB0DE9">
              <w:rPr>
                <w:sz w:val="24"/>
                <w:szCs w:val="24"/>
              </w:rPr>
              <w:t>сентябрь</w:t>
            </w:r>
          </w:p>
        </w:tc>
        <w:tc>
          <w:tcPr>
            <w:tcW w:w="1063" w:type="dxa"/>
            <w:shd w:val="clear" w:color="auto" w:fill="auto"/>
          </w:tcPr>
          <w:p w:rsidR="00290EA6" w:rsidRPr="00BB0DE9" w:rsidRDefault="00290EA6" w:rsidP="00160509">
            <w:pPr>
              <w:jc w:val="center"/>
              <w:rPr>
                <w:sz w:val="24"/>
                <w:szCs w:val="24"/>
              </w:rPr>
            </w:pPr>
            <w:r w:rsidRPr="00BB0DE9">
              <w:rPr>
                <w:sz w:val="24"/>
                <w:szCs w:val="24"/>
              </w:rPr>
              <w:t>май</w:t>
            </w:r>
          </w:p>
        </w:tc>
        <w:tc>
          <w:tcPr>
            <w:tcW w:w="992" w:type="dxa"/>
            <w:shd w:val="clear" w:color="auto" w:fill="auto"/>
          </w:tcPr>
          <w:p w:rsidR="00290EA6" w:rsidRPr="00BB0DE9" w:rsidRDefault="00290EA6" w:rsidP="00160509">
            <w:pPr>
              <w:jc w:val="center"/>
              <w:rPr>
                <w:sz w:val="24"/>
                <w:szCs w:val="24"/>
              </w:rPr>
            </w:pPr>
            <w:r w:rsidRPr="00BB0DE9">
              <w:rPr>
                <w:sz w:val="24"/>
                <w:szCs w:val="24"/>
              </w:rPr>
              <w:t>сентябрь</w:t>
            </w:r>
          </w:p>
        </w:tc>
        <w:tc>
          <w:tcPr>
            <w:tcW w:w="993" w:type="dxa"/>
            <w:shd w:val="clear" w:color="auto" w:fill="auto"/>
          </w:tcPr>
          <w:p w:rsidR="00290EA6" w:rsidRPr="00BB0DE9" w:rsidRDefault="00290EA6" w:rsidP="00160509">
            <w:pPr>
              <w:jc w:val="center"/>
              <w:rPr>
                <w:sz w:val="24"/>
                <w:szCs w:val="24"/>
              </w:rPr>
            </w:pPr>
            <w:r w:rsidRPr="00BB0DE9">
              <w:rPr>
                <w:sz w:val="24"/>
                <w:szCs w:val="24"/>
              </w:rPr>
              <w:t>май</w:t>
            </w:r>
          </w:p>
        </w:tc>
      </w:tr>
      <w:tr w:rsidR="00290EA6" w:rsidRPr="00BB0DE9" w:rsidTr="00160509">
        <w:trPr>
          <w:cantSplit/>
          <w:trHeight w:val="894"/>
        </w:trPr>
        <w:tc>
          <w:tcPr>
            <w:tcW w:w="1702" w:type="dxa"/>
          </w:tcPr>
          <w:p w:rsidR="00290EA6" w:rsidRPr="00BB0DE9" w:rsidRDefault="00290EA6" w:rsidP="00160509">
            <w:pPr>
              <w:jc w:val="center"/>
              <w:rPr>
                <w:sz w:val="24"/>
                <w:szCs w:val="24"/>
              </w:rPr>
            </w:pPr>
            <w:r w:rsidRPr="00BB0DE9">
              <w:rPr>
                <w:sz w:val="24"/>
                <w:szCs w:val="24"/>
              </w:rPr>
              <w:t>младшая группа № 1 «Петушок»</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70%</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89%</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70%</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87%</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76%</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96%</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67%</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78%</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98%</w:t>
            </w:r>
          </w:p>
        </w:tc>
      </w:tr>
      <w:tr w:rsidR="00290EA6" w:rsidRPr="00BB0DE9" w:rsidTr="00160509">
        <w:trPr>
          <w:cantSplit/>
          <w:trHeight w:val="836"/>
        </w:trPr>
        <w:tc>
          <w:tcPr>
            <w:tcW w:w="1702" w:type="dxa"/>
          </w:tcPr>
          <w:p w:rsidR="00290EA6" w:rsidRPr="00BB0DE9" w:rsidRDefault="00290EA6" w:rsidP="00160509">
            <w:pPr>
              <w:jc w:val="center"/>
              <w:rPr>
                <w:sz w:val="24"/>
                <w:szCs w:val="24"/>
              </w:rPr>
            </w:pPr>
            <w:r w:rsidRPr="00BB0DE9">
              <w:rPr>
                <w:sz w:val="24"/>
                <w:szCs w:val="24"/>
              </w:rPr>
              <w:t>младшая группа</w:t>
            </w:r>
          </w:p>
          <w:p w:rsidR="00290EA6" w:rsidRPr="00BB0DE9" w:rsidRDefault="00290EA6" w:rsidP="00160509">
            <w:pPr>
              <w:jc w:val="center"/>
              <w:rPr>
                <w:sz w:val="24"/>
                <w:szCs w:val="24"/>
              </w:rPr>
            </w:pPr>
            <w:r w:rsidRPr="00BB0DE9">
              <w:rPr>
                <w:sz w:val="24"/>
                <w:szCs w:val="24"/>
              </w:rPr>
              <w:t>№ 2 «Солнышко»</w:t>
            </w:r>
          </w:p>
        </w:tc>
        <w:tc>
          <w:tcPr>
            <w:tcW w:w="779" w:type="dxa"/>
          </w:tcPr>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74%</w:t>
            </w:r>
          </w:p>
        </w:tc>
        <w:tc>
          <w:tcPr>
            <w:tcW w:w="779" w:type="dxa"/>
          </w:tcPr>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84%</w:t>
            </w:r>
          </w:p>
        </w:tc>
        <w:tc>
          <w:tcPr>
            <w:tcW w:w="992" w:type="dxa"/>
          </w:tcPr>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73%</w:t>
            </w:r>
          </w:p>
        </w:tc>
        <w:tc>
          <w:tcPr>
            <w:tcW w:w="1063" w:type="dxa"/>
          </w:tcPr>
          <w:p w:rsidR="00290EA6" w:rsidRPr="00BB0DE9" w:rsidRDefault="00290EA6" w:rsidP="00160509">
            <w:pPr>
              <w:jc w:val="center"/>
              <w:rPr>
                <w:sz w:val="24"/>
                <w:szCs w:val="24"/>
              </w:rPr>
            </w:pP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c>
          <w:tcPr>
            <w:tcW w:w="992" w:type="dxa"/>
          </w:tcPr>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81%</w:t>
            </w:r>
          </w:p>
        </w:tc>
      </w:tr>
      <w:tr w:rsidR="00290EA6" w:rsidRPr="00BB0DE9" w:rsidTr="00160509">
        <w:trPr>
          <w:cantSplit/>
          <w:trHeight w:val="912"/>
        </w:trPr>
        <w:tc>
          <w:tcPr>
            <w:tcW w:w="1702" w:type="dxa"/>
          </w:tcPr>
          <w:p w:rsidR="00290EA6" w:rsidRPr="00BB0DE9" w:rsidRDefault="00290EA6" w:rsidP="00160509">
            <w:pPr>
              <w:jc w:val="center"/>
              <w:rPr>
                <w:sz w:val="24"/>
                <w:szCs w:val="24"/>
              </w:rPr>
            </w:pPr>
            <w:r w:rsidRPr="00BB0DE9">
              <w:rPr>
                <w:sz w:val="24"/>
                <w:szCs w:val="24"/>
              </w:rPr>
              <w:t>младшая группа</w:t>
            </w:r>
          </w:p>
          <w:p w:rsidR="00290EA6" w:rsidRPr="00BB0DE9" w:rsidRDefault="00290EA6" w:rsidP="00160509">
            <w:pPr>
              <w:jc w:val="center"/>
              <w:rPr>
                <w:sz w:val="24"/>
                <w:szCs w:val="24"/>
              </w:rPr>
            </w:pPr>
            <w:r w:rsidRPr="00BB0DE9">
              <w:rPr>
                <w:sz w:val="24"/>
                <w:szCs w:val="24"/>
              </w:rPr>
              <w:t>№ 3 «Земляничка»</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76%</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70%</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68%</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74%</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78%</w:t>
            </w:r>
          </w:p>
        </w:tc>
      </w:tr>
      <w:tr w:rsidR="00290EA6" w:rsidRPr="00BB0DE9" w:rsidTr="00160509">
        <w:trPr>
          <w:cantSplit/>
          <w:trHeight w:val="1012"/>
        </w:trPr>
        <w:tc>
          <w:tcPr>
            <w:tcW w:w="1702" w:type="dxa"/>
          </w:tcPr>
          <w:p w:rsidR="00290EA6" w:rsidRPr="00BB0DE9" w:rsidRDefault="00290EA6" w:rsidP="00160509">
            <w:pPr>
              <w:jc w:val="center"/>
              <w:rPr>
                <w:sz w:val="24"/>
                <w:szCs w:val="24"/>
              </w:rPr>
            </w:pPr>
            <w:r w:rsidRPr="00BB0DE9">
              <w:rPr>
                <w:sz w:val="24"/>
                <w:szCs w:val="24"/>
              </w:rPr>
              <w:t>Средняя группа № 1 «Пчелка»</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72%</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84%</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76%</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77%</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84%</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78%</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92%</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77%</w:t>
            </w: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88%</w:t>
            </w:r>
          </w:p>
        </w:tc>
      </w:tr>
      <w:tr w:rsidR="00290EA6" w:rsidRPr="00BB0DE9" w:rsidTr="00160509">
        <w:trPr>
          <w:cantSplit/>
          <w:trHeight w:val="836"/>
        </w:trPr>
        <w:tc>
          <w:tcPr>
            <w:tcW w:w="1702" w:type="dxa"/>
          </w:tcPr>
          <w:p w:rsidR="00290EA6" w:rsidRPr="00BB0DE9" w:rsidRDefault="00290EA6" w:rsidP="00160509">
            <w:pPr>
              <w:jc w:val="center"/>
              <w:rPr>
                <w:sz w:val="24"/>
                <w:szCs w:val="24"/>
              </w:rPr>
            </w:pPr>
            <w:r w:rsidRPr="00BB0DE9">
              <w:rPr>
                <w:sz w:val="24"/>
                <w:szCs w:val="24"/>
              </w:rPr>
              <w:t>Средняя группа № 2 «Зайка»</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52%</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76%</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58%</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80%</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40%</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72%</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54%</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79%</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54%</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84%</w:t>
            </w:r>
          </w:p>
        </w:tc>
      </w:tr>
      <w:tr w:rsidR="00290EA6" w:rsidRPr="00BB0DE9" w:rsidTr="00160509">
        <w:trPr>
          <w:cantSplit/>
          <w:trHeight w:val="836"/>
        </w:trPr>
        <w:tc>
          <w:tcPr>
            <w:tcW w:w="1702" w:type="dxa"/>
          </w:tcPr>
          <w:p w:rsidR="00290EA6" w:rsidRPr="00BB0DE9" w:rsidRDefault="00290EA6" w:rsidP="00160509">
            <w:pPr>
              <w:jc w:val="center"/>
              <w:rPr>
                <w:sz w:val="24"/>
                <w:szCs w:val="24"/>
              </w:rPr>
            </w:pPr>
            <w:r w:rsidRPr="00BB0DE9">
              <w:rPr>
                <w:sz w:val="24"/>
                <w:szCs w:val="24"/>
              </w:rPr>
              <w:t>Средняя группа № 3 «Белочка»</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86%</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89%</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82%</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88%</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76%</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83%</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71%</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76%</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60%</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r>
      <w:tr w:rsidR="00290EA6" w:rsidRPr="00BB0DE9" w:rsidTr="00160509">
        <w:trPr>
          <w:cantSplit/>
          <w:trHeight w:val="836"/>
        </w:trPr>
        <w:tc>
          <w:tcPr>
            <w:tcW w:w="1702" w:type="dxa"/>
          </w:tcPr>
          <w:p w:rsidR="00290EA6" w:rsidRPr="00BB0DE9" w:rsidRDefault="00290EA6" w:rsidP="00160509">
            <w:pPr>
              <w:jc w:val="center"/>
              <w:rPr>
                <w:sz w:val="24"/>
                <w:szCs w:val="24"/>
              </w:rPr>
            </w:pPr>
          </w:p>
        </w:tc>
        <w:tc>
          <w:tcPr>
            <w:tcW w:w="1559" w:type="dxa"/>
            <w:gridSpan w:val="2"/>
          </w:tcPr>
          <w:p w:rsidR="00290EA6" w:rsidRPr="00BB0DE9" w:rsidRDefault="00290EA6" w:rsidP="00160509">
            <w:pPr>
              <w:jc w:val="center"/>
              <w:rPr>
                <w:b/>
                <w:i/>
                <w:sz w:val="24"/>
                <w:szCs w:val="24"/>
              </w:rPr>
            </w:pPr>
            <w:r w:rsidRPr="00BB0DE9">
              <w:rPr>
                <w:b/>
                <w:i/>
                <w:sz w:val="24"/>
                <w:szCs w:val="24"/>
              </w:rPr>
              <w:t>«Речевое развитие»</w:t>
            </w:r>
          </w:p>
        </w:tc>
        <w:tc>
          <w:tcPr>
            <w:tcW w:w="1559" w:type="dxa"/>
            <w:gridSpan w:val="2"/>
          </w:tcPr>
          <w:p w:rsidR="00290EA6" w:rsidRPr="00BB0DE9" w:rsidRDefault="00290EA6" w:rsidP="00160509">
            <w:pPr>
              <w:jc w:val="center"/>
              <w:rPr>
                <w:b/>
                <w:i/>
                <w:sz w:val="24"/>
                <w:szCs w:val="24"/>
              </w:rPr>
            </w:pPr>
            <w:r w:rsidRPr="00BB0DE9">
              <w:rPr>
                <w:b/>
                <w:i/>
                <w:sz w:val="24"/>
                <w:szCs w:val="24"/>
              </w:rPr>
              <w:t>«Познавательное развитие»</w:t>
            </w:r>
          </w:p>
        </w:tc>
        <w:tc>
          <w:tcPr>
            <w:tcW w:w="1985" w:type="dxa"/>
            <w:gridSpan w:val="2"/>
          </w:tcPr>
          <w:p w:rsidR="00290EA6" w:rsidRPr="00BB0DE9" w:rsidRDefault="00290EA6" w:rsidP="00160509">
            <w:pPr>
              <w:jc w:val="center"/>
              <w:rPr>
                <w:b/>
                <w:i/>
                <w:sz w:val="24"/>
                <w:szCs w:val="24"/>
              </w:rPr>
            </w:pPr>
            <w:r w:rsidRPr="00BB0DE9">
              <w:rPr>
                <w:b/>
                <w:i/>
                <w:sz w:val="24"/>
                <w:szCs w:val="24"/>
              </w:rPr>
              <w:t>«Художественно – эстетическое развитие»</w:t>
            </w:r>
          </w:p>
        </w:tc>
        <w:tc>
          <w:tcPr>
            <w:tcW w:w="2126" w:type="dxa"/>
            <w:gridSpan w:val="2"/>
          </w:tcPr>
          <w:p w:rsidR="00290EA6" w:rsidRPr="00BB0DE9" w:rsidRDefault="00290EA6" w:rsidP="00160509">
            <w:pPr>
              <w:jc w:val="center"/>
              <w:rPr>
                <w:b/>
                <w:i/>
                <w:sz w:val="24"/>
                <w:szCs w:val="24"/>
              </w:rPr>
            </w:pPr>
            <w:r w:rsidRPr="00BB0DE9">
              <w:rPr>
                <w:b/>
                <w:i/>
                <w:sz w:val="24"/>
                <w:szCs w:val="24"/>
              </w:rPr>
              <w:t>«Социально – коммуникативное развитие»</w:t>
            </w:r>
          </w:p>
        </w:tc>
        <w:tc>
          <w:tcPr>
            <w:tcW w:w="1985" w:type="dxa"/>
            <w:gridSpan w:val="2"/>
          </w:tcPr>
          <w:p w:rsidR="00290EA6" w:rsidRPr="00BB0DE9" w:rsidRDefault="00290EA6" w:rsidP="00160509">
            <w:pPr>
              <w:jc w:val="center"/>
              <w:rPr>
                <w:b/>
                <w:i/>
                <w:sz w:val="24"/>
                <w:szCs w:val="24"/>
              </w:rPr>
            </w:pPr>
            <w:r w:rsidRPr="00BB0DE9">
              <w:rPr>
                <w:b/>
                <w:i/>
                <w:sz w:val="24"/>
                <w:szCs w:val="24"/>
              </w:rPr>
              <w:t>«Физическое развитие»</w:t>
            </w:r>
          </w:p>
        </w:tc>
      </w:tr>
      <w:tr w:rsidR="00290EA6" w:rsidRPr="00BB0DE9" w:rsidTr="00160509">
        <w:trPr>
          <w:cantSplit/>
          <w:trHeight w:val="836"/>
        </w:trPr>
        <w:tc>
          <w:tcPr>
            <w:tcW w:w="1702" w:type="dxa"/>
          </w:tcPr>
          <w:p w:rsidR="00290EA6" w:rsidRPr="00BB0DE9" w:rsidRDefault="00290EA6" w:rsidP="00160509">
            <w:pPr>
              <w:jc w:val="center"/>
              <w:rPr>
                <w:sz w:val="24"/>
                <w:szCs w:val="24"/>
              </w:rPr>
            </w:pPr>
          </w:p>
        </w:tc>
        <w:tc>
          <w:tcPr>
            <w:tcW w:w="779" w:type="dxa"/>
          </w:tcPr>
          <w:p w:rsidR="00290EA6" w:rsidRPr="00BB0DE9" w:rsidRDefault="00290EA6" w:rsidP="00160509">
            <w:pPr>
              <w:jc w:val="center"/>
              <w:rPr>
                <w:sz w:val="24"/>
                <w:szCs w:val="24"/>
              </w:rPr>
            </w:pPr>
            <w:r w:rsidRPr="00BB0DE9">
              <w:rPr>
                <w:sz w:val="24"/>
                <w:szCs w:val="24"/>
              </w:rPr>
              <w:t>сентябрь</w:t>
            </w:r>
          </w:p>
        </w:tc>
        <w:tc>
          <w:tcPr>
            <w:tcW w:w="780" w:type="dxa"/>
          </w:tcPr>
          <w:p w:rsidR="00290EA6" w:rsidRPr="00BB0DE9" w:rsidRDefault="00290EA6" w:rsidP="00160509">
            <w:pPr>
              <w:jc w:val="center"/>
              <w:rPr>
                <w:sz w:val="24"/>
                <w:szCs w:val="24"/>
              </w:rPr>
            </w:pPr>
            <w:r w:rsidRPr="00BB0DE9">
              <w:rPr>
                <w:sz w:val="24"/>
                <w:szCs w:val="24"/>
              </w:rPr>
              <w:t>май</w:t>
            </w:r>
          </w:p>
        </w:tc>
        <w:tc>
          <w:tcPr>
            <w:tcW w:w="779" w:type="dxa"/>
          </w:tcPr>
          <w:p w:rsidR="00290EA6" w:rsidRPr="00BB0DE9" w:rsidRDefault="00290EA6" w:rsidP="00160509">
            <w:pPr>
              <w:jc w:val="center"/>
              <w:rPr>
                <w:sz w:val="24"/>
                <w:szCs w:val="24"/>
              </w:rPr>
            </w:pPr>
            <w:r w:rsidRPr="00BB0DE9">
              <w:rPr>
                <w:sz w:val="24"/>
                <w:szCs w:val="24"/>
              </w:rPr>
              <w:t>сентябрь</w:t>
            </w:r>
          </w:p>
        </w:tc>
        <w:tc>
          <w:tcPr>
            <w:tcW w:w="780" w:type="dxa"/>
          </w:tcPr>
          <w:p w:rsidR="00290EA6" w:rsidRPr="00BB0DE9" w:rsidRDefault="00290EA6" w:rsidP="00160509">
            <w:pPr>
              <w:jc w:val="center"/>
              <w:rPr>
                <w:sz w:val="24"/>
                <w:szCs w:val="24"/>
              </w:rPr>
            </w:pPr>
            <w:r w:rsidRPr="00BB0DE9">
              <w:rPr>
                <w:sz w:val="24"/>
                <w:szCs w:val="24"/>
              </w:rPr>
              <w:t>май</w:t>
            </w:r>
          </w:p>
        </w:tc>
        <w:tc>
          <w:tcPr>
            <w:tcW w:w="992" w:type="dxa"/>
          </w:tcPr>
          <w:p w:rsidR="00290EA6" w:rsidRPr="00BB0DE9" w:rsidRDefault="00290EA6" w:rsidP="00160509">
            <w:pPr>
              <w:jc w:val="center"/>
              <w:rPr>
                <w:sz w:val="24"/>
                <w:szCs w:val="24"/>
              </w:rPr>
            </w:pPr>
            <w:r w:rsidRPr="00BB0DE9">
              <w:rPr>
                <w:sz w:val="24"/>
                <w:szCs w:val="24"/>
              </w:rPr>
              <w:t>сентябрь</w:t>
            </w:r>
          </w:p>
        </w:tc>
        <w:tc>
          <w:tcPr>
            <w:tcW w:w="993" w:type="dxa"/>
          </w:tcPr>
          <w:p w:rsidR="00290EA6" w:rsidRPr="00BB0DE9" w:rsidRDefault="00290EA6" w:rsidP="00160509">
            <w:pPr>
              <w:jc w:val="center"/>
              <w:rPr>
                <w:sz w:val="24"/>
                <w:szCs w:val="24"/>
              </w:rPr>
            </w:pPr>
            <w:r w:rsidRPr="00BB0DE9">
              <w:rPr>
                <w:sz w:val="24"/>
                <w:szCs w:val="24"/>
              </w:rPr>
              <w:t>май</w:t>
            </w:r>
          </w:p>
        </w:tc>
        <w:tc>
          <w:tcPr>
            <w:tcW w:w="1063" w:type="dxa"/>
          </w:tcPr>
          <w:p w:rsidR="00290EA6" w:rsidRPr="00BB0DE9" w:rsidRDefault="00290EA6" w:rsidP="00160509">
            <w:pPr>
              <w:jc w:val="center"/>
              <w:rPr>
                <w:sz w:val="24"/>
                <w:szCs w:val="24"/>
              </w:rPr>
            </w:pPr>
            <w:r w:rsidRPr="00BB0DE9">
              <w:rPr>
                <w:sz w:val="24"/>
                <w:szCs w:val="24"/>
              </w:rPr>
              <w:t>сентябрь</w:t>
            </w:r>
          </w:p>
        </w:tc>
        <w:tc>
          <w:tcPr>
            <w:tcW w:w="1063" w:type="dxa"/>
          </w:tcPr>
          <w:p w:rsidR="00290EA6" w:rsidRPr="00BB0DE9" w:rsidRDefault="00290EA6" w:rsidP="00160509">
            <w:pPr>
              <w:jc w:val="center"/>
              <w:rPr>
                <w:sz w:val="24"/>
                <w:szCs w:val="24"/>
              </w:rPr>
            </w:pPr>
            <w:r w:rsidRPr="00BB0DE9">
              <w:rPr>
                <w:sz w:val="24"/>
                <w:szCs w:val="24"/>
              </w:rPr>
              <w:t>май</w:t>
            </w:r>
          </w:p>
        </w:tc>
        <w:tc>
          <w:tcPr>
            <w:tcW w:w="992" w:type="dxa"/>
          </w:tcPr>
          <w:p w:rsidR="00290EA6" w:rsidRPr="00BB0DE9" w:rsidRDefault="00290EA6" w:rsidP="00160509">
            <w:pPr>
              <w:jc w:val="center"/>
              <w:rPr>
                <w:sz w:val="24"/>
                <w:szCs w:val="24"/>
              </w:rPr>
            </w:pPr>
            <w:r w:rsidRPr="00BB0DE9">
              <w:rPr>
                <w:sz w:val="24"/>
                <w:szCs w:val="24"/>
              </w:rPr>
              <w:t>сентябрь</w:t>
            </w:r>
          </w:p>
        </w:tc>
        <w:tc>
          <w:tcPr>
            <w:tcW w:w="993" w:type="dxa"/>
          </w:tcPr>
          <w:p w:rsidR="00290EA6" w:rsidRPr="00BB0DE9" w:rsidRDefault="00290EA6" w:rsidP="00160509">
            <w:pPr>
              <w:jc w:val="center"/>
              <w:rPr>
                <w:sz w:val="24"/>
                <w:szCs w:val="24"/>
              </w:rPr>
            </w:pPr>
            <w:r w:rsidRPr="00BB0DE9">
              <w:rPr>
                <w:sz w:val="24"/>
                <w:szCs w:val="24"/>
              </w:rPr>
              <w:t>май</w:t>
            </w:r>
          </w:p>
        </w:tc>
      </w:tr>
      <w:tr w:rsidR="00290EA6" w:rsidRPr="00BB0DE9" w:rsidTr="00160509">
        <w:trPr>
          <w:cantSplit/>
          <w:trHeight w:val="836"/>
        </w:trPr>
        <w:tc>
          <w:tcPr>
            <w:tcW w:w="1702" w:type="dxa"/>
          </w:tcPr>
          <w:p w:rsidR="00290EA6" w:rsidRPr="00BB0DE9" w:rsidRDefault="00290EA6" w:rsidP="00160509">
            <w:pPr>
              <w:jc w:val="center"/>
              <w:rPr>
                <w:sz w:val="24"/>
                <w:szCs w:val="24"/>
              </w:rPr>
            </w:pPr>
            <w:r w:rsidRPr="00BB0DE9">
              <w:rPr>
                <w:sz w:val="24"/>
                <w:szCs w:val="24"/>
              </w:rPr>
              <w:t>Старшая группа № 1 «Грибок»</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62%</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83%</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62%</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85%</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60%</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81%</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70%</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87%</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62%</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89%</w:t>
            </w:r>
          </w:p>
        </w:tc>
      </w:tr>
      <w:tr w:rsidR="00290EA6" w:rsidRPr="00BB0DE9" w:rsidTr="00160509">
        <w:trPr>
          <w:cantSplit/>
          <w:trHeight w:val="977"/>
        </w:trPr>
        <w:tc>
          <w:tcPr>
            <w:tcW w:w="1702" w:type="dxa"/>
          </w:tcPr>
          <w:p w:rsidR="00290EA6" w:rsidRPr="00BB0DE9" w:rsidRDefault="00290EA6" w:rsidP="00160509">
            <w:pPr>
              <w:jc w:val="center"/>
              <w:rPr>
                <w:sz w:val="24"/>
                <w:szCs w:val="24"/>
              </w:rPr>
            </w:pPr>
            <w:r w:rsidRPr="00BB0DE9">
              <w:rPr>
                <w:sz w:val="24"/>
                <w:szCs w:val="24"/>
              </w:rPr>
              <w:t>Старшая группа № 2</w:t>
            </w:r>
          </w:p>
          <w:p w:rsidR="00290EA6" w:rsidRPr="00BB0DE9" w:rsidRDefault="00290EA6" w:rsidP="00160509">
            <w:pPr>
              <w:jc w:val="center"/>
              <w:rPr>
                <w:sz w:val="24"/>
                <w:szCs w:val="24"/>
              </w:rPr>
            </w:pPr>
            <w:r w:rsidRPr="00BB0DE9">
              <w:rPr>
                <w:sz w:val="24"/>
                <w:szCs w:val="24"/>
              </w:rPr>
              <w:t>«Ёжик»</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64%</w:t>
            </w:r>
          </w:p>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80%</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60%</w:t>
            </w:r>
          </w:p>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60%</w:t>
            </w:r>
          </w:p>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82%</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62%</w:t>
            </w:r>
          </w:p>
          <w:p w:rsidR="00290EA6" w:rsidRPr="00BB0DE9" w:rsidRDefault="00290EA6" w:rsidP="00160509">
            <w:pPr>
              <w:jc w:val="center"/>
              <w:rPr>
                <w:sz w:val="24"/>
                <w:szCs w:val="24"/>
              </w:rPr>
            </w:pP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68%</w:t>
            </w:r>
          </w:p>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tc>
      </w:tr>
      <w:tr w:rsidR="00290EA6" w:rsidRPr="00BB0DE9" w:rsidTr="00160509">
        <w:trPr>
          <w:cantSplit/>
          <w:trHeight w:val="863"/>
        </w:trPr>
        <w:tc>
          <w:tcPr>
            <w:tcW w:w="1702" w:type="dxa"/>
          </w:tcPr>
          <w:p w:rsidR="00290EA6" w:rsidRPr="00BB0DE9" w:rsidRDefault="00290EA6" w:rsidP="00160509">
            <w:pPr>
              <w:jc w:val="center"/>
              <w:rPr>
                <w:sz w:val="24"/>
                <w:szCs w:val="24"/>
              </w:rPr>
            </w:pPr>
            <w:r w:rsidRPr="00BB0DE9">
              <w:rPr>
                <w:sz w:val="24"/>
                <w:szCs w:val="24"/>
              </w:rPr>
              <w:lastRenderedPageBreak/>
              <w:t>Старшая группа № 3</w:t>
            </w:r>
          </w:p>
          <w:p w:rsidR="00290EA6" w:rsidRPr="00BB0DE9" w:rsidRDefault="00290EA6" w:rsidP="00160509">
            <w:pPr>
              <w:jc w:val="center"/>
              <w:rPr>
                <w:sz w:val="24"/>
                <w:szCs w:val="24"/>
              </w:rPr>
            </w:pPr>
            <w:r w:rsidRPr="00BB0DE9">
              <w:rPr>
                <w:sz w:val="24"/>
                <w:szCs w:val="24"/>
              </w:rPr>
              <w:t>«</w:t>
            </w:r>
            <w:proofErr w:type="spellStart"/>
            <w:r w:rsidRPr="00BB0DE9">
              <w:rPr>
                <w:sz w:val="24"/>
                <w:szCs w:val="24"/>
              </w:rPr>
              <w:t>Лесовичок</w:t>
            </w:r>
            <w:proofErr w:type="spellEnd"/>
            <w:r w:rsidRPr="00BB0DE9">
              <w:rPr>
                <w:sz w:val="24"/>
                <w:szCs w:val="24"/>
              </w:rPr>
              <w:t>»</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64%</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71%</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68%</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82%</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76%</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84%</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78%</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83%</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91%</w:t>
            </w:r>
          </w:p>
        </w:tc>
      </w:tr>
      <w:tr w:rsidR="00290EA6" w:rsidRPr="00BB0DE9" w:rsidTr="00160509">
        <w:trPr>
          <w:cantSplit/>
          <w:trHeight w:val="863"/>
        </w:trPr>
        <w:tc>
          <w:tcPr>
            <w:tcW w:w="1702" w:type="dxa"/>
          </w:tcPr>
          <w:p w:rsidR="00290EA6" w:rsidRPr="00BB0DE9" w:rsidRDefault="00290EA6" w:rsidP="00160509">
            <w:pPr>
              <w:jc w:val="center"/>
              <w:rPr>
                <w:sz w:val="24"/>
                <w:szCs w:val="24"/>
              </w:rPr>
            </w:pPr>
            <w:r w:rsidRPr="00BB0DE9">
              <w:rPr>
                <w:sz w:val="24"/>
                <w:szCs w:val="24"/>
              </w:rPr>
              <w:t>Старшая группа № 4</w:t>
            </w:r>
          </w:p>
          <w:p w:rsidR="00290EA6" w:rsidRPr="00BB0DE9" w:rsidRDefault="00290EA6" w:rsidP="00160509">
            <w:pPr>
              <w:jc w:val="center"/>
              <w:rPr>
                <w:sz w:val="24"/>
                <w:szCs w:val="24"/>
              </w:rPr>
            </w:pPr>
            <w:r w:rsidRPr="00BB0DE9">
              <w:rPr>
                <w:sz w:val="24"/>
                <w:szCs w:val="24"/>
              </w:rPr>
              <w:t>«Гном»</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77%</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80%</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78%</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88%</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76%</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80%</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76%</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78%</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86%</w:t>
            </w:r>
          </w:p>
        </w:tc>
      </w:tr>
      <w:tr w:rsidR="00290EA6" w:rsidRPr="00BB0DE9" w:rsidTr="00160509">
        <w:trPr>
          <w:cantSplit/>
          <w:trHeight w:val="1128"/>
        </w:trPr>
        <w:tc>
          <w:tcPr>
            <w:tcW w:w="1702" w:type="dxa"/>
          </w:tcPr>
          <w:p w:rsidR="00290EA6" w:rsidRPr="00BB0DE9" w:rsidRDefault="00290EA6" w:rsidP="00160509">
            <w:pPr>
              <w:jc w:val="center"/>
              <w:rPr>
                <w:sz w:val="24"/>
                <w:szCs w:val="24"/>
              </w:rPr>
            </w:pPr>
            <w:r w:rsidRPr="00BB0DE9">
              <w:rPr>
                <w:sz w:val="24"/>
                <w:szCs w:val="24"/>
              </w:rPr>
              <w:t>Подготовительная группа № 1</w:t>
            </w:r>
          </w:p>
          <w:p w:rsidR="00290EA6" w:rsidRPr="00BB0DE9" w:rsidRDefault="00290EA6" w:rsidP="00160509">
            <w:pPr>
              <w:jc w:val="center"/>
              <w:rPr>
                <w:sz w:val="24"/>
                <w:szCs w:val="24"/>
              </w:rPr>
            </w:pPr>
            <w:r w:rsidRPr="00BB0DE9">
              <w:rPr>
                <w:sz w:val="24"/>
                <w:szCs w:val="24"/>
              </w:rPr>
              <w:t>«Золотая рыбка»</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86%</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p w:rsidR="00290EA6" w:rsidRPr="00BB0DE9" w:rsidRDefault="00290EA6" w:rsidP="00160509">
            <w:pPr>
              <w:jc w:val="center"/>
              <w:rPr>
                <w:b/>
                <w:sz w:val="24"/>
                <w:szCs w:val="24"/>
              </w:rPr>
            </w:pP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84%</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80%</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83%</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91%</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86%</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96%</w:t>
            </w:r>
          </w:p>
        </w:tc>
      </w:tr>
      <w:tr w:rsidR="00290EA6" w:rsidRPr="00BB0DE9" w:rsidTr="00160509">
        <w:trPr>
          <w:cantSplit/>
          <w:trHeight w:val="832"/>
        </w:trPr>
        <w:tc>
          <w:tcPr>
            <w:tcW w:w="1702" w:type="dxa"/>
          </w:tcPr>
          <w:p w:rsidR="00290EA6" w:rsidRPr="00BB0DE9" w:rsidRDefault="00290EA6" w:rsidP="00160509">
            <w:pPr>
              <w:jc w:val="center"/>
              <w:rPr>
                <w:sz w:val="24"/>
                <w:szCs w:val="24"/>
              </w:rPr>
            </w:pPr>
            <w:r w:rsidRPr="00BB0DE9">
              <w:rPr>
                <w:sz w:val="24"/>
                <w:szCs w:val="24"/>
              </w:rPr>
              <w:t>Подготовительная группа № 2</w:t>
            </w:r>
          </w:p>
          <w:p w:rsidR="00290EA6" w:rsidRPr="00BB0DE9" w:rsidRDefault="00290EA6" w:rsidP="00160509">
            <w:pPr>
              <w:jc w:val="center"/>
              <w:rPr>
                <w:sz w:val="24"/>
                <w:szCs w:val="24"/>
              </w:rPr>
            </w:pPr>
            <w:r w:rsidRPr="00BB0DE9">
              <w:rPr>
                <w:sz w:val="24"/>
                <w:szCs w:val="24"/>
              </w:rPr>
              <w:t>«Колобок»</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78%</w:t>
            </w:r>
          </w:p>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72%</w:t>
            </w:r>
          </w:p>
          <w:p w:rsidR="00290EA6" w:rsidRPr="00BB0DE9" w:rsidRDefault="00290EA6" w:rsidP="00160509">
            <w:pPr>
              <w:jc w:val="center"/>
              <w:rPr>
                <w:sz w:val="24"/>
                <w:szCs w:val="24"/>
              </w:rPr>
            </w:pP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92%</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77%</w:t>
            </w: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88%</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72%</w:t>
            </w:r>
          </w:p>
          <w:p w:rsidR="00290EA6" w:rsidRPr="00BB0DE9" w:rsidRDefault="00290EA6" w:rsidP="00160509">
            <w:pPr>
              <w:jc w:val="center"/>
              <w:rPr>
                <w:sz w:val="24"/>
                <w:szCs w:val="24"/>
              </w:rPr>
            </w:pPr>
          </w:p>
          <w:p w:rsidR="00290EA6" w:rsidRPr="00BB0DE9" w:rsidRDefault="00290EA6" w:rsidP="00160509">
            <w:pPr>
              <w:jc w:val="center"/>
              <w:rPr>
                <w:sz w:val="24"/>
                <w:szCs w:val="24"/>
              </w:rPr>
            </w:pP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90%</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80%</w:t>
            </w:r>
          </w:p>
          <w:p w:rsidR="00290EA6" w:rsidRPr="00BB0DE9" w:rsidRDefault="00290EA6" w:rsidP="00160509">
            <w:pPr>
              <w:jc w:val="center"/>
              <w:rPr>
                <w:sz w:val="24"/>
                <w:szCs w:val="24"/>
              </w:rPr>
            </w:pP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96%</w:t>
            </w:r>
          </w:p>
        </w:tc>
      </w:tr>
      <w:tr w:rsidR="00290EA6" w:rsidRPr="00BB0DE9" w:rsidTr="00160509">
        <w:trPr>
          <w:cantSplit/>
          <w:trHeight w:val="1026"/>
        </w:trPr>
        <w:tc>
          <w:tcPr>
            <w:tcW w:w="1702" w:type="dxa"/>
          </w:tcPr>
          <w:p w:rsidR="00290EA6" w:rsidRPr="00BB0DE9" w:rsidRDefault="00290EA6" w:rsidP="00160509">
            <w:pPr>
              <w:jc w:val="center"/>
              <w:rPr>
                <w:sz w:val="24"/>
                <w:szCs w:val="24"/>
              </w:rPr>
            </w:pP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71%</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82%</w:t>
            </w:r>
          </w:p>
        </w:tc>
        <w:tc>
          <w:tcPr>
            <w:tcW w:w="779"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71%</w:t>
            </w:r>
          </w:p>
        </w:tc>
        <w:tc>
          <w:tcPr>
            <w:tcW w:w="780"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85%</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70%</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82%</w:t>
            </w:r>
          </w:p>
        </w:tc>
        <w:tc>
          <w:tcPr>
            <w:tcW w:w="1063"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65%</w:t>
            </w:r>
          </w:p>
        </w:tc>
        <w:tc>
          <w:tcPr>
            <w:tcW w:w="106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85%</w:t>
            </w:r>
          </w:p>
        </w:tc>
        <w:tc>
          <w:tcPr>
            <w:tcW w:w="992" w:type="dxa"/>
          </w:tcPr>
          <w:p w:rsidR="00290EA6" w:rsidRPr="00BB0DE9" w:rsidRDefault="00290EA6" w:rsidP="00160509">
            <w:pPr>
              <w:jc w:val="center"/>
              <w:rPr>
                <w:sz w:val="24"/>
                <w:szCs w:val="24"/>
              </w:rPr>
            </w:pPr>
          </w:p>
          <w:p w:rsidR="00290EA6" w:rsidRPr="00BB0DE9" w:rsidRDefault="00290EA6" w:rsidP="00160509">
            <w:pPr>
              <w:jc w:val="center"/>
              <w:rPr>
                <w:sz w:val="24"/>
                <w:szCs w:val="24"/>
              </w:rPr>
            </w:pPr>
            <w:r w:rsidRPr="00BB0DE9">
              <w:rPr>
                <w:sz w:val="24"/>
                <w:szCs w:val="24"/>
              </w:rPr>
              <w:t>66%</w:t>
            </w:r>
          </w:p>
        </w:tc>
        <w:tc>
          <w:tcPr>
            <w:tcW w:w="993" w:type="dxa"/>
          </w:tcPr>
          <w:p w:rsidR="00290EA6" w:rsidRPr="00BB0DE9" w:rsidRDefault="00290EA6" w:rsidP="00160509">
            <w:pPr>
              <w:jc w:val="center"/>
              <w:rPr>
                <w:b/>
                <w:sz w:val="24"/>
                <w:szCs w:val="24"/>
              </w:rPr>
            </w:pPr>
          </w:p>
          <w:p w:rsidR="00290EA6" w:rsidRPr="00BB0DE9" w:rsidRDefault="00290EA6" w:rsidP="00160509">
            <w:pPr>
              <w:jc w:val="center"/>
              <w:rPr>
                <w:b/>
                <w:sz w:val="24"/>
                <w:szCs w:val="24"/>
              </w:rPr>
            </w:pPr>
            <w:r w:rsidRPr="00BB0DE9">
              <w:rPr>
                <w:b/>
                <w:sz w:val="24"/>
                <w:szCs w:val="24"/>
              </w:rPr>
              <w:t>89%</w:t>
            </w:r>
          </w:p>
        </w:tc>
      </w:tr>
    </w:tbl>
    <w:p w:rsidR="00290EA6" w:rsidRPr="00BB0DE9" w:rsidRDefault="00290EA6" w:rsidP="00290EA6">
      <w:pPr>
        <w:pStyle w:val="Default"/>
        <w:jc w:val="both"/>
        <w:rPr>
          <w:color w:val="auto"/>
        </w:rPr>
      </w:pPr>
    </w:p>
    <w:p w:rsidR="00290EA6" w:rsidRPr="00BB0DE9" w:rsidRDefault="00290EA6" w:rsidP="00290EA6">
      <w:pPr>
        <w:shd w:val="clear" w:color="auto" w:fill="FFFFFF"/>
        <w:jc w:val="both"/>
        <w:textAlignment w:val="baseline"/>
        <w:rPr>
          <w:bCs/>
          <w:sz w:val="24"/>
          <w:szCs w:val="24"/>
          <w:lang w:eastAsia="ru-RU"/>
        </w:rPr>
      </w:pPr>
      <w:r w:rsidRPr="00BB0DE9">
        <w:rPr>
          <w:b/>
          <w:bCs/>
          <w:sz w:val="24"/>
          <w:szCs w:val="24"/>
          <w:lang w:eastAsia="ru-RU"/>
        </w:rPr>
        <w:t>Музыкальная деятельность (</w:t>
      </w:r>
      <w:r w:rsidRPr="00BB0DE9">
        <w:rPr>
          <w:bCs/>
          <w:sz w:val="24"/>
          <w:szCs w:val="24"/>
          <w:lang w:eastAsia="ru-RU"/>
        </w:rPr>
        <w:t>муз</w:t>
      </w:r>
      <w:proofErr w:type="gramStart"/>
      <w:r w:rsidRPr="00BB0DE9">
        <w:rPr>
          <w:bCs/>
          <w:sz w:val="24"/>
          <w:szCs w:val="24"/>
          <w:lang w:eastAsia="ru-RU"/>
        </w:rPr>
        <w:t>.</w:t>
      </w:r>
      <w:proofErr w:type="gramEnd"/>
      <w:r w:rsidRPr="00BB0DE9">
        <w:rPr>
          <w:bCs/>
          <w:sz w:val="24"/>
          <w:szCs w:val="24"/>
          <w:lang w:eastAsia="ru-RU"/>
        </w:rPr>
        <w:t xml:space="preserve"> </w:t>
      </w:r>
      <w:proofErr w:type="gramStart"/>
      <w:r w:rsidRPr="00BB0DE9">
        <w:rPr>
          <w:bCs/>
          <w:sz w:val="24"/>
          <w:szCs w:val="24"/>
          <w:lang w:eastAsia="ru-RU"/>
        </w:rPr>
        <w:t>р</w:t>
      </w:r>
      <w:proofErr w:type="gramEnd"/>
      <w:r w:rsidRPr="00BB0DE9">
        <w:rPr>
          <w:bCs/>
          <w:sz w:val="24"/>
          <w:szCs w:val="24"/>
          <w:lang w:eastAsia="ru-RU"/>
        </w:rPr>
        <w:t>уководитель Ермакова Е.Л.)</w:t>
      </w:r>
    </w:p>
    <w:tbl>
      <w:tblPr>
        <w:tblStyle w:val="a9"/>
        <w:tblW w:w="0" w:type="auto"/>
        <w:tblLook w:val="04A0" w:firstRow="1" w:lastRow="0" w:firstColumn="1" w:lastColumn="0" w:noHBand="0" w:noVBand="1"/>
      </w:tblPr>
      <w:tblGrid>
        <w:gridCol w:w="5071"/>
        <w:gridCol w:w="5045"/>
      </w:tblGrid>
      <w:tr w:rsidR="00290EA6" w:rsidRPr="00BB0DE9" w:rsidTr="00160509">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Младшая группа «Земляничка»:</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20%</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- 64%,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- 16%</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56%</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40%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- 4%</w:t>
            </w:r>
          </w:p>
        </w:tc>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Младшая группа «Петушок»:</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22%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- 72%,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- 6%</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57%</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41%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w:t>
            </w:r>
          </w:p>
        </w:tc>
      </w:tr>
      <w:tr w:rsidR="00290EA6" w:rsidRPr="00BB0DE9" w:rsidTr="00160509">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Средняя группа «Зайка»:</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10%</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- 60%,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- 30%</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42%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52%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- 6%</w:t>
            </w:r>
          </w:p>
        </w:tc>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Средняя группа «Белочка»:</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14%</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- 75%,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- 11%</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54%</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44%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w:t>
            </w:r>
          </w:p>
        </w:tc>
      </w:tr>
    </w:tbl>
    <w:p w:rsidR="00290EA6" w:rsidRPr="00BB0DE9" w:rsidRDefault="00290EA6" w:rsidP="00290EA6">
      <w:pPr>
        <w:shd w:val="clear" w:color="auto" w:fill="FFFFFF"/>
        <w:jc w:val="both"/>
        <w:textAlignment w:val="baseline"/>
        <w:rPr>
          <w:sz w:val="24"/>
          <w:szCs w:val="24"/>
          <w:lang w:eastAsia="ru-RU"/>
        </w:rPr>
      </w:pPr>
    </w:p>
    <w:p w:rsidR="00290EA6" w:rsidRPr="00BB0DE9" w:rsidRDefault="00290EA6" w:rsidP="00290EA6">
      <w:pPr>
        <w:shd w:val="clear" w:color="auto" w:fill="FFFFFF"/>
        <w:jc w:val="both"/>
        <w:textAlignment w:val="baseline"/>
        <w:rPr>
          <w:bCs/>
          <w:sz w:val="24"/>
          <w:szCs w:val="24"/>
          <w:lang w:eastAsia="ru-RU"/>
        </w:rPr>
      </w:pPr>
      <w:r w:rsidRPr="00BB0DE9">
        <w:rPr>
          <w:b/>
          <w:bCs/>
          <w:sz w:val="24"/>
          <w:szCs w:val="24"/>
          <w:lang w:eastAsia="ru-RU"/>
        </w:rPr>
        <w:t>Музыкальная деятельность (</w:t>
      </w:r>
      <w:r w:rsidRPr="00BB0DE9">
        <w:rPr>
          <w:bCs/>
          <w:sz w:val="24"/>
          <w:szCs w:val="24"/>
          <w:lang w:eastAsia="ru-RU"/>
        </w:rPr>
        <w:t>муз</w:t>
      </w:r>
      <w:proofErr w:type="gramStart"/>
      <w:r w:rsidRPr="00BB0DE9">
        <w:rPr>
          <w:bCs/>
          <w:sz w:val="24"/>
          <w:szCs w:val="24"/>
          <w:lang w:eastAsia="ru-RU"/>
        </w:rPr>
        <w:t>.</w:t>
      </w:r>
      <w:proofErr w:type="gramEnd"/>
      <w:r w:rsidRPr="00BB0DE9">
        <w:rPr>
          <w:bCs/>
          <w:sz w:val="24"/>
          <w:szCs w:val="24"/>
          <w:lang w:eastAsia="ru-RU"/>
        </w:rPr>
        <w:t xml:space="preserve"> </w:t>
      </w:r>
      <w:proofErr w:type="gramStart"/>
      <w:r w:rsidRPr="00BB0DE9">
        <w:rPr>
          <w:bCs/>
          <w:sz w:val="24"/>
          <w:szCs w:val="24"/>
          <w:lang w:eastAsia="ru-RU"/>
        </w:rPr>
        <w:t>р</w:t>
      </w:r>
      <w:proofErr w:type="gramEnd"/>
      <w:r w:rsidRPr="00BB0DE9">
        <w:rPr>
          <w:bCs/>
          <w:sz w:val="24"/>
          <w:szCs w:val="24"/>
          <w:lang w:eastAsia="ru-RU"/>
        </w:rPr>
        <w:t xml:space="preserve">уководитель </w:t>
      </w:r>
      <w:proofErr w:type="spellStart"/>
      <w:r w:rsidRPr="00BB0DE9">
        <w:rPr>
          <w:bCs/>
          <w:sz w:val="24"/>
          <w:szCs w:val="24"/>
          <w:lang w:eastAsia="ru-RU"/>
        </w:rPr>
        <w:t>Криулина</w:t>
      </w:r>
      <w:proofErr w:type="spellEnd"/>
      <w:r w:rsidRPr="00BB0DE9">
        <w:rPr>
          <w:bCs/>
          <w:sz w:val="24"/>
          <w:szCs w:val="24"/>
          <w:lang w:eastAsia="ru-RU"/>
        </w:rPr>
        <w:t xml:space="preserve"> Т.А.)</w:t>
      </w:r>
    </w:p>
    <w:tbl>
      <w:tblPr>
        <w:tblStyle w:val="a9"/>
        <w:tblW w:w="0" w:type="auto"/>
        <w:tblLook w:val="04A0" w:firstRow="1" w:lastRow="0" w:firstColumn="1" w:lastColumn="0" w:noHBand="0" w:noVBand="1"/>
      </w:tblPr>
      <w:tblGrid>
        <w:gridCol w:w="5076"/>
        <w:gridCol w:w="5040"/>
      </w:tblGrid>
      <w:tr w:rsidR="00290EA6" w:rsidRPr="00BB0DE9" w:rsidTr="00160509">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Младшая группа «Солнышко»:</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Эмоционально отзываются на музыку контрастного характера (колыбельная, плясовая), передают ритмическую пульсацию под музыку (шумовые и ударные инструменты), ритмично маршируют, выполняют простейшие плясовые движения, самостоятельно встают и ходят по ровному кругу</w:t>
            </w:r>
          </w:p>
        </w:tc>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Средняя группа «Пчёлка»:</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32%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- 39%,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- 29%</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78%</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15.2%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6.8%</w:t>
            </w:r>
          </w:p>
          <w:p w:rsidR="00290EA6" w:rsidRPr="00BB0DE9" w:rsidRDefault="00290EA6" w:rsidP="00160509">
            <w:pPr>
              <w:shd w:val="clear" w:color="auto" w:fill="FFFFFF"/>
              <w:jc w:val="both"/>
              <w:textAlignment w:val="baseline"/>
              <w:rPr>
                <w:b/>
                <w:bCs/>
                <w:i/>
                <w:sz w:val="24"/>
                <w:szCs w:val="24"/>
                <w:lang w:eastAsia="ru-RU"/>
              </w:rPr>
            </w:pPr>
            <w:r w:rsidRPr="00BB0DE9">
              <w:rPr>
                <w:b/>
                <w:bCs/>
                <w:i/>
                <w:sz w:val="24"/>
                <w:szCs w:val="24"/>
                <w:lang w:eastAsia="ru-RU"/>
              </w:rPr>
              <w:t>Динамика 46%</w:t>
            </w:r>
          </w:p>
        </w:tc>
      </w:tr>
      <w:tr w:rsidR="00290EA6" w:rsidRPr="00BB0DE9" w:rsidTr="00160509">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Старшая группа «Грибок»:</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39%</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lastRenderedPageBreak/>
              <w:t xml:space="preserve">Средний - 30%,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- 31%</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88%</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10.3%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1.7 %</w:t>
            </w:r>
          </w:p>
          <w:p w:rsidR="00290EA6" w:rsidRPr="00BB0DE9" w:rsidRDefault="00290EA6" w:rsidP="00160509">
            <w:pPr>
              <w:shd w:val="clear" w:color="auto" w:fill="FFFFFF"/>
              <w:jc w:val="both"/>
              <w:textAlignment w:val="baseline"/>
              <w:rPr>
                <w:b/>
                <w:bCs/>
                <w:i/>
                <w:sz w:val="24"/>
                <w:szCs w:val="24"/>
                <w:lang w:eastAsia="ru-RU"/>
              </w:rPr>
            </w:pPr>
            <w:r w:rsidRPr="00BB0DE9">
              <w:rPr>
                <w:b/>
                <w:bCs/>
                <w:i/>
                <w:sz w:val="24"/>
                <w:szCs w:val="24"/>
                <w:lang w:eastAsia="ru-RU"/>
              </w:rPr>
              <w:t>Динамика 49%</w:t>
            </w:r>
          </w:p>
        </w:tc>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lastRenderedPageBreak/>
              <w:t>Старшая группа «Гном»:</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36%</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lastRenderedPageBreak/>
              <w:t xml:space="preserve">Средний - 27%,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- 37%</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84%</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 xml:space="preserve">Средний – 13%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w:t>
            </w:r>
          </w:p>
          <w:p w:rsidR="00290EA6" w:rsidRPr="00BB0DE9" w:rsidRDefault="00290EA6" w:rsidP="00160509">
            <w:pPr>
              <w:shd w:val="clear" w:color="auto" w:fill="FFFFFF"/>
              <w:jc w:val="both"/>
              <w:textAlignment w:val="baseline"/>
              <w:rPr>
                <w:b/>
                <w:bCs/>
                <w:i/>
                <w:sz w:val="24"/>
                <w:szCs w:val="24"/>
                <w:lang w:eastAsia="ru-RU"/>
              </w:rPr>
            </w:pPr>
            <w:r w:rsidRPr="00BB0DE9">
              <w:rPr>
                <w:b/>
                <w:bCs/>
                <w:i/>
                <w:sz w:val="24"/>
                <w:szCs w:val="24"/>
                <w:lang w:eastAsia="ru-RU"/>
              </w:rPr>
              <w:t>Динамика 48%</w:t>
            </w:r>
          </w:p>
        </w:tc>
      </w:tr>
    </w:tbl>
    <w:p w:rsidR="00290EA6" w:rsidRPr="00BB0DE9" w:rsidRDefault="00290EA6" w:rsidP="00290EA6">
      <w:pPr>
        <w:shd w:val="clear" w:color="auto" w:fill="FFFFFF"/>
        <w:jc w:val="both"/>
        <w:textAlignment w:val="baseline"/>
        <w:rPr>
          <w:sz w:val="24"/>
          <w:szCs w:val="24"/>
          <w:lang w:eastAsia="ru-RU"/>
        </w:rPr>
      </w:pPr>
    </w:p>
    <w:p w:rsidR="00290EA6" w:rsidRPr="00BB0DE9" w:rsidRDefault="00290EA6" w:rsidP="00290EA6">
      <w:pPr>
        <w:shd w:val="clear" w:color="auto" w:fill="FFFFFF"/>
        <w:jc w:val="both"/>
        <w:textAlignment w:val="baseline"/>
        <w:rPr>
          <w:bCs/>
          <w:sz w:val="24"/>
          <w:szCs w:val="24"/>
          <w:lang w:eastAsia="ru-RU"/>
        </w:rPr>
      </w:pPr>
      <w:r w:rsidRPr="00BB0DE9">
        <w:rPr>
          <w:b/>
          <w:bCs/>
          <w:sz w:val="24"/>
          <w:szCs w:val="24"/>
          <w:lang w:eastAsia="ru-RU"/>
        </w:rPr>
        <w:t>Музыкальная деятельность (</w:t>
      </w:r>
      <w:r w:rsidRPr="00BB0DE9">
        <w:rPr>
          <w:bCs/>
          <w:sz w:val="24"/>
          <w:szCs w:val="24"/>
          <w:lang w:eastAsia="ru-RU"/>
        </w:rPr>
        <w:t>муз</w:t>
      </w:r>
      <w:proofErr w:type="gramStart"/>
      <w:r w:rsidRPr="00BB0DE9">
        <w:rPr>
          <w:bCs/>
          <w:sz w:val="24"/>
          <w:szCs w:val="24"/>
          <w:lang w:eastAsia="ru-RU"/>
        </w:rPr>
        <w:t>.</w:t>
      </w:r>
      <w:proofErr w:type="gramEnd"/>
      <w:r w:rsidRPr="00BB0DE9">
        <w:rPr>
          <w:bCs/>
          <w:sz w:val="24"/>
          <w:szCs w:val="24"/>
          <w:lang w:eastAsia="ru-RU"/>
        </w:rPr>
        <w:t xml:space="preserve"> </w:t>
      </w:r>
      <w:proofErr w:type="gramStart"/>
      <w:r w:rsidRPr="00BB0DE9">
        <w:rPr>
          <w:bCs/>
          <w:sz w:val="24"/>
          <w:szCs w:val="24"/>
          <w:lang w:eastAsia="ru-RU"/>
        </w:rPr>
        <w:t>р</w:t>
      </w:r>
      <w:proofErr w:type="gramEnd"/>
      <w:r w:rsidRPr="00BB0DE9">
        <w:rPr>
          <w:bCs/>
          <w:sz w:val="24"/>
          <w:szCs w:val="24"/>
          <w:lang w:eastAsia="ru-RU"/>
        </w:rPr>
        <w:t xml:space="preserve">уководитель </w:t>
      </w:r>
      <w:proofErr w:type="spellStart"/>
      <w:r w:rsidRPr="00BB0DE9">
        <w:rPr>
          <w:bCs/>
          <w:sz w:val="24"/>
          <w:szCs w:val="24"/>
          <w:lang w:eastAsia="ru-RU"/>
        </w:rPr>
        <w:t>Кранкенвартер</w:t>
      </w:r>
      <w:proofErr w:type="spellEnd"/>
      <w:r w:rsidRPr="00BB0DE9">
        <w:rPr>
          <w:bCs/>
          <w:sz w:val="24"/>
          <w:szCs w:val="24"/>
          <w:lang w:eastAsia="ru-RU"/>
        </w:rPr>
        <w:t xml:space="preserve"> С.С.)</w:t>
      </w:r>
    </w:p>
    <w:tbl>
      <w:tblPr>
        <w:tblStyle w:val="a9"/>
        <w:tblW w:w="0" w:type="auto"/>
        <w:tblLook w:val="04A0" w:firstRow="1" w:lastRow="0" w:firstColumn="1" w:lastColumn="0" w:noHBand="0" w:noVBand="1"/>
      </w:tblPr>
      <w:tblGrid>
        <w:gridCol w:w="5056"/>
        <w:gridCol w:w="5060"/>
      </w:tblGrid>
      <w:tr w:rsidR="00290EA6" w:rsidRPr="00BB0DE9" w:rsidTr="00160509">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старшая группа «Ёжик»:</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38%</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35%</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- 27%</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56%</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41%</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w:t>
            </w:r>
          </w:p>
        </w:tc>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старшая группа «</w:t>
            </w:r>
            <w:proofErr w:type="spellStart"/>
            <w:r w:rsidRPr="00BB0DE9">
              <w:rPr>
                <w:b/>
                <w:bCs/>
                <w:sz w:val="24"/>
                <w:szCs w:val="24"/>
                <w:lang w:eastAsia="ru-RU"/>
              </w:rPr>
              <w:t>Лесовичок</w:t>
            </w:r>
            <w:proofErr w:type="spellEnd"/>
            <w:r w:rsidRPr="00BB0DE9">
              <w:rPr>
                <w:b/>
                <w:bCs/>
                <w:sz w:val="24"/>
                <w:szCs w:val="24"/>
                <w:lang w:eastAsia="ru-RU"/>
              </w:rPr>
              <w:t>»:</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30%</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-38%</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- 32%</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52%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44%</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- 4%</w:t>
            </w:r>
          </w:p>
        </w:tc>
      </w:tr>
      <w:tr w:rsidR="00290EA6" w:rsidRPr="00BB0DE9" w:rsidTr="00160509">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подготовительная группа «Золотая рыбка»:</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47%</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29%</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- 24%</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86%</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12%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w:t>
            </w:r>
          </w:p>
        </w:tc>
        <w:tc>
          <w:tcPr>
            <w:tcW w:w="5341" w:type="dxa"/>
          </w:tcPr>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Подготовительная группа «Колобок»:</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 xml:space="preserve">Начало года: </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42%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30%</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- 28%</w:t>
            </w:r>
          </w:p>
          <w:p w:rsidR="00290EA6" w:rsidRPr="00BB0DE9" w:rsidRDefault="00290EA6" w:rsidP="00160509">
            <w:pPr>
              <w:shd w:val="clear" w:color="auto" w:fill="FFFFFF"/>
              <w:jc w:val="both"/>
              <w:textAlignment w:val="baseline"/>
              <w:rPr>
                <w:b/>
                <w:bCs/>
                <w:sz w:val="24"/>
                <w:szCs w:val="24"/>
                <w:lang w:eastAsia="ru-RU"/>
              </w:rPr>
            </w:pPr>
            <w:r w:rsidRPr="00BB0DE9">
              <w:rPr>
                <w:b/>
                <w:bCs/>
                <w:sz w:val="24"/>
                <w:szCs w:val="24"/>
                <w:lang w:eastAsia="ru-RU"/>
              </w:rPr>
              <w:t>Конец года</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Высокий уровень – 75%</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Средний – 22%</w:t>
            </w:r>
          </w:p>
          <w:p w:rsidR="00290EA6" w:rsidRPr="00BB0DE9" w:rsidRDefault="00290EA6" w:rsidP="00160509">
            <w:pPr>
              <w:shd w:val="clear" w:color="auto" w:fill="FFFFFF"/>
              <w:jc w:val="both"/>
              <w:textAlignment w:val="baseline"/>
              <w:rPr>
                <w:bCs/>
                <w:sz w:val="24"/>
                <w:szCs w:val="24"/>
                <w:lang w:eastAsia="ru-RU"/>
              </w:rPr>
            </w:pPr>
            <w:r w:rsidRPr="00BB0DE9">
              <w:rPr>
                <w:bCs/>
                <w:sz w:val="24"/>
                <w:szCs w:val="24"/>
                <w:lang w:eastAsia="ru-RU"/>
              </w:rPr>
              <w:t>Низкий - 3%</w:t>
            </w:r>
          </w:p>
        </w:tc>
      </w:tr>
    </w:tbl>
    <w:p w:rsidR="00290EA6" w:rsidRPr="00BB0DE9" w:rsidRDefault="00290EA6" w:rsidP="00290EA6">
      <w:pPr>
        <w:jc w:val="both"/>
        <w:rPr>
          <w:b/>
          <w:bCs/>
          <w:sz w:val="24"/>
          <w:szCs w:val="24"/>
        </w:rPr>
      </w:pPr>
    </w:p>
    <w:p w:rsidR="00290EA6" w:rsidRPr="00BB0DE9" w:rsidRDefault="00290EA6" w:rsidP="00290EA6">
      <w:pPr>
        <w:jc w:val="both"/>
        <w:rPr>
          <w:b/>
          <w:bCs/>
          <w:sz w:val="24"/>
          <w:szCs w:val="24"/>
        </w:rPr>
      </w:pPr>
      <w:r w:rsidRPr="00BB0DE9">
        <w:rPr>
          <w:b/>
          <w:bCs/>
          <w:sz w:val="24"/>
          <w:szCs w:val="24"/>
        </w:rPr>
        <w:t xml:space="preserve">Результаты </w:t>
      </w:r>
      <w:proofErr w:type="spellStart"/>
      <w:r w:rsidRPr="00BB0DE9">
        <w:rPr>
          <w:b/>
          <w:bCs/>
          <w:sz w:val="24"/>
          <w:szCs w:val="24"/>
        </w:rPr>
        <w:t>воспитательно</w:t>
      </w:r>
      <w:proofErr w:type="spellEnd"/>
      <w:r w:rsidRPr="00BB0DE9">
        <w:rPr>
          <w:b/>
          <w:bCs/>
          <w:sz w:val="24"/>
          <w:szCs w:val="24"/>
        </w:rPr>
        <w:t xml:space="preserve"> - образовательной деятельности ДОУ</w:t>
      </w:r>
    </w:p>
    <w:p w:rsidR="00290EA6" w:rsidRPr="00BB0DE9" w:rsidRDefault="00290EA6" w:rsidP="00290EA6">
      <w:pPr>
        <w:pStyle w:val="Default"/>
        <w:jc w:val="both"/>
        <w:rPr>
          <w:b/>
          <w:bCs/>
          <w:color w:val="auto"/>
        </w:rPr>
      </w:pPr>
    </w:p>
    <w:p w:rsidR="00290EA6" w:rsidRPr="00BB0DE9" w:rsidRDefault="00290EA6" w:rsidP="00290EA6">
      <w:pPr>
        <w:pStyle w:val="Default"/>
        <w:jc w:val="both"/>
        <w:rPr>
          <w:color w:val="auto"/>
        </w:rPr>
      </w:pPr>
      <w:r w:rsidRPr="00BB0DE9">
        <w:rPr>
          <w:b/>
          <w:bCs/>
          <w:color w:val="auto"/>
        </w:rPr>
        <w:t>Образовательная область «Социально-коммуникативное развитие» (85%)</w:t>
      </w:r>
    </w:p>
    <w:p w:rsidR="00290EA6" w:rsidRPr="00BB0DE9" w:rsidRDefault="00290EA6" w:rsidP="00290EA6">
      <w:pPr>
        <w:pStyle w:val="Default"/>
        <w:jc w:val="both"/>
        <w:rPr>
          <w:b/>
          <w:color w:val="auto"/>
          <w:u w:val="single"/>
        </w:rPr>
      </w:pPr>
      <w:r w:rsidRPr="00BB0DE9">
        <w:rPr>
          <w:b/>
          <w:color w:val="auto"/>
          <w:u w:val="single"/>
        </w:rPr>
        <w:t>ВЫВОД:</w:t>
      </w:r>
    </w:p>
    <w:p w:rsidR="00290EA6" w:rsidRPr="00BB0DE9" w:rsidRDefault="00290EA6" w:rsidP="00290EA6">
      <w:pPr>
        <w:autoSpaceDN w:val="0"/>
        <w:adjustRightInd w:val="0"/>
        <w:jc w:val="both"/>
        <w:rPr>
          <w:bCs/>
          <w:iCs/>
          <w:sz w:val="24"/>
          <w:szCs w:val="24"/>
        </w:rPr>
      </w:pPr>
      <w:r w:rsidRPr="00BB0DE9">
        <w:rPr>
          <w:bCs/>
          <w:iCs/>
          <w:sz w:val="24"/>
          <w:szCs w:val="24"/>
        </w:rPr>
        <w:t>Во всех группах необходимо продолжать уделять внимание формированию культуры общения с взрослыми и сверстниками, учить бесконфликтно, общаться с взрослыми и сверстника. Продолжать формировать эмоциональную отзывчивость, учить детей понимать себя, определять и называть свое эмоциональное состояние, реагировать на эмоции близких людей и сверстников. Необходимо продолжать учить детей соблюдать элементарные нормы и правила поведения при взаимодействии с взрослыми и сверстниками, прививать правила элементарной вежливости. В старших, подготовительных  группах необходимо продолжить работу по формированию и расширению представлений о государстве и мире, а у детей младшего возраста представлений о себе, семье, природе родного края.</w:t>
      </w:r>
    </w:p>
    <w:p w:rsidR="00290EA6" w:rsidRPr="00BB0DE9" w:rsidRDefault="00290EA6" w:rsidP="00290EA6">
      <w:pPr>
        <w:autoSpaceDN w:val="0"/>
        <w:adjustRightInd w:val="0"/>
        <w:jc w:val="both"/>
        <w:rPr>
          <w:b/>
          <w:i/>
          <w:iCs/>
          <w:sz w:val="24"/>
          <w:szCs w:val="24"/>
        </w:rPr>
      </w:pPr>
      <w:r w:rsidRPr="00BB0DE9">
        <w:rPr>
          <w:b/>
          <w:i/>
          <w:iCs/>
          <w:sz w:val="24"/>
          <w:szCs w:val="24"/>
        </w:rPr>
        <w:t>Рекомендации:</w:t>
      </w:r>
    </w:p>
    <w:p w:rsidR="00290EA6" w:rsidRPr="00BB0DE9" w:rsidRDefault="00290EA6" w:rsidP="00290EA6">
      <w:pPr>
        <w:autoSpaceDN w:val="0"/>
        <w:adjustRightInd w:val="0"/>
        <w:jc w:val="both"/>
        <w:rPr>
          <w:iCs/>
          <w:sz w:val="24"/>
          <w:szCs w:val="24"/>
        </w:rPr>
      </w:pPr>
      <w:r w:rsidRPr="00BB0DE9">
        <w:rPr>
          <w:iCs/>
          <w:sz w:val="24"/>
          <w:szCs w:val="24"/>
        </w:rPr>
        <w:t>Необходимо создавать ситуации дружественного сотрудничества, учить разрешать конфликты, драматизировать групповые ситуации на примере сказочных персонажей, стимулировать детей на конструктивное поведение, давать практические рекомендации</w:t>
      </w:r>
    </w:p>
    <w:p w:rsidR="00290EA6" w:rsidRPr="00BB0DE9" w:rsidRDefault="00290EA6" w:rsidP="00290EA6">
      <w:pPr>
        <w:autoSpaceDN w:val="0"/>
        <w:adjustRightInd w:val="0"/>
        <w:jc w:val="both"/>
        <w:rPr>
          <w:iCs/>
          <w:sz w:val="24"/>
          <w:szCs w:val="24"/>
        </w:rPr>
      </w:pPr>
      <w:r w:rsidRPr="00BB0DE9">
        <w:rPr>
          <w:iCs/>
          <w:sz w:val="24"/>
          <w:szCs w:val="24"/>
        </w:rPr>
        <w:t>родителям, проводить индивидуально - корректирующую работу с дошкольниками. Воспитателям необходимо доброжелательно относиться к детям, использовать в речи больше ласковых, добрых и вежливых слов, создавать эмоционально теплую атмосферу в группах. Продолжать взаимодействовать с семьей. Организовывать тематические мероприятия, конкурсы, проводить экскурсии по городу.</w:t>
      </w:r>
    </w:p>
    <w:p w:rsidR="00290EA6" w:rsidRDefault="00290EA6" w:rsidP="00290EA6">
      <w:pPr>
        <w:pStyle w:val="Default"/>
        <w:jc w:val="both"/>
        <w:rPr>
          <w:b/>
          <w:bCs/>
          <w:color w:val="auto"/>
        </w:rPr>
      </w:pPr>
    </w:p>
    <w:p w:rsidR="00290EA6" w:rsidRPr="00BB0DE9" w:rsidRDefault="00290EA6" w:rsidP="00290EA6">
      <w:pPr>
        <w:pStyle w:val="Default"/>
        <w:jc w:val="both"/>
        <w:rPr>
          <w:b/>
          <w:bCs/>
          <w:color w:val="auto"/>
        </w:rPr>
      </w:pPr>
      <w:r w:rsidRPr="00BB0DE9">
        <w:rPr>
          <w:b/>
          <w:bCs/>
          <w:color w:val="auto"/>
        </w:rPr>
        <w:t>Образовательная область «Познавательное развитие» (85%)</w:t>
      </w:r>
    </w:p>
    <w:p w:rsidR="00290EA6" w:rsidRPr="00BB0DE9" w:rsidRDefault="00290EA6" w:rsidP="00290EA6">
      <w:pPr>
        <w:autoSpaceDN w:val="0"/>
        <w:adjustRightInd w:val="0"/>
        <w:jc w:val="both"/>
        <w:rPr>
          <w:bCs/>
          <w:iCs/>
          <w:sz w:val="24"/>
          <w:szCs w:val="24"/>
        </w:rPr>
      </w:pPr>
      <w:r w:rsidRPr="00BB0DE9">
        <w:rPr>
          <w:b/>
          <w:bCs/>
          <w:sz w:val="24"/>
          <w:szCs w:val="24"/>
          <w:u w:val="single"/>
        </w:rPr>
        <w:t>ВЫВОД:</w:t>
      </w:r>
      <w:r w:rsidRPr="00BB0DE9">
        <w:rPr>
          <w:b/>
          <w:bCs/>
          <w:iCs/>
          <w:sz w:val="24"/>
          <w:szCs w:val="24"/>
        </w:rPr>
        <w:t xml:space="preserve"> </w:t>
      </w:r>
      <w:r w:rsidRPr="00BB0DE9">
        <w:rPr>
          <w:bCs/>
          <w:iCs/>
          <w:sz w:val="24"/>
          <w:szCs w:val="24"/>
        </w:rPr>
        <w:t xml:space="preserve">Необходимо особое внимание уделять формированию целостных представлений о мире, закреплению основных сенсорных эталонов, развитию конструктивных навыков, </w:t>
      </w:r>
      <w:r w:rsidRPr="00BB0DE9">
        <w:rPr>
          <w:bCs/>
          <w:iCs/>
          <w:sz w:val="24"/>
          <w:szCs w:val="24"/>
        </w:rPr>
        <w:lastRenderedPageBreak/>
        <w:t>формированию познавательных действий.</w:t>
      </w:r>
    </w:p>
    <w:p w:rsidR="00290EA6" w:rsidRPr="00BB0DE9" w:rsidRDefault="00290EA6" w:rsidP="00290EA6">
      <w:pPr>
        <w:autoSpaceDN w:val="0"/>
        <w:adjustRightInd w:val="0"/>
        <w:jc w:val="both"/>
        <w:rPr>
          <w:b/>
          <w:i/>
          <w:iCs/>
          <w:sz w:val="24"/>
          <w:szCs w:val="24"/>
        </w:rPr>
      </w:pPr>
      <w:r w:rsidRPr="00BB0DE9">
        <w:rPr>
          <w:b/>
          <w:i/>
          <w:iCs/>
          <w:sz w:val="24"/>
          <w:szCs w:val="24"/>
        </w:rPr>
        <w:t>Рекомендации:</w:t>
      </w:r>
    </w:p>
    <w:p w:rsidR="00290EA6" w:rsidRPr="00BB0DE9" w:rsidRDefault="00290EA6" w:rsidP="00290EA6">
      <w:pPr>
        <w:autoSpaceDN w:val="0"/>
        <w:adjustRightInd w:val="0"/>
        <w:jc w:val="both"/>
        <w:rPr>
          <w:iCs/>
          <w:sz w:val="24"/>
          <w:szCs w:val="24"/>
        </w:rPr>
      </w:pPr>
      <w:r w:rsidRPr="00BB0DE9">
        <w:rPr>
          <w:iCs/>
          <w:sz w:val="24"/>
          <w:szCs w:val="24"/>
        </w:rPr>
        <w:t>Создавать условия для экспериментально-исследовательской деятельности, пополнить развивающую предметн</w:t>
      </w:r>
      <w:proofErr w:type="gramStart"/>
      <w:r w:rsidRPr="00BB0DE9">
        <w:rPr>
          <w:iCs/>
          <w:sz w:val="24"/>
          <w:szCs w:val="24"/>
        </w:rPr>
        <w:t>о-</w:t>
      </w:r>
      <w:proofErr w:type="gramEnd"/>
      <w:r w:rsidRPr="00BB0DE9">
        <w:rPr>
          <w:iCs/>
          <w:sz w:val="24"/>
          <w:szCs w:val="24"/>
        </w:rPr>
        <w:t xml:space="preserve"> пространственную среду разными видами конструкторов, поддерживать детскую инициативу и творчество. </w:t>
      </w:r>
    </w:p>
    <w:p w:rsidR="00290EA6" w:rsidRPr="00BB0DE9" w:rsidRDefault="00290EA6" w:rsidP="00290EA6">
      <w:pPr>
        <w:autoSpaceDN w:val="0"/>
        <w:adjustRightInd w:val="0"/>
        <w:jc w:val="both"/>
        <w:rPr>
          <w:iCs/>
          <w:sz w:val="24"/>
          <w:szCs w:val="24"/>
        </w:rPr>
      </w:pPr>
      <w:r w:rsidRPr="00BB0DE9">
        <w:rPr>
          <w:iCs/>
          <w:sz w:val="24"/>
          <w:szCs w:val="24"/>
        </w:rPr>
        <w:t xml:space="preserve">Организовывать ситуации проблемного обучения, стимулировать исследовательский интерес дошкольников, учить самостоятельно, находить ответы на вопросы, решать интеллектуальные и личностные задачи. </w:t>
      </w:r>
    </w:p>
    <w:p w:rsidR="00290EA6" w:rsidRPr="00BB0DE9" w:rsidRDefault="00290EA6" w:rsidP="00290EA6">
      <w:pPr>
        <w:autoSpaceDN w:val="0"/>
        <w:adjustRightInd w:val="0"/>
        <w:jc w:val="both"/>
        <w:rPr>
          <w:iCs/>
          <w:sz w:val="24"/>
          <w:szCs w:val="24"/>
        </w:rPr>
      </w:pPr>
      <w:r w:rsidRPr="00BB0DE9">
        <w:rPr>
          <w:iCs/>
          <w:sz w:val="24"/>
          <w:szCs w:val="24"/>
        </w:rPr>
        <w:t>Необходимо организовывать и проводить познавательно-исследовательские групповые проекты. Усилить индивидуальную работу.</w:t>
      </w:r>
    </w:p>
    <w:p w:rsidR="00290EA6" w:rsidRPr="00BB0DE9" w:rsidRDefault="00290EA6" w:rsidP="00290EA6">
      <w:pPr>
        <w:pStyle w:val="Default"/>
        <w:jc w:val="both"/>
        <w:rPr>
          <w:b/>
          <w:bCs/>
          <w:color w:val="auto"/>
        </w:rPr>
      </w:pPr>
    </w:p>
    <w:p w:rsidR="00290EA6" w:rsidRPr="00BB0DE9" w:rsidRDefault="00290EA6" w:rsidP="00290EA6">
      <w:pPr>
        <w:pStyle w:val="Default"/>
        <w:jc w:val="both"/>
        <w:rPr>
          <w:color w:val="auto"/>
        </w:rPr>
      </w:pPr>
      <w:r w:rsidRPr="00BB0DE9">
        <w:rPr>
          <w:b/>
          <w:bCs/>
          <w:color w:val="auto"/>
        </w:rPr>
        <w:t>Образовательная область «Речевое  развитие»  (82%)</w:t>
      </w:r>
    </w:p>
    <w:p w:rsidR="00290EA6" w:rsidRPr="00BB0DE9" w:rsidRDefault="00290EA6" w:rsidP="00290EA6">
      <w:pPr>
        <w:pStyle w:val="Default"/>
        <w:jc w:val="both"/>
        <w:rPr>
          <w:b/>
          <w:color w:val="auto"/>
          <w:u w:val="single"/>
        </w:rPr>
      </w:pPr>
      <w:r w:rsidRPr="00BB0DE9">
        <w:rPr>
          <w:b/>
          <w:color w:val="auto"/>
          <w:u w:val="single"/>
        </w:rPr>
        <w:t>ВЫВОД:</w:t>
      </w:r>
    </w:p>
    <w:p w:rsidR="00290EA6" w:rsidRPr="00BB0DE9" w:rsidRDefault="00290EA6" w:rsidP="00290EA6">
      <w:pPr>
        <w:autoSpaceDN w:val="0"/>
        <w:adjustRightInd w:val="0"/>
        <w:jc w:val="both"/>
        <w:rPr>
          <w:bCs/>
          <w:iCs/>
          <w:sz w:val="24"/>
          <w:szCs w:val="24"/>
        </w:rPr>
      </w:pPr>
      <w:r w:rsidRPr="00BB0DE9">
        <w:rPr>
          <w:bCs/>
          <w:iCs/>
          <w:sz w:val="24"/>
          <w:szCs w:val="24"/>
        </w:rPr>
        <w:t xml:space="preserve">Необходимо уделять внимание развитию речи и формированию коммуникативных навыков дошкольников. Учить детей слушать литературные произведения, расширять знания о жанрах литературы, учить </w:t>
      </w:r>
      <w:proofErr w:type="gramStart"/>
      <w:r w:rsidRPr="00BB0DE9">
        <w:rPr>
          <w:bCs/>
          <w:iCs/>
          <w:sz w:val="24"/>
          <w:szCs w:val="24"/>
        </w:rPr>
        <w:t>выразительно</w:t>
      </w:r>
      <w:proofErr w:type="gramEnd"/>
      <w:r w:rsidRPr="00BB0DE9">
        <w:rPr>
          <w:bCs/>
          <w:iCs/>
          <w:sz w:val="24"/>
          <w:szCs w:val="24"/>
        </w:rPr>
        <w:t xml:space="preserve"> читать стихи.</w:t>
      </w:r>
    </w:p>
    <w:p w:rsidR="00290EA6" w:rsidRPr="00BB0DE9" w:rsidRDefault="00290EA6" w:rsidP="00290EA6">
      <w:pPr>
        <w:autoSpaceDN w:val="0"/>
        <w:adjustRightInd w:val="0"/>
        <w:jc w:val="both"/>
        <w:rPr>
          <w:b/>
          <w:i/>
          <w:iCs/>
          <w:sz w:val="24"/>
          <w:szCs w:val="24"/>
        </w:rPr>
      </w:pPr>
      <w:r w:rsidRPr="00BB0DE9">
        <w:rPr>
          <w:b/>
          <w:i/>
          <w:iCs/>
          <w:sz w:val="24"/>
          <w:szCs w:val="24"/>
        </w:rPr>
        <w:t>Рекомендации:</w:t>
      </w:r>
    </w:p>
    <w:p w:rsidR="00290EA6" w:rsidRPr="00BB0DE9" w:rsidRDefault="00290EA6" w:rsidP="00290EA6">
      <w:pPr>
        <w:autoSpaceDN w:val="0"/>
        <w:adjustRightInd w:val="0"/>
        <w:jc w:val="both"/>
        <w:rPr>
          <w:iCs/>
          <w:sz w:val="24"/>
          <w:szCs w:val="24"/>
        </w:rPr>
      </w:pPr>
      <w:r w:rsidRPr="00BB0DE9">
        <w:rPr>
          <w:iCs/>
          <w:sz w:val="24"/>
          <w:szCs w:val="24"/>
        </w:rPr>
        <w:t>Необходимо создавать условия для максимальной самостоятельной речевой активности детей в течение дня; включать коммуникативные игры и упражнения при организации занятий, выполнять пальчиковую и артикуляционную гимнастики в ходе режимных моментов, расширять кругозор детей.</w:t>
      </w:r>
    </w:p>
    <w:p w:rsidR="00290EA6" w:rsidRPr="00BB0DE9" w:rsidRDefault="00290EA6" w:rsidP="00290EA6">
      <w:pPr>
        <w:pStyle w:val="Default"/>
        <w:jc w:val="both"/>
        <w:rPr>
          <w:b/>
          <w:bCs/>
          <w:color w:val="auto"/>
        </w:rPr>
      </w:pPr>
    </w:p>
    <w:p w:rsidR="00290EA6" w:rsidRPr="00BB0DE9" w:rsidRDefault="00290EA6" w:rsidP="00290EA6">
      <w:pPr>
        <w:pStyle w:val="Default"/>
        <w:jc w:val="both"/>
        <w:rPr>
          <w:b/>
          <w:bCs/>
          <w:color w:val="auto"/>
        </w:rPr>
      </w:pPr>
      <w:r w:rsidRPr="00BB0DE9">
        <w:rPr>
          <w:b/>
          <w:bCs/>
          <w:color w:val="auto"/>
        </w:rPr>
        <w:t>Образовательная область «Художественно-эстетическое развитие» (82%)</w:t>
      </w:r>
    </w:p>
    <w:p w:rsidR="00290EA6" w:rsidRPr="00BB0DE9" w:rsidRDefault="00290EA6" w:rsidP="00290EA6">
      <w:pPr>
        <w:autoSpaceDN w:val="0"/>
        <w:adjustRightInd w:val="0"/>
        <w:jc w:val="both"/>
        <w:rPr>
          <w:b/>
          <w:bCs/>
          <w:iCs/>
          <w:sz w:val="24"/>
          <w:szCs w:val="24"/>
        </w:rPr>
      </w:pPr>
      <w:r w:rsidRPr="00BB0DE9">
        <w:rPr>
          <w:b/>
          <w:bCs/>
          <w:sz w:val="24"/>
          <w:szCs w:val="24"/>
          <w:u w:val="single"/>
        </w:rPr>
        <w:t>ВЫВОД:</w:t>
      </w:r>
      <w:r w:rsidRPr="00BB0DE9">
        <w:rPr>
          <w:b/>
          <w:bCs/>
          <w:iCs/>
          <w:sz w:val="24"/>
          <w:szCs w:val="24"/>
        </w:rPr>
        <w:t xml:space="preserve"> </w:t>
      </w:r>
    </w:p>
    <w:p w:rsidR="00290EA6" w:rsidRPr="00BB0DE9" w:rsidRDefault="00290EA6" w:rsidP="00290EA6">
      <w:pPr>
        <w:autoSpaceDN w:val="0"/>
        <w:adjustRightInd w:val="0"/>
        <w:jc w:val="both"/>
        <w:rPr>
          <w:bCs/>
          <w:iCs/>
          <w:sz w:val="24"/>
          <w:szCs w:val="24"/>
        </w:rPr>
      </w:pPr>
      <w:r w:rsidRPr="00BB0DE9">
        <w:rPr>
          <w:bCs/>
          <w:iCs/>
          <w:sz w:val="24"/>
          <w:szCs w:val="24"/>
        </w:rPr>
        <w:t xml:space="preserve">Продолжать совершенствовать технику рисования, лепки, аппликации, развивать творческие способности воспитанников, </w:t>
      </w:r>
      <w:r w:rsidRPr="00BB0DE9">
        <w:rPr>
          <w:spacing w:val="-3"/>
          <w:sz w:val="24"/>
          <w:szCs w:val="24"/>
          <w:shd w:val="clear" w:color="auto" w:fill="FFFFFF"/>
        </w:rPr>
        <w:t>формирова</w:t>
      </w:r>
      <w:r w:rsidRPr="00BB0DE9">
        <w:rPr>
          <w:spacing w:val="-3"/>
          <w:sz w:val="24"/>
          <w:szCs w:val="24"/>
          <w:shd w:val="clear" w:color="auto" w:fill="FFFFFF"/>
        </w:rPr>
        <w:softHyphen/>
        <w:t>ние элементарных представлений о видах искусства.</w:t>
      </w:r>
    </w:p>
    <w:p w:rsidR="00290EA6" w:rsidRPr="00BB0DE9" w:rsidRDefault="00290EA6" w:rsidP="00290EA6">
      <w:pPr>
        <w:autoSpaceDN w:val="0"/>
        <w:adjustRightInd w:val="0"/>
        <w:jc w:val="both"/>
        <w:rPr>
          <w:b/>
          <w:i/>
          <w:sz w:val="24"/>
          <w:szCs w:val="24"/>
        </w:rPr>
      </w:pPr>
      <w:r w:rsidRPr="00BB0DE9">
        <w:rPr>
          <w:b/>
          <w:i/>
          <w:iCs/>
          <w:sz w:val="24"/>
          <w:szCs w:val="24"/>
        </w:rPr>
        <w:t>Рекомендации</w:t>
      </w:r>
      <w:r w:rsidRPr="00BB0DE9">
        <w:rPr>
          <w:b/>
          <w:i/>
          <w:sz w:val="24"/>
          <w:szCs w:val="24"/>
        </w:rPr>
        <w:t>:</w:t>
      </w:r>
    </w:p>
    <w:p w:rsidR="00290EA6" w:rsidRPr="00BB0DE9" w:rsidRDefault="00290EA6" w:rsidP="00290EA6">
      <w:pPr>
        <w:autoSpaceDN w:val="0"/>
        <w:adjustRightInd w:val="0"/>
        <w:jc w:val="both"/>
        <w:rPr>
          <w:iCs/>
          <w:sz w:val="24"/>
          <w:szCs w:val="24"/>
        </w:rPr>
      </w:pPr>
      <w:r w:rsidRPr="00BB0DE9">
        <w:rPr>
          <w:iCs/>
          <w:sz w:val="24"/>
          <w:szCs w:val="24"/>
        </w:rPr>
        <w:t>В течение дня предлагать детям дидактические игры, альбомы для раскрашивания, проводить упражнения на развитие мелкой моторики руки, пальчиковую гимнастику.</w:t>
      </w:r>
    </w:p>
    <w:p w:rsidR="00290EA6" w:rsidRPr="00BB0DE9" w:rsidRDefault="00290EA6" w:rsidP="00290EA6">
      <w:pPr>
        <w:autoSpaceDN w:val="0"/>
        <w:adjustRightInd w:val="0"/>
        <w:jc w:val="both"/>
        <w:rPr>
          <w:iCs/>
          <w:sz w:val="24"/>
          <w:szCs w:val="24"/>
        </w:rPr>
      </w:pPr>
      <w:r w:rsidRPr="00BB0DE9">
        <w:rPr>
          <w:iCs/>
          <w:sz w:val="24"/>
          <w:szCs w:val="24"/>
        </w:rPr>
        <w:t>В уголках для творчества предоставлять возможность для самостоятельной творческой активности дошкольников. Иметь необходимое оборудование для работы с пластилином, природным материалом, бумагой, красками, следить за их обновлением.</w:t>
      </w:r>
    </w:p>
    <w:p w:rsidR="00290EA6" w:rsidRPr="00BB0DE9" w:rsidRDefault="00290EA6" w:rsidP="00290EA6">
      <w:pPr>
        <w:pStyle w:val="Default"/>
        <w:jc w:val="both"/>
        <w:rPr>
          <w:iCs/>
          <w:color w:val="auto"/>
        </w:rPr>
      </w:pPr>
      <w:r w:rsidRPr="00BB0DE9">
        <w:rPr>
          <w:iCs/>
          <w:color w:val="auto"/>
        </w:rPr>
        <w:t>Запланировать и провести тематические групповые выставки, конкурсы.</w:t>
      </w:r>
    </w:p>
    <w:p w:rsidR="00290EA6" w:rsidRDefault="00290EA6" w:rsidP="00290EA6">
      <w:pPr>
        <w:pStyle w:val="Default"/>
        <w:jc w:val="both"/>
        <w:rPr>
          <w:color w:val="auto"/>
          <w:u w:val="single"/>
        </w:rPr>
      </w:pPr>
    </w:p>
    <w:p w:rsidR="00BA41A8" w:rsidRPr="00BB0DE9" w:rsidRDefault="00BA41A8" w:rsidP="00290EA6">
      <w:pPr>
        <w:pStyle w:val="Default"/>
        <w:jc w:val="both"/>
        <w:rPr>
          <w:color w:val="auto"/>
          <w:u w:val="single"/>
        </w:rPr>
      </w:pPr>
    </w:p>
    <w:p w:rsidR="00290EA6" w:rsidRPr="00BB0DE9" w:rsidRDefault="00290EA6" w:rsidP="00290EA6">
      <w:pPr>
        <w:pStyle w:val="Default"/>
        <w:jc w:val="both"/>
        <w:rPr>
          <w:b/>
          <w:color w:val="auto"/>
        </w:rPr>
      </w:pPr>
      <w:r w:rsidRPr="00BB0DE9">
        <w:rPr>
          <w:b/>
          <w:color w:val="auto"/>
        </w:rPr>
        <w:t>Образовательная область «Физическое развитие» (89%)</w:t>
      </w:r>
    </w:p>
    <w:p w:rsidR="00290EA6" w:rsidRPr="00BB0DE9" w:rsidRDefault="00290EA6" w:rsidP="00290EA6">
      <w:pPr>
        <w:autoSpaceDN w:val="0"/>
        <w:adjustRightInd w:val="0"/>
        <w:jc w:val="both"/>
        <w:rPr>
          <w:b/>
          <w:sz w:val="24"/>
          <w:szCs w:val="24"/>
          <w:u w:val="single"/>
        </w:rPr>
      </w:pPr>
      <w:r w:rsidRPr="00BB0DE9">
        <w:rPr>
          <w:b/>
          <w:sz w:val="24"/>
          <w:szCs w:val="24"/>
          <w:u w:val="single"/>
        </w:rPr>
        <w:t xml:space="preserve">ВЫВОД: </w:t>
      </w:r>
    </w:p>
    <w:p w:rsidR="00290EA6" w:rsidRPr="009623DA" w:rsidRDefault="00290EA6" w:rsidP="00290EA6">
      <w:pPr>
        <w:jc w:val="both"/>
        <w:rPr>
          <w:color w:val="000000" w:themeColor="text1"/>
          <w:sz w:val="24"/>
          <w:szCs w:val="24"/>
          <w:lang w:eastAsia="ru-RU"/>
        </w:rPr>
      </w:pPr>
      <w:r w:rsidRPr="009623DA">
        <w:rPr>
          <w:color w:val="000000" w:themeColor="text1"/>
          <w:sz w:val="24"/>
          <w:szCs w:val="24"/>
          <w:lang w:eastAsia="ru-RU"/>
        </w:rPr>
        <w:t xml:space="preserve">По итогам диагностики по физическому воспитанию наблюдается стабильный рост детей с высоким уровнем физической подготовленности. Это можно объяснить тем, что с детьми работает один специалист по физическому воспитанию, прослеживается преемственность в содержании обучения, формах, методах и приемов работы. Единая система диагностики дает возможность проследить развитие ребенка, что обеспечивает индивидуальный подход к детям и способность объективно оценить их достижения. Ребята с удовольствием занимаются физическими упражнениями, участвуют в подвижных играх. Движения детей становятся </w:t>
      </w:r>
      <w:proofErr w:type="gramStart"/>
      <w:r w:rsidRPr="009623DA">
        <w:rPr>
          <w:color w:val="000000" w:themeColor="text1"/>
          <w:sz w:val="24"/>
          <w:szCs w:val="24"/>
          <w:lang w:eastAsia="ru-RU"/>
        </w:rPr>
        <w:t>более мотивированными</w:t>
      </w:r>
      <w:proofErr w:type="gramEnd"/>
      <w:r w:rsidRPr="009623DA">
        <w:rPr>
          <w:color w:val="000000" w:themeColor="text1"/>
          <w:sz w:val="24"/>
          <w:szCs w:val="24"/>
          <w:lang w:eastAsia="ru-RU"/>
        </w:rPr>
        <w:t>, упорядоченными, дети научились понимать связь между характером движений и их целью – выполнение определенных задач. Дети отличаются высокой работоспособностью, они становятся сильными, выносливыми, ловкими. Так же работать над повышением показателей таких как: метание, поднятие туловища и гибкость, по которым дети показали не очень высокие результаты.</w:t>
      </w:r>
    </w:p>
    <w:p w:rsidR="00290EA6" w:rsidRPr="009623DA" w:rsidRDefault="00290EA6" w:rsidP="00290EA6">
      <w:pPr>
        <w:autoSpaceDN w:val="0"/>
        <w:adjustRightInd w:val="0"/>
        <w:jc w:val="both"/>
        <w:rPr>
          <w:b/>
          <w:color w:val="000000" w:themeColor="text1"/>
          <w:sz w:val="24"/>
          <w:szCs w:val="24"/>
          <w:u w:val="single"/>
        </w:rPr>
      </w:pPr>
      <w:r w:rsidRPr="009623DA">
        <w:rPr>
          <w:b/>
          <w:color w:val="000000" w:themeColor="text1"/>
          <w:sz w:val="24"/>
          <w:szCs w:val="24"/>
          <w:u w:val="single"/>
        </w:rPr>
        <w:t xml:space="preserve">ВЫВОД: </w:t>
      </w:r>
    </w:p>
    <w:p w:rsidR="00290EA6" w:rsidRPr="009623DA" w:rsidRDefault="00290EA6" w:rsidP="00290EA6">
      <w:pPr>
        <w:autoSpaceDN w:val="0"/>
        <w:adjustRightInd w:val="0"/>
        <w:jc w:val="both"/>
        <w:rPr>
          <w:color w:val="000000" w:themeColor="text1"/>
          <w:sz w:val="24"/>
          <w:szCs w:val="24"/>
        </w:rPr>
      </w:pPr>
      <w:r w:rsidRPr="009623DA">
        <w:rPr>
          <w:color w:val="000000" w:themeColor="text1"/>
          <w:sz w:val="24"/>
          <w:szCs w:val="24"/>
        </w:rPr>
        <w:t xml:space="preserve">Реализация ОО находится на достаточно высоком уровне. Этому способствует соблюдение режима двигательной активности в течение дня, проведение утренней гимнастики, НОД по физическому развитию, планируемая индивидуальная работа по развитию движений, использование </w:t>
      </w:r>
      <w:proofErr w:type="spellStart"/>
      <w:r w:rsidRPr="009623DA">
        <w:rPr>
          <w:color w:val="000000" w:themeColor="text1"/>
          <w:sz w:val="24"/>
          <w:szCs w:val="24"/>
        </w:rPr>
        <w:t>здоровьесберегающих</w:t>
      </w:r>
      <w:proofErr w:type="spellEnd"/>
      <w:r w:rsidRPr="009623DA">
        <w:rPr>
          <w:color w:val="000000" w:themeColor="text1"/>
          <w:sz w:val="24"/>
          <w:szCs w:val="24"/>
        </w:rPr>
        <w:t xml:space="preserve"> технологий в режиме дня.</w:t>
      </w:r>
    </w:p>
    <w:p w:rsidR="00290EA6" w:rsidRPr="009623DA" w:rsidRDefault="00290EA6" w:rsidP="00290EA6">
      <w:pPr>
        <w:autoSpaceDN w:val="0"/>
        <w:adjustRightInd w:val="0"/>
        <w:jc w:val="both"/>
        <w:rPr>
          <w:b/>
          <w:i/>
          <w:iCs/>
          <w:color w:val="000000" w:themeColor="text1"/>
          <w:sz w:val="24"/>
          <w:szCs w:val="24"/>
        </w:rPr>
      </w:pPr>
      <w:r w:rsidRPr="009623DA">
        <w:rPr>
          <w:b/>
          <w:i/>
          <w:iCs/>
          <w:color w:val="000000" w:themeColor="text1"/>
          <w:sz w:val="24"/>
          <w:szCs w:val="24"/>
        </w:rPr>
        <w:t>Рекомендации:</w:t>
      </w:r>
    </w:p>
    <w:p w:rsidR="00290EA6" w:rsidRDefault="00290EA6" w:rsidP="00290EA6">
      <w:pPr>
        <w:autoSpaceDN w:val="0"/>
        <w:adjustRightInd w:val="0"/>
        <w:jc w:val="both"/>
        <w:rPr>
          <w:iCs/>
          <w:color w:val="000000" w:themeColor="text1"/>
          <w:sz w:val="24"/>
          <w:szCs w:val="24"/>
        </w:rPr>
      </w:pPr>
      <w:r w:rsidRPr="009623DA">
        <w:rPr>
          <w:iCs/>
          <w:color w:val="000000" w:themeColor="text1"/>
          <w:sz w:val="24"/>
          <w:szCs w:val="24"/>
        </w:rPr>
        <w:lastRenderedPageBreak/>
        <w:t>Продолжать создавать развивающую предметн</w:t>
      </w:r>
      <w:proofErr w:type="gramStart"/>
      <w:r w:rsidRPr="009623DA">
        <w:rPr>
          <w:iCs/>
          <w:color w:val="000000" w:themeColor="text1"/>
          <w:sz w:val="24"/>
          <w:szCs w:val="24"/>
        </w:rPr>
        <w:t>о-</w:t>
      </w:r>
      <w:proofErr w:type="gramEnd"/>
      <w:r w:rsidRPr="009623DA">
        <w:rPr>
          <w:iCs/>
          <w:color w:val="000000" w:themeColor="text1"/>
          <w:sz w:val="24"/>
          <w:szCs w:val="24"/>
        </w:rPr>
        <w:t xml:space="preserve"> пространственную среду для оптимальной двигательной активности детей в ДОУ</w:t>
      </w:r>
      <w:r w:rsidRPr="009623DA">
        <w:rPr>
          <w:b/>
          <w:bCs/>
          <w:iCs/>
          <w:color w:val="000000" w:themeColor="text1"/>
          <w:sz w:val="24"/>
          <w:szCs w:val="24"/>
        </w:rPr>
        <w:t xml:space="preserve">, </w:t>
      </w:r>
      <w:r w:rsidRPr="009623DA">
        <w:rPr>
          <w:iCs/>
          <w:color w:val="000000" w:themeColor="text1"/>
          <w:sz w:val="24"/>
          <w:szCs w:val="24"/>
        </w:rPr>
        <w:t xml:space="preserve">уделять особое внимание закреплению основных видов движений, развитию основных физических качеств. </w:t>
      </w:r>
      <w:r w:rsidRPr="009623DA">
        <w:rPr>
          <w:color w:val="000000" w:themeColor="text1"/>
          <w:sz w:val="24"/>
          <w:szCs w:val="24"/>
        </w:rPr>
        <w:t xml:space="preserve">Продолжить работу в данном направлении, планировать НОД по физическому развитию, соблюдать двигательный режим, проводить закаливающие мероприятия, планировать беседы с детьми по формированию знаний о ЗОЖ. </w:t>
      </w:r>
      <w:r w:rsidRPr="009623DA">
        <w:rPr>
          <w:iCs/>
          <w:color w:val="000000" w:themeColor="text1"/>
          <w:sz w:val="24"/>
          <w:szCs w:val="24"/>
        </w:rPr>
        <w:t xml:space="preserve">Повышать популярность принципов здорового образа жизни в семейном воспитании, проводить совместные спортивные </w:t>
      </w:r>
      <w:proofErr w:type="spellStart"/>
      <w:r w:rsidRPr="009623DA">
        <w:rPr>
          <w:iCs/>
          <w:color w:val="000000" w:themeColor="text1"/>
          <w:sz w:val="24"/>
          <w:szCs w:val="24"/>
        </w:rPr>
        <w:t>детско</w:t>
      </w:r>
      <w:proofErr w:type="spellEnd"/>
      <w:r w:rsidRPr="009623DA">
        <w:rPr>
          <w:iCs/>
          <w:color w:val="000000" w:themeColor="text1"/>
          <w:sz w:val="24"/>
          <w:szCs w:val="24"/>
        </w:rPr>
        <w:t xml:space="preserve"> - родительские мероприятия «Дни здоровья», «Веселые старты», «Здоровая семья», «Олимпиада» и др.</w:t>
      </w:r>
    </w:p>
    <w:p w:rsidR="00BA41A8" w:rsidRPr="009623DA" w:rsidRDefault="00BA41A8" w:rsidP="00290EA6">
      <w:pPr>
        <w:autoSpaceDN w:val="0"/>
        <w:adjustRightInd w:val="0"/>
        <w:jc w:val="both"/>
        <w:rPr>
          <w:iCs/>
          <w:color w:val="000000" w:themeColor="text1"/>
          <w:sz w:val="24"/>
          <w:szCs w:val="24"/>
        </w:rPr>
      </w:pPr>
    </w:p>
    <w:p w:rsidR="00160509" w:rsidRPr="00BB0DE9" w:rsidRDefault="00160509" w:rsidP="00160509">
      <w:pPr>
        <w:autoSpaceDN w:val="0"/>
        <w:adjustRightInd w:val="0"/>
        <w:jc w:val="center"/>
        <w:rPr>
          <w:b/>
          <w:sz w:val="24"/>
          <w:szCs w:val="24"/>
        </w:rPr>
      </w:pPr>
      <w:r w:rsidRPr="00BB0DE9">
        <w:rPr>
          <w:b/>
          <w:sz w:val="24"/>
          <w:szCs w:val="24"/>
        </w:rPr>
        <w:t>Готовность детей к школьному обучению</w:t>
      </w:r>
    </w:p>
    <w:p w:rsidR="00160509" w:rsidRPr="00BB0DE9" w:rsidRDefault="00160509" w:rsidP="00160509">
      <w:pPr>
        <w:pStyle w:val="a5"/>
        <w:spacing w:after="0"/>
        <w:ind w:firstLine="720"/>
        <w:jc w:val="both"/>
        <w:rPr>
          <w:sz w:val="24"/>
          <w:szCs w:val="24"/>
        </w:rPr>
      </w:pPr>
      <w:r>
        <w:rPr>
          <w:sz w:val="24"/>
          <w:szCs w:val="24"/>
        </w:rPr>
        <w:t>В</w:t>
      </w:r>
      <w:r w:rsidRPr="00BB0DE9">
        <w:rPr>
          <w:sz w:val="24"/>
          <w:szCs w:val="24"/>
        </w:rPr>
        <w:t xml:space="preserve"> </w:t>
      </w:r>
      <w:r>
        <w:rPr>
          <w:sz w:val="24"/>
          <w:szCs w:val="24"/>
        </w:rPr>
        <w:t xml:space="preserve">дошкольном учреждении </w:t>
      </w:r>
      <w:r w:rsidRPr="00BB0DE9">
        <w:rPr>
          <w:sz w:val="24"/>
          <w:szCs w:val="24"/>
        </w:rPr>
        <w:t xml:space="preserve"> созданы необходимые условия для качественной подготовки детей старшего дошкольного возраста к обучению в школе.</w:t>
      </w:r>
    </w:p>
    <w:p w:rsidR="00160509" w:rsidRPr="00BB0DE9" w:rsidRDefault="00160509" w:rsidP="00160509">
      <w:pPr>
        <w:pStyle w:val="a5"/>
        <w:spacing w:after="0"/>
        <w:ind w:firstLine="720"/>
        <w:jc w:val="both"/>
        <w:rPr>
          <w:sz w:val="24"/>
          <w:szCs w:val="24"/>
        </w:rPr>
      </w:pPr>
      <w:r w:rsidRPr="00BB0DE9">
        <w:rPr>
          <w:sz w:val="24"/>
          <w:szCs w:val="24"/>
        </w:rPr>
        <w:t>Педагоги, работающие с детьми – выпускниками, обладают высокой пр</w:t>
      </w:r>
      <w:r>
        <w:rPr>
          <w:sz w:val="24"/>
          <w:szCs w:val="24"/>
        </w:rPr>
        <w:t>офессиональной компетентностью</w:t>
      </w:r>
      <w:r w:rsidRPr="00BB0DE9">
        <w:rPr>
          <w:sz w:val="24"/>
          <w:szCs w:val="24"/>
        </w:rPr>
        <w:t>, владеют методиками дошкольного образования. Строят работу в тесном контакте с родителями (законными представителями) воспитанников и специалистами дошкольного учреждения – зам. зав. по УВР, медицинским работником, педагогом – п</w:t>
      </w:r>
      <w:r>
        <w:rPr>
          <w:sz w:val="24"/>
          <w:szCs w:val="24"/>
        </w:rPr>
        <w:t xml:space="preserve">сихологом, учителем – логопедом, музыкальным руководителем, инструктором по </w:t>
      </w:r>
      <w:proofErr w:type="spellStart"/>
      <w:r>
        <w:rPr>
          <w:sz w:val="24"/>
          <w:szCs w:val="24"/>
        </w:rPr>
        <w:t>физо</w:t>
      </w:r>
      <w:proofErr w:type="spellEnd"/>
      <w:r>
        <w:rPr>
          <w:sz w:val="24"/>
          <w:szCs w:val="24"/>
        </w:rPr>
        <w:t>.</w:t>
      </w:r>
    </w:p>
    <w:p w:rsidR="00160509" w:rsidRPr="00BB0DE9" w:rsidRDefault="00160509" w:rsidP="00160509">
      <w:pPr>
        <w:pStyle w:val="a5"/>
        <w:spacing w:after="0"/>
        <w:ind w:firstLine="720"/>
        <w:jc w:val="both"/>
        <w:rPr>
          <w:sz w:val="24"/>
          <w:szCs w:val="24"/>
        </w:rPr>
      </w:pPr>
      <w:r w:rsidRPr="00BB0DE9">
        <w:rPr>
          <w:sz w:val="24"/>
          <w:szCs w:val="24"/>
        </w:rPr>
        <w:t>Развивающая предметно-прос</w:t>
      </w:r>
      <w:r>
        <w:rPr>
          <w:sz w:val="24"/>
          <w:szCs w:val="24"/>
        </w:rPr>
        <w:t xml:space="preserve">транственная среда в </w:t>
      </w:r>
      <w:r w:rsidRPr="00BB0DE9">
        <w:rPr>
          <w:sz w:val="24"/>
          <w:szCs w:val="24"/>
        </w:rPr>
        <w:t xml:space="preserve"> группах обеспечивает максимальную реализацию образовательного потенциала пространства,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rsidR="00160509" w:rsidRPr="00BB0DE9" w:rsidRDefault="00160509" w:rsidP="00160509">
      <w:pPr>
        <w:pStyle w:val="a5"/>
        <w:spacing w:after="0"/>
        <w:ind w:firstLine="720"/>
        <w:jc w:val="both"/>
        <w:rPr>
          <w:sz w:val="24"/>
          <w:szCs w:val="24"/>
        </w:rPr>
      </w:pPr>
      <w:r w:rsidRPr="00BB0DE9">
        <w:rPr>
          <w:sz w:val="24"/>
          <w:szCs w:val="24"/>
        </w:rPr>
        <w:t xml:space="preserve">Развивающая предметно-пространственная среда групп содержательно </w:t>
      </w:r>
      <w:proofErr w:type="gramStart"/>
      <w:r w:rsidRPr="00BB0DE9">
        <w:rPr>
          <w:sz w:val="24"/>
          <w:szCs w:val="24"/>
        </w:rPr>
        <w:t>насыщенна</w:t>
      </w:r>
      <w:proofErr w:type="gramEnd"/>
      <w:r w:rsidRPr="00BB0DE9">
        <w:rPr>
          <w:sz w:val="24"/>
          <w:szCs w:val="24"/>
        </w:rPr>
        <w:t xml:space="preserve"> трансформируема, </w:t>
      </w:r>
      <w:proofErr w:type="spellStart"/>
      <w:r w:rsidRPr="00BB0DE9">
        <w:rPr>
          <w:sz w:val="24"/>
          <w:szCs w:val="24"/>
        </w:rPr>
        <w:t>полифункциональна</w:t>
      </w:r>
      <w:proofErr w:type="spellEnd"/>
      <w:r w:rsidRPr="00BB0DE9">
        <w:rPr>
          <w:sz w:val="24"/>
          <w:szCs w:val="24"/>
        </w:rPr>
        <w:t>, вариативна, доступна и безопасна.</w:t>
      </w:r>
    </w:p>
    <w:p w:rsidR="00160509" w:rsidRPr="00BB0DE9" w:rsidRDefault="00160509" w:rsidP="00160509">
      <w:pPr>
        <w:pStyle w:val="a5"/>
        <w:spacing w:after="0"/>
        <w:ind w:firstLine="720"/>
        <w:jc w:val="both"/>
        <w:rPr>
          <w:sz w:val="24"/>
          <w:szCs w:val="24"/>
        </w:rPr>
      </w:pPr>
      <w:proofErr w:type="gramStart"/>
      <w:r w:rsidRPr="00BB0DE9">
        <w:rPr>
          <w:sz w:val="24"/>
          <w:szCs w:val="24"/>
        </w:rPr>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roofErr w:type="gramEnd"/>
      <w:r w:rsidRPr="00BB0DE9">
        <w:rPr>
          <w:sz w:val="24"/>
          <w:szCs w:val="24"/>
        </w:rPr>
        <w:t xml:space="preserve"> возможность самовыражения детей.</w:t>
      </w:r>
    </w:p>
    <w:p w:rsidR="00160509" w:rsidRPr="00BB0DE9" w:rsidRDefault="00160509" w:rsidP="00160509">
      <w:pPr>
        <w:pStyle w:val="a5"/>
        <w:spacing w:after="0"/>
        <w:ind w:firstLine="720"/>
        <w:jc w:val="both"/>
        <w:rPr>
          <w:sz w:val="24"/>
          <w:szCs w:val="24"/>
        </w:rPr>
      </w:pPr>
      <w:proofErr w:type="gramStart"/>
      <w:r>
        <w:rPr>
          <w:sz w:val="24"/>
          <w:szCs w:val="24"/>
        </w:rPr>
        <w:t>Анализ посещенных мероприятий</w:t>
      </w:r>
      <w:r w:rsidRPr="00BB0DE9">
        <w:rPr>
          <w:sz w:val="24"/>
          <w:szCs w:val="24"/>
        </w:rPr>
        <w:t>, итоги мониторинга свидетельствуют о том, что у детей сформированы в основном необходимые социальные и психологичес</w:t>
      </w:r>
      <w:r>
        <w:rPr>
          <w:sz w:val="24"/>
          <w:szCs w:val="24"/>
        </w:rPr>
        <w:t>кие характеристики личности ребё</w:t>
      </w:r>
      <w:r w:rsidRPr="00BB0DE9">
        <w:rPr>
          <w:sz w:val="24"/>
          <w:szCs w:val="24"/>
        </w:rPr>
        <w:t>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w:t>
      </w:r>
      <w:proofErr w:type="gramEnd"/>
      <w:r w:rsidRPr="00BB0DE9">
        <w:rPr>
          <w:sz w:val="24"/>
          <w:szCs w:val="24"/>
        </w:rPr>
        <w:t xml:space="preserve"> </w:t>
      </w:r>
      <w:proofErr w:type="gramStart"/>
      <w:r w:rsidRPr="00BB0DE9">
        <w:rPr>
          <w:sz w:val="24"/>
          <w:szCs w:val="24"/>
        </w:rPr>
        <w:t>уверены в своих силах, открыты внешнему миру, положительно относятся к себе и к другим, обладают чувством собственного достоинства.</w:t>
      </w:r>
      <w:proofErr w:type="gramEnd"/>
      <w:r w:rsidRPr="00BB0DE9">
        <w:rPr>
          <w:sz w:val="24"/>
          <w:szCs w:val="24"/>
        </w:rPr>
        <w:t xml:space="preserve">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160509" w:rsidRPr="00BB0DE9" w:rsidRDefault="00160509" w:rsidP="00160509">
      <w:pPr>
        <w:pStyle w:val="a5"/>
        <w:spacing w:after="0"/>
        <w:ind w:firstLine="720"/>
        <w:jc w:val="both"/>
        <w:rPr>
          <w:sz w:val="24"/>
          <w:szCs w:val="24"/>
        </w:rPr>
      </w:pPr>
      <w:r w:rsidRPr="00BB0DE9">
        <w:rPr>
          <w:sz w:val="24"/>
          <w:szCs w:val="24"/>
        </w:rPr>
        <w:t xml:space="preserve">Итоги психолого-педагогической диагностики, наблюдения за детьми подтверждают, что у детей развито воображение, которое реализуется в разных видах деятельности. Способность к фантазии, воображению, творчеству интенсивно развивается и проявляется в игре. Дети владеет разными формами и видами игры. Умеют подчиняться разным правилам и социальным нормам, различать </w:t>
      </w:r>
      <w:proofErr w:type="gramStart"/>
      <w:r w:rsidRPr="00BB0DE9">
        <w:rPr>
          <w:sz w:val="24"/>
          <w:szCs w:val="24"/>
        </w:rPr>
        <w:t>условную</w:t>
      </w:r>
      <w:proofErr w:type="gramEnd"/>
      <w:r w:rsidRPr="00BB0DE9">
        <w:rPr>
          <w:sz w:val="24"/>
          <w:szCs w:val="24"/>
        </w:rPr>
        <w:t xml:space="preserve"> и реальную ситуации, в том числе игровую и учебную.</w:t>
      </w:r>
    </w:p>
    <w:p w:rsidR="00160509" w:rsidRPr="00BB0DE9" w:rsidRDefault="00160509" w:rsidP="00160509">
      <w:pPr>
        <w:jc w:val="both"/>
        <w:rPr>
          <w:b/>
          <w:i/>
          <w:sz w:val="24"/>
          <w:szCs w:val="24"/>
        </w:rPr>
      </w:pPr>
    </w:p>
    <w:p w:rsidR="00160509" w:rsidRPr="00BB0DE9" w:rsidRDefault="00160509" w:rsidP="00CF41DD">
      <w:pPr>
        <w:rPr>
          <w:b/>
          <w:i/>
          <w:sz w:val="24"/>
          <w:szCs w:val="24"/>
        </w:rPr>
      </w:pPr>
      <w:r w:rsidRPr="00BB0DE9">
        <w:rPr>
          <w:b/>
          <w:i/>
          <w:sz w:val="24"/>
          <w:szCs w:val="24"/>
        </w:rPr>
        <w:t>Психологическая готовность детей подготовительных групп к школе.</w:t>
      </w:r>
    </w:p>
    <w:p w:rsidR="00160509" w:rsidRPr="00BB0DE9" w:rsidRDefault="00160509" w:rsidP="00160509">
      <w:pPr>
        <w:jc w:val="both"/>
        <w:rPr>
          <w:sz w:val="24"/>
          <w:szCs w:val="24"/>
        </w:rPr>
      </w:pPr>
      <w:r w:rsidRPr="00BB0DE9">
        <w:rPr>
          <w:sz w:val="24"/>
          <w:szCs w:val="24"/>
        </w:rPr>
        <w:t>Подготовительная группа №1 «Золотая рыбка»</w:t>
      </w:r>
    </w:p>
    <w:p w:rsidR="00160509" w:rsidRPr="00BB0DE9" w:rsidRDefault="00160509" w:rsidP="00160509">
      <w:pPr>
        <w:jc w:val="both"/>
        <w:rPr>
          <w:sz w:val="24"/>
          <w:szCs w:val="24"/>
        </w:rPr>
      </w:pPr>
      <w:r w:rsidRPr="00BB0DE9">
        <w:rPr>
          <w:sz w:val="24"/>
          <w:szCs w:val="24"/>
        </w:rPr>
        <w:t>Готовы    68.1%</w:t>
      </w:r>
    </w:p>
    <w:p w:rsidR="00160509" w:rsidRPr="00BB0DE9" w:rsidRDefault="00160509" w:rsidP="00160509">
      <w:pPr>
        <w:jc w:val="both"/>
        <w:rPr>
          <w:sz w:val="24"/>
          <w:szCs w:val="24"/>
        </w:rPr>
      </w:pPr>
      <w:r w:rsidRPr="00BB0DE9">
        <w:rPr>
          <w:sz w:val="24"/>
          <w:szCs w:val="24"/>
        </w:rPr>
        <w:t>Средняя готовность    27.3%</w:t>
      </w:r>
    </w:p>
    <w:p w:rsidR="00160509" w:rsidRPr="00BB0DE9" w:rsidRDefault="00160509" w:rsidP="00160509">
      <w:pPr>
        <w:jc w:val="both"/>
        <w:rPr>
          <w:sz w:val="24"/>
          <w:szCs w:val="24"/>
        </w:rPr>
      </w:pPr>
      <w:r w:rsidRPr="00BB0DE9">
        <w:rPr>
          <w:sz w:val="24"/>
          <w:szCs w:val="24"/>
        </w:rPr>
        <w:t>Не готовы     4.6</w:t>
      </w:r>
      <w:r w:rsidR="00CF41DD">
        <w:rPr>
          <w:sz w:val="24"/>
          <w:szCs w:val="24"/>
        </w:rPr>
        <w:t xml:space="preserve"> %</w:t>
      </w:r>
    </w:p>
    <w:p w:rsidR="00160509" w:rsidRPr="00BB0DE9" w:rsidRDefault="00160509" w:rsidP="00160509">
      <w:pPr>
        <w:jc w:val="both"/>
        <w:rPr>
          <w:sz w:val="24"/>
          <w:szCs w:val="24"/>
        </w:rPr>
      </w:pPr>
    </w:p>
    <w:p w:rsidR="00160509" w:rsidRPr="00BB0DE9" w:rsidRDefault="00160509" w:rsidP="00160509">
      <w:pPr>
        <w:jc w:val="both"/>
        <w:rPr>
          <w:sz w:val="24"/>
          <w:szCs w:val="24"/>
        </w:rPr>
      </w:pPr>
      <w:r w:rsidRPr="00BB0DE9">
        <w:rPr>
          <w:sz w:val="24"/>
          <w:szCs w:val="24"/>
        </w:rPr>
        <w:t>Подготовительная группа №2 «Колобок»</w:t>
      </w:r>
    </w:p>
    <w:p w:rsidR="00160509" w:rsidRPr="00BB0DE9" w:rsidRDefault="00160509" w:rsidP="00160509">
      <w:pPr>
        <w:jc w:val="both"/>
        <w:rPr>
          <w:sz w:val="24"/>
          <w:szCs w:val="24"/>
        </w:rPr>
      </w:pPr>
      <w:r w:rsidRPr="00BB0DE9">
        <w:rPr>
          <w:sz w:val="24"/>
          <w:szCs w:val="24"/>
        </w:rPr>
        <w:t>Готовы           40%</w:t>
      </w:r>
    </w:p>
    <w:p w:rsidR="00160509" w:rsidRPr="00BB0DE9" w:rsidRDefault="00160509" w:rsidP="00160509">
      <w:pPr>
        <w:jc w:val="both"/>
        <w:rPr>
          <w:sz w:val="24"/>
          <w:szCs w:val="24"/>
        </w:rPr>
      </w:pPr>
      <w:r w:rsidRPr="00BB0DE9">
        <w:rPr>
          <w:sz w:val="24"/>
          <w:szCs w:val="24"/>
        </w:rPr>
        <w:lastRenderedPageBreak/>
        <w:t>Средняя готовность    50%</w:t>
      </w:r>
    </w:p>
    <w:p w:rsidR="00160509" w:rsidRPr="00BB0DE9" w:rsidRDefault="00160509" w:rsidP="00CF41DD">
      <w:pPr>
        <w:jc w:val="both"/>
        <w:rPr>
          <w:sz w:val="24"/>
          <w:szCs w:val="24"/>
        </w:rPr>
      </w:pPr>
      <w:r w:rsidRPr="00BB0DE9">
        <w:rPr>
          <w:sz w:val="24"/>
          <w:szCs w:val="24"/>
        </w:rPr>
        <w:t>Не готовы    10%</w:t>
      </w:r>
    </w:p>
    <w:p w:rsidR="00160509" w:rsidRPr="00BB0DE9" w:rsidRDefault="00160509" w:rsidP="00160509">
      <w:pPr>
        <w:pStyle w:val="a5"/>
        <w:spacing w:after="0"/>
        <w:ind w:firstLine="720"/>
        <w:jc w:val="both"/>
        <w:rPr>
          <w:sz w:val="24"/>
          <w:szCs w:val="24"/>
        </w:rPr>
      </w:pPr>
      <w:r w:rsidRPr="00BB0DE9">
        <w:rPr>
          <w:sz w:val="24"/>
          <w:szCs w:val="24"/>
        </w:rPr>
        <w:t xml:space="preserve">Анализ детских работ, просмотр мероприятий продуктивной деятельности свидетельствуют о том, что творческие способности ребёнка успешно проявляются в рисовании, придумывании сказок, танцах, пении и т. п. Дети могут фантазировать вслух, играть звуками и словами. Хорошо понимают устную речь, ясно выражают свои мысли и желания. У  детей развита крупная и мелкая моторика. Они контролируют свои движения и управляют ими, обладают развитой потребностью бегать, прыгать, мастерить поделки из различных материалов и т. п. Дети овладели социальными нормами поведения и правилами в разных видах деятельности, во взаимоотношениях </w:t>
      </w:r>
      <w:proofErr w:type="gramStart"/>
      <w:r w:rsidRPr="00BB0DE9">
        <w:rPr>
          <w:sz w:val="24"/>
          <w:szCs w:val="24"/>
        </w:rPr>
        <w:t>со</w:t>
      </w:r>
      <w:proofErr w:type="gramEnd"/>
      <w:r w:rsidRPr="00BB0DE9">
        <w:rPr>
          <w:sz w:val="24"/>
          <w:szCs w:val="24"/>
        </w:rPr>
        <w:t xml:space="preserve"> взрослыми и сверстниками, правилам безопасного поведения и личной гигиены. Дети проявляют любознательность, задают вопросы,  касающиеся близких и далёких предметов и явлений, интересуются причинно-следственными связями, склонны наблюдать, экспериментировать. Обладают начальными знаниями о себе, о предметном, природном, социальном и культурном мире. Знакомы с книжной культурой, с детской литературой, обладают элементарными представлениями из облас</w:t>
      </w:r>
      <w:r>
        <w:rPr>
          <w:sz w:val="24"/>
          <w:szCs w:val="24"/>
        </w:rPr>
        <w:t>ти живой природы</w:t>
      </w:r>
      <w:r w:rsidRPr="00BB0DE9">
        <w:rPr>
          <w:sz w:val="24"/>
          <w:szCs w:val="24"/>
        </w:rPr>
        <w:t>, мат</w:t>
      </w:r>
      <w:r>
        <w:rPr>
          <w:sz w:val="24"/>
          <w:szCs w:val="24"/>
        </w:rPr>
        <w:t xml:space="preserve">ематики </w:t>
      </w:r>
      <w:r w:rsidRPr="00BB0DE9">
        <w:rPr>
          <w:sz w:val="24"/>
          <w:szCs w:val="24"/>
        </w:rPr>
        <w:t xml:space="preserve"> и т. п., у ребёнка складываются предпосылки грамотности, способны к принятию собственных решений, опираясь на свои знания и умения в различных сферах действительности.</w:t>
      </w:r>
    </w:p>
    <w:p w:rsidR="00160509" w:rsidRPr="00BB0DE9" w:rsidRDefault="00160509" w:rsidP="00160509">
      <w:pPr>
        <w:pStyle w:val="a5"/>
        <w:spacing w:after="0"/>
        <w:ind w:firstLine="720"/>
        <w:jc w:val="both"/>
        <w:rPr>
          <w:sz w:val="24"/>
          <w:szCs w:val="24"/>
        </w:rPr>
      </w:pPr>
      <w:r w:rsidRPr="00BB0DE9">
        <w:rPr>
          <w:b/>
          <w:sz w:val="24"/>
          <w:szCs w:val="24"/>
        </w:rPr>
        <w:t>В процессе наблюдения за детьми и индивидуальных бесед с ними</w:t>
      </w:r>
      <w:r w:rsidRPr="00BB0DE9">
        <w:rPr>
          <w:sz w:val="24"/>
          <w:szCs w:val="24"/>
        </w:rPr>
        <w:t xml:space="preserve">, </w:t>
      </w:r>
      <w:r w:rsidRPr="00BB0DE9">
        <w:rPr>
          <w:spacing w:val="2"/>
          <w:sz w:val="24"/>
          <w:szCs w:val="24"/>
        </w:rPr>
        <w:t>оп</w:t>
      </w:r>
      <w:r w:rsidRPr="00BB0DE9">
        <w:rPr>
          <w:sz w:val="24"/>
          <w:szCs w:val="24"/>
        </w:rPr>
        <w:t xml:space="preserve">ределился уровень общения детей </w:t>
      </w:r>
      <w:proofErr w:type="gramStart"/>
      <w:r w:rsidRPr="00BB0DE9">
        <w:rPr>
          <w:sz w:val="24"/>
          <w:szCs w:val="24"/>
        </w:rPr>
        <w:t>со</w:t>
      </w:r>
      <w:proofErr w:type="gramEnd"/>
      <w:r w:rsidRPr="00BB0DE9">
        <w:rPr>
          <w:sz w:val="24"/>
          <w:szCs w:val="24"/>
        </w:rPr>
        <w:t xml:space="preserve"> взрослыми и сверстниками. Большинство детей - 77%, имеют достаточно высокие коммуникативные навыки, они общительны, легко идут на контакт даже с незнакомыми взрослыми и детьми, являются инициаторами общения </w:t>
      </w:r>
      <w:proofErr w:type="gramStart"/>
      <w:r w:rsidRPr="00BB0DE9">
        <w:rPr>
          <w:sz w:val="24"/>
          <w:szCs w:val="24"/>
        </w:rPr>
        <w:t>со</w:t>
      </w:r>
      <w:proofErr w:type="gramEnd"/>
      <w:r w:rsidRPr="00BB0DE9">
        <w:rPr>
          <w:sz w:val="24"/>
          <w:szCs w:val="24"/>
        </w:rPr>
        <w:t xml:space="preserve"> взрослыми, проявляют  </w:t>
      </w:r>
      <w:r w:rsidRPr="00BB0DE9">
        <w:rPr>
          <w:spacing w:val="54"/>
          <w:sz w:val="24"/>
          <w:szCs w:val="24"/>
        </w:rPr>
        <w:t xml:space="preserve"> </w:t>
      </w:r>
      <w:r w:rsidRPr="00BB0DE9">
        <w:rPr>
          <w:sz w:val="24"/>
          <w:szCs w:val="24"/>
        </w:rPr>
        <w:t xml:space="preserve">в беседе свою любознательность, владеют культурой общения, знают правила речевого этикета. 23% в общении со взрослыми сдержанны, инициативу в общении со сверстниками на себя не берут, ответы на вопросы взрослого односложны, хотя уровень развития монологической речи достаточно </w:t>
      </w:r>
      <w:proofErr w:type="gramStart"/>
      <w:r w:rsidRPr="00BB0DE9">
        <w:rPr>
          <w:sz w:val="24"/>
          <w:szCs w:val="24"/>
        </w:rPr>
        <w:t>высок</w:t>
      </w:r>
      <w:proofErr w:type="gramEnd"/>
      <w:r w:rsidRPr="00BB0DE9">
        <w:rPr>
          <w:sz w:val="24"/>
          <w:szCs w:val="24"/>
        </w:rPr>
        <w:t>.</w:t>
      </w:r>
    </w:p>
    <w:p w:rsidR="00160509" w:rsidRPr="00BB0DE9" w:rsidRDefault="00160509" w:rsidP="00160509">
      <w:pPr>
        <w:pStyle w:val="a5"/>
        <w:spacing w:after="0"/>
        <w:ind w:firstLine="720"/>
        <w:jc w:val="both"/>
        <w:rPr>
          <w:sz w:val="24"/>
          <w:szCs w:val="24"/>
        </w:rPr>
      </w:pPr>
      <w:r w:rsidRPr="00BB0DE9">
        <w:rPr>
          <w:b/>
          <w:sz w:val="24"/>
          <w:szCs w:val="24"/>
        </w:rPr>
        <w:t>Анализируя трудовые умения и навыки детей</w:t>
      </w:r>
      <w:r w:rsidRPr="00BB0DE9">
        <w:rPr>
          <w:sz w:val="24"/>
          <w:szCs w:val="24"/>
        </w:rPr>
        <w:t xml:space="preserve">, можно  сделать  вывод, что все дети имеют достаточно высокий уровень развития культурно-гигиенических навыков, самостоятельны и организованны в самообслуживании, следят за своим внешним видом. Дети имеют оптимальный уровень знаний о значении и разнообразии труда взрослых. Активное желание участвовать в хозяйственно - бытовом труде отмечается у 80% воспитанников. Дети с удовольствием дежурят по столовой, принимают активное участие при подготовке дидактического материала к занятиям, следят за порядком в раздевалке. </w:t>
      </w:r>
    </w:p>
    <w:p w:rsidR="00160509" w:rsidRPr="00BB0DE9" w:rsidRDefault="00160509" w:rsidP="00160509">
      <w:pPr>
        <w:pStyle w:val="a5"/>
        <w:spacing w:after="0"/>
        <w:ind w:firstLine="720"/>
        <w:jc w:val="both"/>
        <w:rPr>
          <w:sz w:val="24"/>
          <w:szCs w:val="24"/>
        </w:rPr>
      </w:pPr>
      <w:r w:rsidRPr="00BB0DE9">
        <w:rPr>
          <w:b/>
          <w:sz w:val="24"/>
          <w:szCs w:val="24"/>
        </w:rPr>
        <w:t>Наблюдение и просмотр игровой деятельности детей</w:t>
      </w:r>
      <w:r w:rsidRPr="00BB0DE9">
        <w:rPr>
          <w:sz w:val="24"/>
          <w:szCs w:val="24"/>
        </w:rPr>
        <w:t xml:space="preserve"> позволил сделать следующие выводы: в сюжетно-ролевых играх дети широко и творчески используют свои знания об окружающем мире, впечатления от просмотренных кинофильмов; отражают сложные взаимоотношения людей, разные жизненные ситуации: свадьбы, день рождения, строительство в городе, болезнь членов семьи и ее лечение, работа в разных организациях. Герои литературных произведений не находят отражения в детских играх.</w:t>
      </w:r>
    </w:p>
    <w:p w:rsidR="00160509" w:rsidRPr="00BB0DE9" w:rsidRDefault="00160509" w:rsidP="00160509">
      <w:pPr>
        <w:pStyle w:val="a5"/>
        <w:spacing w:after="0"/>
        <w:ind w:firstLine="720"/>
        <w:jc w:val="both"/>
        <w:rPr>
          <w:sz w:val="24"/>
          <w:szCs w:val="24"/>
        </w:rPr>
      </w:pPr>
      <w:r w:rsidRPr="00BB0DE9">
        <w:rPr>
          <w:sz w:val="24"/>
          <w:szCs w:val="24"/>
        </w:rPr>
        <w:t>Дети способны совместно со сверстниками развертывать игру, согласовывать свой замысел с замыслами сверстников, у 85% детей сформировано умение договариваться, планировать и обсуждать действия всех играющих заранее. Некоторые дети (10%) не способны считаться с интересами других детей, справедливо решать возникшие споры. В игре дети используют все пространство игровой комнаты, а не только один центр, широко используют в игре атрибуты, конструкторы, строительный материал, недостающие детали пытаются изготовить сами. Ребята самостоятельно распределяют роли, комментируют их исполнение другим участникам игры. Многие дети отслеживают поведение сверстников в общей игре и меняют свое поведение в зависимости от  своего места в нем.</w:t>
      </w:r>
    </w:p>
    <w:p w:rsidR="00160509" w:rsidRPr="00BB0DE9" w:rsidRDefault="00160509" w:rsidP="00160509">
      <w:pPr>
        <w:pStyle w:val="a5"/>
        <w:spacing w:after="0"/>
        <w:ind w:firstLine="720"/>
        <w:jc w:val="both"/>
        <w:rPr>
          <w:sz w:val="24"/>
          <w:szCs w:val="24"/>
        </w:rPr>
      </w:pPr>
      <w:r w:rsidRPr="00BB0DE9">
        <w:rPr>
          <w:sz w:val="24"/>
          <w:szCs w:val="24"/>
        </w:rPr>
        <w:t>Широко в самостоятельной деятельности используются подвижные игры, игры с элементами соревнований находят особый отклик в душе каждого ребенка.</w:t>
      </w:r>
    </w:p>
    <w:p w:rsidR="00160509" w:rsidRPr="00BB0DE9" w:rsidRDefault="00160509" w:rsidP="00160509">
      <w:pPr>
        <w:pStyle w:val="a5"/>
        <w:spacing w:after="0"/>
        <w:ind w:firstLine="720"/>
        <w:jc w:val="both"/>
        <w:rPr>
          <w:sz w:val="24"/>
          <w:szCs w:val="24"/>
        </w:rPr>
      </w:pPr>
      <w:r w:rsidRPr="00BB0DE9">
        <w:rPr>
          <w:sz w:val="24"/>
          <w:szCs w:val="24"/>
        </w:rPr>
        <w:t xml:space="preserve"> В изучаемых группах создана образовательная среда, основываясь на принципах зоны ближайшего развития ребёнка. </w:t>
      </w:r>
      <w:proofErr w:type="gramStart"/>
      <w:r w:rsidRPr="00BB0DE9">
        <w:rPr>
          <w:sz w:val="24"/>
          <w:szCs w:val="24"/>
        </w:rPr>
        <w:t xml:space="preserve">Образовательная среда составляет систему условий социализации и развития детей, включая пространственно-временные (гибкость и </w:t>
      </w:r>
      <w:proofErr w:type="spellStart"/>
      <w:r w:rsidRPr="00BB0DE9">
        <w:rPr>
          <w:sz w:val="24"/>
          <w:szCs w:val="24"/>
        </w:rPr>
        <w:t>трансформируемость</w:t>
      </w:r>
      <w:proofErr w:type="spellEnd"/>
      <w:r w:rsidRPr="00BB0DE9">
        <w:rPr>
          <w:sz w:val="24"/>
          <w:szCs w:val="24"/>
        </w:rPr>
        <w:t xml:space="preserve"> предметного пространства), социальные (формы сотрудничества и общения, ролевые и межличностные отношения всех участников образовательного процесса, </w:t>
      </w:r>
      <w:r w:rsidRPr="00BB0DE9">
        <w:rPr>
          <w:sz w:val="24"/>
          <w:szCs w:val="24"/>
        </w:rPr>
        <w:lastRenderedPageBreak/>
        <w:t xml:space="preserve">включая педагогов, детей, родителей, </w:t>
      </w:r>
      <w:proofErr w:type="spellStart"/>
      <w:r w:rsidRPr="00BB0DE9">
        <w:rPr>
          <w:sz w:val="24"/>
          <w:szCs w:val="24"/>
        </w:rPr>
        <w:t>деятельностные</w:t>
      </w:r>
      <w:proofErr w:type="spellEnd"/>
      <w:r w:rsidRPr="00BB0DE9">
        <w:rPr>
          <w:sz w:val="24"/>
          <w:szCs w:val="24"/>
        </w:rPr>
        <w:t xml:space="preserve"> (доступность и разнообразие видов деятельности, соответствующих возрастным особенностям дошкольников).</w:t>
      </w:r>
      <w:proofErr w:type="gramEnd"/>
    </w:p>
    <w:p w:rsidR="00160509" w:rsidRPr="00BB0DE9" w:rsidRDefault="00160509" w:rsidP="00160509">
      <w:pPr>
        <w:pStyle w:val="a5"/>
        <w:spacing w:after="0"/>
        <w:ind w:firstLine="720"/>
        <w:rPr>
          <w:sz w:val="24"/>
          <w:szCs w:val="24"/>
        </w:rPr>
      </w:pPr>
      <w:r w:rsidRPr="00BB0DE9">
        <w:rPr>
          <w:sz w:val="24"/>
          <w:szCs w:val="24"/>
        </w:rPr>
        <w:t>Анализируя готовность выпускников ДОУ, можно отметить, что на этапе завершения дошкольного  образования:</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87% воспитанников  проявляют инициативность и самостоятельность</w:t>
      </w:r>
      <w:r w:rsidRPr="00BB0DE9">
        <w:rPr>
          <w:b/>
          <w:i/>
          <w:sz w:val="24"/>
          <w:szCs w:val="24"/>
        </w:rPr>
        <w:t xml:space="preserve"> </w:t>
      </w:r>
      <w:r w:rsidRPr="00BB0DE9">
        <w:rPr>
          <w:sz w:val="24"/>
          <w:szCs w:val="24"/>
        </w:rPr>
        <w:t>в разных видах деятельности – игре, общении, конструировании и</w:t>
      </w:r>
      <w:r w:rsidRPr="00BB0DE9">
        <w:rPr>
          <w:spacing w:val="-16"/>
          <w:sz w:val="24"/>
          <w:szCs w:val="24"/>
        </w:rPr>
        <w:t xml:space="preserve"> </w:t>
      </w:r>
      <w:r w:rsidRPr="00BB0DE9">
        <w:rPr>
          <w:sz w:val="24"/>
          <w:szCs w:val="24"/>
        </w:rPr>
        <w:t>др.;</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86% - способны выбирать</w:t>
      </w:r>
      <w:r w:rsidRPr="00BB0DE9">
        <w:rPr>
          <w:b/>
          <w:i/>
          <w:sz w:val="24"/>
          <w:szCs w:val="24"/>
        </w:rPr>
        <w:t xml:space="preserve"> </w:t>
      </w:r>
      <w:r w:rsidRPr="00BB0DE9">
        <w:rPr>
          <w:sz w:val="24"/>
          <w:szCs w:val="24"/>
        </w:rPr>
        <w:t>себе род занятий, участников совместной деятельности, обнаруживает способность к воплощению разнообразных замыслов;</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69% - дети уверены в своих силах, открыты внешнему миру, положительно относится к себе и к другим, обладают чувством собственного достоинства. Активно взаимодействует со сверстниками и взрослыми</w:t>
      </w:r>
      <w:r w:rsidRPr="00BB0DE9">
        <w:rPr>
          <w:b/>
          <w:sz w:val="24"/>
          <w:szCs w:val="24"/>
        </w:rPr>
        <w:t xml:space="preserve">, </w:t>
      </w:r>
      <w:r w:rsidRPr="00BB0DE9">
        <w:rPr>
          <w:sz w:val="24"/>
          <w:szCs w:val="24"/>
        </w:rPr>
        <w:t>участвует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 xml:space="preserve">77% - обладают развитым воображением, которое реализуется в разных видах деятельности. Способность ребѐнка к фантазии, воображению, творчеству интенсивно развивается и проявляется в игре. Дети владеют разными формами и видами игры. Умеют подчиняться разным правилам и социальным нормам, различать условную и реальную ситуации, в том числе игровую и учебную;      </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у</w:t>
      </w:r>
      <w:r w:rsidRPr="00BB0DE9">
        <w:rPr>
          <w:b/>
          <w:i/>
          <w:sz w:val="24"/>
          <w:szCs w:val="24"/>
        </w:rPr>
        <w:t xml:space="preserve"> </w:t>
      </w:r>
      <w:r w:rsidRPr="00BB0DE9">
        <w:rPr>
          <w:sz w:val="24"/>
          <w:szCs w:val="24"/>
        </w:rPr>
        <w:t>79% детей творческие способности</w:t>
      </w:r>
      <w:r w:rsidRPr="00BB0DE9">
        <w:rPr>
          <w:b/>
          <w:i/>
          <w:sz w:val="24"/>
          <w:szCs w:val="24"/>
        </w:rPr>
        <w:t xml:space="preserve"> </w:t>
      </w:r>
      <w:r w:rsidRPr="00BB0DE9">
        <w:rPr>
          <w:sz w:val="24"/>
          <w:szCs w:val="24"/>
        </w:rPr>
        <w:t>проявляются в рисовании, придумывании сказок, танцах, пении и т. п.  Дошкольники  фантазируют вслух, играть звуками и словами. Хорошо понимают устную речь, выражают свои мысли и</w:t>
      </w:r>
      <w:r w:rsidRPr="00BB0DE9">
        <w:rPr>
          <w:spacing w:val="-5"/>
          <w:sz w:val="24"/>
          <w:szCs w:val="24"/>
        </w:rPr>
        <w:t xml:space="preserve"> </w:t>
      </w:r>
      <w:r w:rsidRPr="00BB0DE9">
        <w:rPr>
          <w:sz w:val="24"/>
          <w:szCs w:val="24"/>
        </w:rPr>
        <w:t>желания;</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87% детей развита крупная и мелкая моторика. Они  контролируют свои движения и управляют ими, обладают развитой потребностью бегать, прыгать, мастерить поделки из различных материалов и т.</w:t>
      </w:r>
      <w:r w:rsidRPr="00BB0DE9">
        <w:rPr>
          <w:spacing w:val="-15"/>
          <w:sz w:val="24"/>
          <w:szCs w:val="24"/>
        </w:rPr>
        <w:t xml:space="preserve"> </w:t>
      </w:r>
      <w:r w:rsidRPr="00BB0DE9">
        <w:rPr>
          <w:sz w:val="24"/>
          <w:szCs w:val="24"/>
        </w:rPr>
        <w:t>п.;</w:t>
      </w:r>
    </w:p>
    <w:p w:rsidR="00160509" w:rsidRPr="00BB0DE9" w:rsidRDefault="00160509" w:rsidP="00160509">
      <w:pPr>
        <w:pStyle w:val="a5"/>
        <w:numPr>
          <w:ilvl w:val="0"/>
          <w:numId w:val="24"/>
        </w:numPr>
        <w:suppressAutoHyphens w:val="0"/>
        <w:autoSpaceDE/>
        <w:spacing w:after="0"/>
        <w:ind w:left="0"/>
        <w:jc w:val="both"/>
        <w:rPr>
          <w:sz w:val="24"/>
          <w:szCs w:val="24"/>
        </w:rPr>
      </w:pPr>
      <w:r w:rsidRPr="00BB0DE9">
        <w:rPr>
          <w:sz w:val="24"/>
          <w:szCs w:val="24"/>
        </w:rPr>
        <w:t xml:space="preserve">92% детей </w:t>
      </w:r>
      <w:proofErr w:type="gramStart"/>
      <w:r w:rsidRPr="00BB0DE9">
        <w:rPr>
          <w:sz w:val="24"/>
          <w:szCs w:val="24"/>
        </w:rPr>
        <w:t>способны</w:t>
      </w:r>
      <w:proofErr w:type="gramEnd"/>
      <w:r w:rsidRPr="00BB0DE9">
        <w:rPr>
          <w:sz w:val="24"/>
          <w:szCs w:val="24"/>
        </w:rPr>
        <w:t xml:space="preserve"> совместно со сверстниками развертывать игру, 77% детей умеют договариваться, не считаются с интересом других детей - 15%.</w:t>
      </w:r>
    </w:p>
    <w:p w:rsidR="000F6F8A" w:rsidRPr="00160509" w:rsidRDefault="00160509" w:rsidP="00160509">
      <w:pPr>
        <w:pStyle w:val="a5"/>
        <w:spacing w:after="0"/>
        <w:ind w:firstLine="720"/>
        <w:rPr>
          <w:sz w:val="24"/>
          <w:szCs w:val="24"/>
        </w:rPr>
      </w:pPr>
      <w:r w:rsidRPr="00BB0DE9">
        <w:rPr>
          <w:sz w:val="24"/>
          <w:szCs w:val="24"/>
        </w:rPr>
        <w:t>Дети проявляют любознательность,</w:t>
      </w:r>
      <w:r w:rsidRPr="00BB0DE9">
        <w:rPr>
          <w:b/>
          <w:i/>
          <w:sz w:val="24"/>
          <w:szCs w:val="24"/>
        </w:rPr>
        <w:t xml:space="preserve"> </w:t>
      </w:r>
      <w:r w:rsidRPr="00BB0DE9">
        <w:rPr>
          <w:sz w:val="24"/>
          <w:szCs w:val="24"/>
        </w:rPr>
        <w:t>умеют наблюдать, экспериментировать. Обладают начальными знаниями о себе, о предметном, природном, социальном и культурном мире, в котором он живѐт. Знакомы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ребѐнка складываются предпосылки грамотности.</w:t>
      </w:r>
    </w:p>
    <w:p w:rsidR="00562517" w:rsidRPr="009623DA" w:rsidRDefault="00562517" w:rsidP="009623DA">
      <w:pPr>
        <w:autoSpaceDN w:val="0"/>
        <w:adjustRightInd w:val="0"/>
        <w:jc w:val="both"/>
        <w:rPr>
          <w:iCs/>
          <w:color w:val="000000" w:themeColor="text1"/>
          <w:sz w:val="24"/>
          <w:szCs w:val="24"/>
        </w:rPr>
      </w:pPr>
    </w:p>
    <w:p w:rsidR="00562517" w:rsidRPr="009623DA" w:rsidRDefault="00562517" w:rsidP="009623DA">
      <w:pPr>
        <w:pStyle w:val="60"/>
        <w:shd w:val="clear" w:color="auto" w:fill="auto"/>
        <w:spacing w:line="240" w:lineRule="auto"/>
        <w:jc w:val="both"/>
        <w:rPr>
          <w:rFonts w:ascii="Times New Roman" w:hAnsi="Times New Roman" w:cs="Times New Roman"/>
          <w:b w:val="0"/>
          <w:bCs w:val="0"/>
          <w:i w:val="0"/>
          <w:color w:val="000000" w:themeColor="text1"/>
          <w:sz w:val="24"/>
          <w:szCs w:val="24"/>
        </w:rPr>
      </w:pPr>
      <w:r w:rsidRPr="00747B6B">
        <w:rPr>
          <w:rStyle w:val="6"/>
          <w:rFonts w:ascii="Times New Roman" w:hAnsi="Times New Roman" w:cs="Times New Roman"/>
          <w:b/>
          <w:color w:val="000000" w:themeColor="text1"/>
          <w:sz w:val="24"/>
          <w:szCs w:val="24"/>
        </w:rPr>
        <w:t>Вывод:</w:t>
      </w:r>
      <w:r w:rsidRPr="009623DA">
        <w:rPr>
          <w:rStyle w:val="6"/>
          <w:rFonts w:ascii="Times New Roman" w:hAnsi="Times New Roman" w:cs="Times New Roman"/>
          <w:color w:val="000000" w:themeColor="text1"/>
          <w:sz w:val="24"/>
          <w:szCs w:val="24"/>
        </w:rPr>
        <w:t xml:space="preserve"> </w:t>
      </w:r>
      <w:r w:rsidRPr="009623DA">
        <w:rPr>
          <w:rFonts w:ascii="Times New Roman" w:hAnsi="Times New Roman" w:cs="Times New Roman"/>
          <w:b w:val="0"/>
          <w:bCs w:val="0"/>
          <w:i w:val="0"/>
          <w:color w:val="000000" w:themeColor="text1"/>
          <w:sz w:val="24"/>
          <w:szCs w:val="24"/>
        </w:rPr>
        <w:t xml:space="preserve">Содержание педагогической работы по освоению детьми образовательных областей ориентировано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Задачи педагогической работы по формированию этих качеств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136180" w:rsidRPr="005068A7" w:rsidRDefault="00136180" w:rsidP="009623DA">
      <w:pPr>
        <w:jc w:val="both"/>
        <w:rPr>
          <w:b/>
          <w:sz w:val="24"/>
          <w:szCs w:val="24"/>
        </w:rPr>
      </w:pPr>
    </w:p>
    <w:p w:rsidR="00BA41A8" w:rsidRPr="005068A7" w:rsidRDefault="00BA41A8" w:rsidP="00BA41A8">
      <w:pPr>
        <w:jc w:val="center"/>
        <w:rPr>
          <w:b/>
          <w:sz w:val="24"/>
          <w:szCs w:val="24"/>
        </w:rPr>
      </w:pPr>
      <w:r w:rsidRPr="005068A7">
        <w:rPr>
          <w:b/>
          <w:sz w:val="24"/>
          <w:szCs w:val="24"/>
        </w:rPr>
        <w:t>1.5. Оценка востребованности воспитанников</w:t>
      </w:r>
    </w:p>
    <w:p w:rsidR="005068A7" w:rsidRDefault="005068A7" w:rsidP="005068A7">
      <w:pPr>
        <w:rPr>
          <w:sz w:val="24"/>
          <w:szCs w:val="24"/>
        </w:rPr>
      </w:pPr>
      <w:r>
        <w:rPr>
          <w:sz w:val="24"/>
          <w:szCs w:val="24"/>
        </w:rPr>
        <w:t xml:space="preserve">    </w:t>
      </w:r>
      <w:r w:rsidR="005D79B8">
        <w:rPr>
          <w:sz w:val="24"/>
          <w:szCs w:val="24"/>
        </w:rPr>
        <w:t xml:space="preserve"> Дальнейшее обучение </w:t>
      </w:r>
      <w:proofErr w:type="gramStart"/>
      <w:r w:rsidR="005D79B8">
        <w:rPr>
          <w:sz w:val="24"/>
          <w:szCs w:val="24"/>
        </w:rPr>
        <w:t>большинство воспитанников</w:t>
      </w:r>
      <w:r>
        <w:rPr>
          <w:sz w:val="24"/>
          <w:szCs w:val="24"/>
        </w:rPr>
        <w:t xml:space="preserve"> МАДОУ  проходит в</w:t>
      </w:r>
      <w:proofErr w:type="gramEnd"/>
      <w:r>
        <w:rPr>
          <w:sz w:val="24"/>
          <w:szCs w:val="24"/>
        </w:rPr>
        <w:t xml:space="preserve"> МАОУ СОШ № 23, а также в МАОО СОШ № 1, МАОУ СОШ № 6.</w:t>
      </w:r>
    </w:p>
    <w:p w:rsidR="00BA41A8" w:rsidRPr="00BA41A8" w:rsidRDefault="005068A7" w:rsidP="005068A7">
      <w:pPr>
        <w:rPr>
          <w:b/>
          <w:color w:val="FF0000"/>
          <w:sz w:val="24"/>
          <w:szCs w:val="24"/>
        </w:rPr>
      </w:pPr>
      <w:r>
        <w:rPr>
          <w:sz w:val="24"/>
          <w:szCs w:val="24"/>
        </w:rPr>
        <w:t xml:space="preserve">      </w:t>
      </w:r>
      <w:r w:rsidRPr="00F60EB3">
        <w:rPr>
          <w:sz w:val="24"/>
          <w:szCs w:val="24"/>
        </w:rPr>
        <w:t>Начало обучения в школе - один из наиболее сложных и ответственных моментов в жизни детей, как в социальном плане, так и в физиологическом. Это не только новые условия жизни и деятельности маленького человека - это новые контакты, новые отношения, новые обязанности. В данный период ребёнок вступает в новые социальные контакты, связанные со школьной деятельностью. Изменяется вся жизнь ребёнка: всё подчиняется учёбе, школе, школьным делам и заботам. Это очень напряжённый период, прежде всего потому, что школа с первых дней ставит пред учениками целый ряд задач, не связанных непосредственно с их опытом, требует максимальной мобилизации интеллектуальных и физических сил.</w:t>
      </w:r>
      <w:r w:rsidRPr="00F60EB3">
        <w:rPr>
          <w:sz w:val="24"/>
          <w:szCs w:val="24"/>
        </w:rPr>
        <w:br/>
        <w:t xml:space="preserve">    Посещённые уроки показали, что все дети активны, любят коллективные игры, жизнерадостные, трудолюбивые. Мастерят, строя</w:t>
      </w:r>
      <w:r>
        <w:rPr>
          <w:sz w:val="24"/>
          <w:szCs w:val="24"/>
        </w:rPr>
        <w:t xml:space="preserve">т и рисуют, умеют фантазировать, отвечают </w:t>
      </w:r>
      <w:r>
        <w:rPr>
          <w:sz w:val="24"/>
          <w:szCs w:val="24"/>
        </w:rPr>
        <w:lastRenderedPageBreak/>
        <w:t>на вопросы учителя. Учителя помогаю</w:t>
      </w:r>
      <w:r w:rsidRPr="00F60EB3">
        <w:rPr>
          <w:sz w:val="24"/>
          <w:szCs w:val="24"/>
        </w:rPr>
        <w:t>т учащимся преодолеть возникающие адапта</w:t>
      </w:r>
      <w:r>
        <w:rPr>
          <w:sz w:val="24"/>
          <w:szCs w:val="24"/>
        </w:rPr>
        <w:t>ционные затруднения в школе, они создаю</w:t>
      </w:r>
      <w:r w:rsidRPr="00F60EB3">
        <w:rPr>
          <w:sz w:val="24"/>
          <w:szCs w:val="24"/>
        </w:rPr>
        <w:t>т необходимые условия для быстрого и безболезненного вхождения ребёнка в школьную жизнь. На каж</w:t>
      </w:r>
      <w:r>
        <w:rPr>
          <w:sz w:val="24"/>
          <w:szCs w:val="24"/>
        </w:rPr>
        <w:t>дом из посещённых уроков учителя уделяли</w:t>
      </w:r>
      <w:r w:rsidRPr="00F60EB3">
        <w:rPr>
          <w:sz w:val="24"/>
          <w:szCs w:val="24"/>
        </w:rPr>
        <w:t xml:space="preserve"> большое вн</w:t>
      </w:r>
      <w:r>
        <w:rPr>
          <w:sz w:val="24"/>
          <w:szCs w:val="24"/>
        </w:rPr>
        <w:t>имание здоровью детей, проводили</w:t>
      </w:r>
      <w:r w:rsidRPr="00F60EB3">
        <w:rPr>
          <w:sz w:val="24"/>
          <w:szCs w:val="24"/>
        </w:rPr>
        <w:t xml:space="preserve"> физкультминутк</w:t>
      </w:r>
      <w:r>
        <w:rPr>
          <w:sz w:val="24"/>
          <w:szCs w:val="24"/>
        </w:rPr>
        <w:t>и, следили</w:t>
      </w:r>
      <w:r w:rsidRPr="00F60EB3">
        <w:rPr>
          <w:sz w:val="24"/>
          <w:szCs w:val="24"/>
        </w:rPr>
        <w:t xml:space="preserve"> за осанкой учащихся</w:t>
      </w:r>
      <w:r>
        <w:rPr>
          <w:sz w:val="24"/>
          <w:szCs w:val="24"/>
        </w:rPr>
        <w:t>.</w:t>
      </w:r>
      <w:r w:rsidRPr="00F60EB3">
        <w:rPr>
          <w:sz w:val="24"/>
          <w:szCs w:val="24"/>
        </w:rPr>
        <w:br/>
      </w:r>
    </w:p>
    <w:p w:rsidR="00562517" w:rsidRPr="009623DA" w:rsidRDefault="00BA41A8" w:rsidP="00BA41A8">
      <w:pPr>
        <w:pStyle w:val="Default"/>
        <w:jc w:val="center"/>
        <w:rPr>
          <w:b/>
        </w:rPr>
      </w:pPr>
      <w:r>
        <w:rPr>
          <w:b/>
        </w:rPr>
        <w:t>1.6</w:t>
      </w:r>
      <w:r w:rsidR="00562517" w:rsidRPr="009623DA">
        <w:rPr>
          <w:b/>
        </w:rPr>
        <w:t>. Оценка качества кадрового обеспечения, учебно-методического обеспечения, библиотечно-</w:t>
      </w:r>
      <w:proofErr w:type="spellStart"/>
      <w:r w:rsidR="00562517" w:rsidRPr="009623DA">
        <w:rPr>
          <w:b/>
        </w:rPr>
        <w:t>инфомационного</w:t>
      </w:r>
      <w:proofErr w:type="spellEnd"/>
      <w:r w:rsidR="00562517" w:rsidRPr="009623DA">
        <w:rPr>
          <w:b/>
        </w:rPr>
        <w:t xml:space="preserve"> обеспечения.</w:t>
      </w:r>
    </w:p>
    <w:p w:rsidR="003A3BFC" w:rsidRDefault="003A3BFC" w:rsidP="003A3BFC">
      <w:pPr>
        <w:shd w:val="clear" w:color="auto" w:fill="FFFFFF"/>
        <w:rPr>
          <w:b/>
          <w:color w:val="000000" w:themeColor="text1"/>
          <w:sz w:val="24"/>
          <w:szCs w:val="24"/>
        </w:rPr>
      </w:pPr>
    </w:p>
    <w:p w:rsidR="000F6F8A" w:rsidRPr="00F41363" w:rsidRDefault="003A3BFC" w:rsidP="003A3BFC">
      <w:pPr>
        <w:shd w:val="clear" w:color="auto" w:fill="FFFFFF"/>
        <w:rPr>
          <w:b/>
          <w:sz w:val="24"/>
          <w:szCs w:val="24"/>
        </w:rPr>
      </w:pPr>
      <w:r w:rsidRPr="00F41363">
        <w:rPr>
          <w:b/>
          <w:sz w:val="24"/>
          <w:szCs w:val="24"/>
        </w:rPr>
        <w:t>Оценка</w:t>
      </w:r>
      <w:r w:rsidR="00492468" w:rsidRPr="00F41363">
        <w:rPr>
          <w:b/>
          <w:sz w:val="24"/>
          <w:szCs w:val="24"/>
        </w:rPr>
        <w:t xml:space="preserve"> кадрового обеспечения</w:t>
      </w:r>
    </w:p>
    <w:p w:rsidR="000F6F8A" w:rsidRPr="009623DA" w:rsidRDefault="000F6F8A" w:rsidP="009623DA">
      <w:pPr>
        <w:pStyle w:val="aa"/>
        <w:shd w:val="clear" w:color="auto" w:fill="FFFFFF"/>
        <w:rPr>
          <w:color w:val="000000" w:themeColor="text1"/>
          <w:sz w:val="24"/>
          <w:szCs w:val="24"/>
          <w:lang w:eastAsia="ru-RU"/>
        </w:rPr>
      </w:pPr>
      <w:r w:rsidRPr="009623DA">
        <w:rPr>
          <w:b/>
          <w:color w:val="000000" w:themeColor="text1"/>
          <w:sz w:val="24"/>
          <w:szCs w:val="24"/>
        </w:rPr>
        <w:t xml:space="preserve">Укомплектованность кадрами </w:t>
      </w:r>
      <w:r w:rsidR="00BA41A8">
        <w:rPr>
          <w:b/>
          <w:color w:val="000000" w:themeColor="text1"/>
          <w:sz w:val="24"/>
          <w:szCs w:val="24"/>
        </w:rPr>
        <w:t>на 31.12.2018 г.</w:t>
      </w:r>
    </w:p>
    <w:p w:rsidR="000F6F8A" w:rsidRPr="009623DA" w:rsidRDefault="000F6F8A" w:rsidP="009623DA">
      <w:pPr>
        <w:jc w:val="both"/>
        <w:rPr>
          <w:color w:val="000000" w:themeColor="text1"/>
          <w:sz w:val="24"/>
          <w:szCs w:val="24"/>
        </w:rPr>
      </w:pPr>
      <w:r w:rsidRPr="009623DA">
        <w:rPr>
          <w:color w:val="000000" w:themeColor="text1"/>
          <w:sz w:val="24"/>
          <w:szCs w:val="24"/>
        </w:rPr>
        <w:t xml:space="preserve"> Педагогический состав МАДОУ Детский сад №14 «Юбилейный» составил 20 человек, из них:</w:t>
      </w:r>
    </w:p>
    <w:p w:rsidR="000F6F8A" w:rsidRPr="009623DA" w:rsidRDefault="005068A7" w:rsidP="009623DA">
      <w:pPr>
        <w:jc w:val="both"/>
        <w:rPr>
          <w:color w:val="000000" w:themeColor="text1"/>
          <w:sz w:val="24"/>
          <w:szCs w:val="24"/>
        </w:rPr>
      </w:pPr>
      <w:r>
        <w:rPr>
          <w:color w:val="000000" w:themeColor="text1"/>
          <w:sz w:val="24"/>
          <w:szCs w:val="24"/>
        </w:rPr>
        <w:t xml:space="preserve">- </w:t>
      </w:r>
      <w:r w:rsidR="00BD1480">
        <w:rPr>
          <w:color w:val="000000" w:themeColor="text1"/>
          <w:sz w:val="24"/>
          <w:szCs w:val="24"/>
        </w:rPr>
        <w:t>Воспитатели - 14</w:t>
      </w:r>
      <w:r w:rsidR="000F6F8A" w:rsidRPr="009623DA">
        <w:rPr>
          <w:color w:val="000000" w:themeColor="text1"/>
          <w:sz w:val="24"/>
          <w:szCs w:val="24"/>
        </w:rPr>
        <w:t xml:space="preserve"> человек;</w:t>
      </w:r>
    </w:p>
    <w:p w:rsidR="000F6F8A" w:rsidRPr="009623DA" w:rsidRDefault="005068A7" w:rsidP="009623DA">
      <w:pPr>
        <w:jc w:val="both"/>
        <w:rPr>
          <w:color w:val="000000" w:themeColor="text1"/>
          <w:sz w:val="24"/>
          <w:szCs w:val="24"/>
        </w:rPr>
      </w:pPr>
      <w:r>
        <w:rPr>
          <w:color w:val="000000" w:themeColor="text1"/>
          <w:sz w:val="24"/>
          <w:szCs w:val="24"/>
        </w:rPr>
        <w:t xml:space="preserve">- </w:t>
      </w:r>
      <w:r w:rsidR="000F6F8A" w:rsidRPr="009623DA">
        <w:rPr>
          <w:color w:val="000000" w:themeColor="text1"/>
          <w:sz w:val="24"/>
          <w:szCs w:val="24"/>
        </w:rPr>
        <w:t>Музыкальный руководитель -3 человека;</w:t>
      </w:r>
    </w:p>
    <w:p w:rsidR="000F6F8A" w:rsidRPr="005068A7" w:rsidRDefault="005068A7" w:rsidP="005068A7">
      <w:pPr>
        <w:widowControl/>
        <w:suppressAutoHyphens w:val="0"/>
        <w:autoSpaceDE/>
        <w:jc w:val="both"/>
        <w:rPr>
          <w:color w:val="000000" w:themeColor="text1"/>
          <w:sz w:val="24"/>
          <w:szCs w:val="24"/>
        </w:rPr>
      </w:pPr>
      <w:r>
        <w:rPr>
          <w:color w:val="000000" w:themeColor="text1"/>
          <w:sz w:val="24"/>
          <w:szCs w:val="24"/>
        </w:rPr>
        <w:t xml:space="preserve">- </w:t>
      </w:r>
      <w:r w:rsidR="000F6F8A" w:rsidRPr="005068A7">
        <w:rPr>
          <w:color w:val="000000" w:themeColor="text1"/>
          <w:sz w:val="24"/>
          <w:szCs w:val="24"/>
        </w:rPr>
        <w:t>Инструктор по ФИЗО – 1 человек</w:t>
      </w:r>
    </w:p>
    <w:p w:rsidR="000F6F8A" w:rsidRPr="009623DA" w:rsidRDefault="005068A7" w:rsidP="009623DA">
      <w:pPr>
        <w:jc w:val="both"/>
        <w:rPr>
          <w:color w:val="000000" w:themeColor="text1"/>
          <w:sz w:val="24"/>
          <w:szCs w:val="24"/>
        </w:rPr>
      </w:pPr>
      <w:r>
        <w:rPr>
          <w:color w:val="000000" w:themeColor="text1"/>
          <w:sz w:val="24"/>
          <w:szCs w:val="24"/>
        </w:rPr>
        <w:t xml:space="preserve">- </w:t>
      </w:r>
      <w:r w:rsidR="000F6F8A" w:rsidRPr="009623DA">
        <w:rPr>
          <w:color w:val="000000" w:themeColor="text1"/>
          <w:sz w:val="24"/>
          <w:szCs w:val="24"/>
        </w:rPr>
        <w:t>Учитель - логопед - 1 человек</w:t>
      </w:r>
    </w:p>
    <w:p w:rsidR="000F6F8A" w:rsidRPr="009623DA" w:rsidRDefault="005068A7" w:rsidP="005068A7">
      <w:pPr>
        <w:jc w:val="both"/>
        <w:rPr>
          <w:color w:val="000000" w:themeColor="text1"/>
          <w:sz w:val="24"/>
          <w:szCs w:val="24"/>
          <w:lang w:eastAsia="ru-RU" w:bidi="ru-RU"/>
        </w:rPr>
      </w:pPr>
      <w:r>
        <w:rPr>
          <w:color w:val="000000" w:themeColor="text1"/>
          <w:sz w:val="24"/>
          <w:szCs w:val="24"/>
          <w:lang w:eastAsia="ru-RU" w:bidi="ru-RU"/>
        </w:rPr>
        <w:t xml:space="preserve">- </w:t>
      </w:r>
      <w:r w:rsidR="000F6F8A" w:rsidRPr="009623DA">
        <w:rPr>
          <w:color w:val="000000" w:themeColor="text1"/>
          <w:sz w:val="24"/>
          <w:szCs w:val="24"/>
          <w:lang w:eastAsia="ru-RU" w:bidi="ru-RU"/>
        </w:rPr>
        <w:t>Педагог-психолог - 1 человек.</w:t>
      </w:r>
    </w:p>
    <w:p w:rsidR="000F6F8A" w:rsidRPr="009623DA" w:rsidRDefault="000F6F8A" w:rsidP="009623DA">
      <w:pPr>
        <w:ind w:firstLine="700"/>
        <w:jc w:val="both"/>
        <w:rPr>
          <w:color w:val="000000" w:themeColor="text1"/>
          <w:sz w:val="24"/>
          <w:szCs w:val="24"/>
          <w:lang w:eastAsia="ru-RU" w:bidi="ru-RU"/>
        </w:rPr>
      </w:pPr>
      <w:r w:rsidRPr="009623DA">
        <w:rPr>
          <w:color w:val="000000" w:themeColor="text1"/>
          <w:sz w:val="24"/>
          <w:szCs w:val="24"/>
          <w:lang w:eastAsia="ru-RU" w:bidi="ru-RU"/>
        </w:rPr>
        <w:t>Педагогический коллектив укомплектован на 100%, достаточно стабилен и имеет хорошие перспективы в своем профессиональном развитии.</w:t>
      </w:r>
    </w:p>
    <w:p w:rsidR="000F6F8A" w:rsidRPr="009623DA" w:rsidRDefault="000F6F8A" w:rsidP="009623DA">
      <w:pPr>
        <w:keepNext/>
        <w:keepLines/>
        <w:jc w:val="both"/>
        <w:outlineLvl w:val="0"/>
        <w:rPr>
          <w:b/>
          <w:bCs/>
          <w:i/>
          <w:color w:val="000000" w:themeColor="text1"/>
          <w:sz w:val="24"/>
          <w:szCs w:val="24"/>
          <w:lang w:eastAsia="ru-RU" w:bidi="ru-RU"/>
        </w:rPr>
      </w:pPr>
      <w:r w:rsidRPr="009623DA">
        <w:rPr>
          <w:b/>
          <w:bCs/>
          <w:i/>
          <w:color w:val="000000" w:themeColor="text1"/>
          <w:sz w:val="24"/>
          <w:szCs w:val="24"/>
          <w:lang w:eastAsia="ru-RU" w:bidi="ru-RU"/>
        </w:rPr>
        <w:t xml:space="preserve"> </w:t>
      </w:r>
    </w:p>
    <w:p w:rsidR="000F6F8A" w:rsidRPr="00B5451B" w:rsidRDefault="000F6F8A" w:rsidP="009623DA">
      <w:pPr>
        <w:keepNext/>
        <w:keepLines/>
        <w:jc w:val="both"/>
        <w:outlineLvl w:val="0"/>
        <w:rPr>
          <w:b/>
          <w:bCs/>
          <w:sz w:val="24"/>
          <w:szCs w:val="24"/>
          <w:lang w:eastAsia="ru-RU" w:bidi="ru-RU"/>
        </w:rPr>
      </w:pPr>
      <w:r w:rsidRPr="00B5451B">
        <w:rPr>
          <w:b/>
          <w:bCs/>
          <w:sz w:val="24"/>
          <w:szCs w:val="24"/>
          <w:lang w:eastAsia="ru-RU" w:bidi="ru-RU"/>
        </w:rPr>
        <w:t>Характеристика квалификационных категорий (в процентном и количественном соотношении)</w:t>
      </w:r>
      <w:r w:rsidR="005068A7" w:rsidRPr="00B5451B">
        <w:rPr>
          <w:b/>
          <w:bCs/>
          <w:sz w:val="24"/>
          <w:szCs w:val="24"/>
          <w:lang w:eastAsia="ru-RU" w:bidi="ru-RU"/>
        </w:rPr>
        <w:t xml:space="preserve"> на 31.12.2018г.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313"/>
        <w:gridCol w:w="2473"/>
      </w:tblGrid>
      <w:tr w:rsidR="000F6F8A" w:rsidRPr="009623DA" w:rsidTr="005546DE">
        <w:tc>
          <w:tcPr>
            <w:tcW w:w="4785"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Высшая категория</w:t>
            </w:r>
          </w:p>
        </w:tc>
        <w:tc>
          <w:tcPr>
            <w:tcW w:w="2313"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w:t>
            </w:r>
          </w:p>
        </w:tc>
        <w:tc>
          <w:tcPr>
            <w:tcW w:w="2473"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w:t>
            </w:r>
          </w:p>
        </w:tc>
      </w:tr>
      <w:tr w:rsidR="000F6F8A" w:rsidRPr="009623DA" w:rsidTr="005546DE">
        <w:tc>
          <w:tcPr>
            <w:tcW w:w="4785"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Первая категория</w:t>
            </w:r>
          </w:p>
        </w:tc>
        <w:tc>
          <w:tcPr>
            <w:tcW w:w="2313" w:type="dxa"/>
          </w:tcPr>
          <w:p w:rsidR="000F6F8A" w:rsidRPr="009623DA" w:rsidRDefault="00BD1480" w:rsidP="009623DA">
            <w:pPr>
              <w:pStyle w:val="af"/>
              <w:jc w:val="both"/>
              <w:rPr>
                <w:color w:val="000000" w:themeColor="text1"/>
                <w:sz w:val="24"/>
                <w:szCs w:val="24"/>
              </w:rPr>
            </w:pPr>
            <w:r>
              <w:rPr>
                <w:color w:val="000000" w:themeColor="text1"/>
                <w:sz w:val="24"/>
                <w:szCs w:val="24"/>
              </w:rPr>
              <w:t>1</w:t>
            </w:r>
            <w:r w:rsidR="00B5451B">
              <w:rPr>
                <w:color w:val="000000" w:themeColor="text1"/>
                <w:sz w:val="24"/>
                <w:szCs w:val="24"/>
              </w:rPr>
              <w:t>3</w:t>
            </w:r>
          </w:p>
        </w:tc>
        <w:tc>
          <w:tcPr>
            <w:tcW w:w="2473" w:type="dxa"/>
          </w:tcPr>
          <w:p w:rsidR="000F6F8A" w:rsidRPr="009623DA" w:rsidRDefault="00B5451B" w:rsidP="009623DA">
            <w:pPr>
              <w:pStyle w:val="af"/>
              <w:jc w:val="both"/>
              <w:rPr>
                <w:color w:val="000000" w:themeColor="text1"/>
                <w:sz w:val="24"/>
                <w:szCs w:val="24"/>
              </w:rPr>
            </w:pPr>
            <w:r>
              <w:rPr>
                <w:color w:val="000000" w:themeColor="text1"/>
                <w:sz w:val="24"/>
                <w:szCs w:val="24"/>
              </w:rPr>
              <w:t>65</w:t>
            </w:r>
            <w:r w:rsidR="000F6F8A" w:rsidRPr="009623DA">
              <w:rPr>
                <w:color w:val="000000" w:themeColor="text1"/>
                <w:sz w:val="24"/>
                <w:szCs w:val="24"/>
              </w:rPr>
              <w:t xml:space="preserve"> %</w:t>
            </w:r>
          </w:p>
        </w:tc>
      </w:tr>
      <w:tr w:rsidR="000F6F8A" w:rsidRPr="009623DA" w:rsidTr="005546DE">
        <w:tc>
          <w:tcPr>
            <w:tcW w:w="4785"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Соответствие</w:t>
            </w:r>
          </w:p>
        </w:tc>
        <w:tc>
          <w:tcPr>
            <w:tcW w:w="2313" w:type="dxa"/>
          </w:tcPr>
          <w:p w:rsidR="000F6F8A" w:rsidRPr="009623DA" w:rsidRDefault="00BD1480" w:rsidP="009623DA">
            <w:pPr>
              <w:pStyle w:val="af"/>
              <w:jc w:val="both"/>
              <w:rPr>
                <w:color w:val="000000" w:themeColor="text1"/>
                <w:sz w:val="24"/>
                <w:szCs w:val="24"/>
              </w:rPr>
            </w:pPr>
            <w:r>
              <w:rPr>
                <w:color w:val="000000" w:themeColor="text1"/>
                <w:sz w:val="24"/>
                <w:szCs w:val="24"/>
              </w:rPr>
              <w:t>5</w:t>
            </w:r>
          </w:p>
        </w:tc>
        <w:tc>
          <w:tcPr>
            <w:tcW w:w="2473" w:type="dxa"/>
          </w:tcPr>
          <w:p w:rsidR="000F6F8A" w:rsidRPr="009623DA" w:rsidRDefault="00C5423A" w:rsidP="009623DA">
            <w:pPr>
              <w:pStyle w:val="af"/>
              <w:jc w:val="both"/>
              <w:rPr>
                <w:color w:val="000000" w:themeColor="text1"/>
                <w:sz w:val="24"/>
                <w:szCs w:val="24"/>
              </w:rPr>
            </w:pPr>
            <w:r>
              <w:rPr>
                <w:color w:val="000000" w:themeColor="text1"/>
                <w:sz w:val="24"/>
                <w:szCs w:val="24"/>
              </w:rPr>
              <w:t>25</w:t>
            </w:r>
            <w:r w:rsidR="000F6F8A" w:rsidRPr="009623DA">
              <w:rPr>
                <w:color w:val="000000" w:themeColor="text1"/>
                <w:sz w:val="24"/>
                <w:szCs w:val="24"/>
              </w:rPr>
              <w:t xml:space="preserve"> %</w:t>
            </w:r>
          </w:p>
        </w:tc>
      </w:tr>
      <w:tr w:rsidR="000F6F8A" w:rsidRPr="009623DA" w:rsidTr="005546DE">
        <w:tc>
          <w:tcPr>
            <w:tcW w:w="4785"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Без категории (проработали в ДОУ менее 2 лет)</w:t>
            </w:r>
          </w:p>
        </w:tc>
        <w:tc>
          <w:tcPr>
            <w:tcW w:w="2313" w:type="dxa"/>
          </w:tcPr>
          <w:p w:rsidR="000F6F8A" w:rsidRPr="009623DA" w:rsidRDefault="00B5451B" w:rsidP="009623DA">
            <w:pPr>
              <w:pStyle w:val="af"/>
              <w:jc w:val="both"/>
              <w:rPr>
                <w:color w:val="000000" w:themeColor="text1"/>
                <w:sz w:val="24"/>
                <w:szCs w:val="24"/>
              </w:rPr>
            </w:pPr>
            <w:r>
              <w:rPr>
                <w:color w:val="000000" w:themeColor="text1"/>
                <w:sz w:val="24"/>
                <w:szCs w:val="24"/>
              </w:rPr>
              <w:t>2</w:t>
            </w:r>
          </w:p>
        </w:tc>
        <w:tc>
          <w:tcPr>
            <w:tcW w:w="2473" w:type="dxa"/>
          </w:tcPr>
          <w:p w:rsidR="000F6F8A" w:rsidRPr="009623DA" w:rsidRDefault="000F6F8A" w:rsidP="009623DA">
            <w:pPr>
              <w:pStyle w:val="af"/>
              <w:jc w:val="both"/>
              <w:rPr>
                <w:color w:val="000000" w:themeColor="text1"/>
                <w:sz w:val="24"/>
                <w:szCs w:val="24"/>
              </w:rPr>
            </w:pPr>
            <w:r w:rsidRPr="009623DA">
              <w:rPr>
                <w:color w:val="000000" w:themeColor="text1"/>
                <w:sz w:val="24"/>
                <w:szCs w:val="24"/>
              </w:rPr>
              <w:t>10%</w:t>
            </w:r>
          </w:p>
        </w:tc>
      </w:tr>
    </w:tbl>
    <w:p w:rsidR="000F6F8A" w:rsidRPr="009623DA" w:rsidRDefault="000F6F8A" w:rsidP="009623DA">
      <w:pPr>
        <w:jc w:val="both"/>
        <w:rPr>
          <w:rFonts w:eastAsia="Arial Unicode MS"/>
          <w:color w:val="000000" w:themeColor="text1"/>
          <w:sz w:val="24"/>
          <w:szCs w:val="24"/>
          <w:lang w:eastAsia="ru-RU" w:bidi="ru-RU"/>
        </w:rPr>
      </w:pPr>
    </w:p>
    <w:p w:rsidR="000F6F8A" w:rsidRPr="009623DA" w:rsidRDefault="000F6F8A" w:rsidP="009623DA">
      <w:pPr>
        <w:keepNext/>
        <w:keepLines/>
        <w:jc w:val="both"/>
        <w:outlineLvl w:val="0"/>
        <w:rPr>
          <w:b/>
          <w:bCs/>
          <w:color w:val="000000" w:themeColor="text1"/>
          <w:sz w:val="24"/>
          <w:szCs w:val="24"/>
          <w:lang w:eastAsia="ru-RU" w:bidi="ru-RU"/>
        </w:rPr>
      </w:pPr>
      <w:r w:rsidRPr="009623DA">
        <w:rPr>
          <w:b/>
          <w:bCs/>
          <w:color w:val="000000" w:themeColor="text1"/>
          <w:sz w:val="24"/>
          <w:szCs w:val="24"/>
          <w:lang w:eastAsia="ru-RU" w:bidi="ru-RU"/>
        </w:rPr>
        <w:t>Характеристика стажа педагогической работы (в процентном и количественном соотношении)</w:t>
      </w:r>
      <w:r w:rsidR="00C5423A">
        <w:rPr>
          <w:b/>
          <w:bCs/>
          <w:color w:val="000000" w:themeColor="text1"/>
          <w:sz w:val="24"/>
          <w:szCs w:val="24"/>
          <w:lang w:eastAsia="ru-RU" w:bidi="ru-RU"/>
        </w:rPr>
        <w:t xml:space="preserve"> </w:t>
      </w:r>
      <w:r w:rsidR="00C5423A" w:rsidRPr="00B5451B">
        <w:rPr>
          <w:b/>
          <w:bCs/>
          <w:sz w:val="24"/>
          <w:szCs w:val="24"/>
          <w:lang w:eastAsia="ru-RU" w:bidi="ru-RU"/>
        </w:rPr>
        <w:t>на 31.12.2018г.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F6F8A" w:rsidRPr="009623DA" w:rsidTr="005546DE">
        <w:tc>
          <w:tcPr>
            <w:tcW w:w="4785" w:type="dxa"/>
          </w:tcPr>
          <w:p w:rsidR="000F6F8A" w:rsidRPr="009623DA" w:rsidRDefault="000F6F8A" w:rsidP="009623DA">
            <w:pPr>
              <w:jc w:val="both"/>
              <w:rPr>
                <w:b/>
                <w:color w:val="000000" w:themeColor="text1"/>
                <w:sz w:val="24"/>
                <w:szCs w:val="24"/>
                <w:lang w:eastAsia="ru-RU"/>
              </w:rPr>
            </w:pPr>
            <w:r w:rsidRPr="009623DA">
              <w:rPr>
                <w:b/>
                <w:color w:val="000000" w:themeColor="text1"/>
                <w:sz w:val="24"/>
                <w:szCs w:val="24"/>
                <w:lang w:eastAsia="ru-RU"/>
              </w:rPr>
              <w:t>Стаж</w:t>
            </w:r>
          </w:p>
        </w:tc>
        <w:tc>
          <w:tcPr>
            <w:tcW w:w="4786" w:type="dxa"/>
          </w:tcPr>
          <w:p w:rsidR="000F6F8A" w:rsidRPr="009623DA" w:rsidRDefault="000F6F8A" w:rsidP="009623DA">
            <w:pPr>
              <w:jc w:val="both"/>
              <w:rPr>
                <w:b/>
                <w:color w:val="000000" w:themeColor="text1"/>
                <w:sz w:val="24"/>
                <w:szCs w:val="24"/>
                <w:lang w:eastAsia="ru-RU"/>
              </w:rPr>
            </w:pPr>
            <w:r w:rsidRPr="009623DA">
              <w:rPr>
                <w:b/>
                <w:color w:val="000000" w:themeColor="text1"/>
                <w:sz w:val="24"/>
                <w:szCs w:val="24"/>
                <w:lang w:eastAsia="ru-RU"/>
              </w:rPr>
              <w:t xml:space="preserve">                                  </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До 5 лет</w:t>
            </w:r>
          </w:p>
        </w:tc>
        <w:tc>
          <w:tcPr>
            <w:tcW w:w="4786" w:type="dxa"/>
          </w:tcPr>
          <w:p w:rsidR="000F6F8A" w:rsidRPr="009623DA" w:rsidRDefault="00C5423A" w:rsidP="009623DA">
            <w:pPr>
              <w:jc w:val="both"/>
              <w:rPr>
                <w:color w:val="000000" w:themeColor="text1"/>
                <w:sz w:val="24"/>
                <w:szCs w:val="24"/>
                <w:lang w:eastAsia="ru-RU"/>
              </w:rPr>
            </w:pPr>
            <w:r>
              <w:rPr>
                <w:color w:val="000000" w:themeColor="text1"/>
                <w:sz w:val="24"/>
                <w:szCs w:val="24"/>
                <w:lang w:eastAsia="ru-RU"/>
              </w:rPr>
              <w:t>3 – 15</w:t>
            </w:r>
            <w:r w:rsidR="000F6F8A" w:rsidRPr="009623DA">
              <w:rPr>
                <w:color w:val="000000" w:themeColor="text1"/>
                <w:sz w:val="24"/>
                <w:szCs w:val="24"/>
                <w:lang w:eastAsia="ru-RU"/>
              </w:rPr>
              <w:t>%</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С 5 до 10 лет</w:t>
            </w:r>
          </w:p>
        </w:tc>
        <w:tc>
          <w:tcPr>
            <w:tcW w:w="4786"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1– 5%</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С 10 до 15 лет</w:t>
            </w:r>
          </w:p>
        </w:tc>
        <w:tc>
          <w:tcPr>
            <w:tcW w:w="4786" w:type="dxa"/>
          </w:tcPr>
          <w:p w:rsidR="000F6F8A" w:rsidRPr="009623DA" w:rsidRDefault="00940680" w:rsidP="009623DA">
            <w:pPr>
              <w:jc w:val="both"/>
              <w:rPr>
                <w:color w:val="000000" w:themeColor="text1"/>
                <w:sz w:val="24"/>
                <w:szCs w:val="24"/>
                <w:lang w:eastAsia="ru-RU"/>
              </w:rPr>
            </w:pPr>
            <w:r w:rsidRPr="009623DA">
              <w:rPr>
                <w:color w:val="000000" w:themeColor="text1"/>
                <w:sz w:val="24"/>
                <w:szCs w:val="24"/>
                <w:lang w:eastAsia="ru-RU"/>
              </w:rPr>
              <w:t>3 – 15</w:t>
            </w:r>
            <w:r w:rsidR="000F6F8A" w:rsidRPr="009623DA">
              <w:rPr>
                <w:color w:val="000000" w:themeColor="text1"/>
                <w:sz w:val="24"/>
                <w:szCs w:val="24"/>
                <w:lang w:eastAsia="ru-RU"/>
              </w:rPr>
              <w:t>%</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С 15 до 20 лет</w:t>
            </w:r>
          </w:p>
        </w:tc>
        <w:tc>
          <w:tcPr>
            <w:tcW w:w="4786"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2 – 10%</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С 20 до 25 лет</w:t>
            </w:r>
          </w:p>
        </w:tc>
        <w:tc>
          <w:tcPr>
            <w:tcW w:w="4786" w:type="dxa"/>
          </w:tcPr>
          <w:p w:rsidR="000F6F8A" w:rsidRPr="009623DA" w:rsidRDefault="00C5423A" w:rsidP="009623DA">
            <w:pPr>
              <w:jc w:val="both"/>
              <w:rPr>
                <w:color w:val="000000" w:themeColor="text1"/>
                <w:sz w:val="24"/>
                <w:szCs w:val="24"/>
                <w:lang w:eastAsia="ru-RU"/>
              </w:rPr>
            </w:pPr>
            <w:r>
              <w:rPr>
                <w:color w:val="000000" w:themeColor="text1"/>
                <w:sz w:val="24"/>
                <w:szCs w:val="24"/>
                <w:lang w:eastAsia="ru-RU"/>
              </w:rPr>
              <w:t>3 – 15</w:t>
            </w:r>
            <w:r w:rsidR="000F6F8A" w:rsidRPr="009623DA">
              <w:rPr>
                <w:color w:val="000000" w:themeColor="text1"/>
                <w:sz w:val="24"/>
                <w:szCs w:val="24"/>
                <w:lang w:eastAsia="ru-RU"/>
              </w:rPr>
              <w:t xml:space="preserve"> %</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Свыше 25 лет</w:t>
            </w:r>
          </w:p>
        </w:tc>
        <w:tc>
          <w:tcPr>
            <w:tcW w:w="4786" w:type="dxa"/>
          </w:tcPr>
          <w:p w:rsidR="000F6F8A" w:rsidRPr="009623DA" w:rsidRDefault="00C5423A" w:rsidP="009623DA">
            <w:pPr>
              <w:jc w:val="both"/>
              <w:rPr>
                <w:color w:val="000000" w:themeColor="text1"/>
                <w:sz w:val="24"/>
                <w:szCs w:val="24"/>
                <w:lang w:eastAsia="ru-RU"/>
              </w:rPr>
            </w:pPr>
            <w:r>
              <w:rPr>
                <w:color w:val="000000" w:themeColor="text1"/>
                <w:sz w:val="24"/>
                <w:szCs w:val="24"/>
                <w:lang w:eastAsia="ru-RU"/>
              </w:rPr>
              <w:t>8 – 4</w:t>
            </w:r>
            <w:r w:rsidR="005546DE" w:rsidRPr="009623DA">
              <w:rPr>
                <w:color w:val="000000" w:themeColor="text1"/>
                <w:sz w:val="24"/>
                <w:szCs w:val="24"/>
                <w:lang w:eastAsia="ru-RU"/>
              </w:rPr>
              <w:t xml:space="preserve">0 </w:t>
            </w:r>
            <w:r w:rsidR="000F6F8A" w:rsidRPr="009623DA">
              <w:rPr>
                <w:color w:val="000000" w:themeColor="text1"/>
                <w:sz w:val="24"/>
                <w:szCs w:val="24"/>
                <w:lang w:eastAsia="ru-RU"/>
              </w:rPr>
              <w:t>%</w:t>
            </w:r>
          </w:p>
        </w:tc>
      </w:tr>
      <w:tr w:rsidR="000F6F8A" w:rsidRPr="009623DA" w:rsidTr="005546DE">
        <w:tc>
          <w:tcPr>
            <w:tcW w:w="4785" w:type="dxa"/>
          </w:tcPr>
          <w:p w:rsidR="000F6F8A" w:rsidRPr="009623DA" w:rsidRDefault="000F6F8A" w:rsidP="009623DA">
            <w:pPr>
              <w:jc w:val="both"/>
              <w:rPr>
                <w:color w:val="000000" w:themeColor="text1"/>
                <w:sz w:val="24"/>
                <w:szCs w:val="24"/>
                <w:lang w:eastAsia="ru-RU"/>
              </w:rPr>
            </w:pPr>
            <w:r w:rsidRPr="009623DA">
              <w:rPr>
                <w:color w:val="000000" w:themeColor="text1"/>
                <w:sz w:val="24"/>
                <w:szCs w:val="24"/>
                <w:lang w:eastAsia="ru-RU"/>
              </w:rPr>
              <w:t>Всего:</w:t>
            </w:r>
          </w:p>
        </w:tc>
        <w:tc>
          <w:tcPr>
            <w:tcW w:w="4786" w:type="dxa"/>
          </w:tcPr>
          <w:p w:rsidR="000F6F8A" w:rsidRPr="00C5423A" w:rsidRDefault="005546DE" w:rsidP="00C5423A">
            <w:pPr>
              <w:jc w:val="both"/>
              <w:rPr>
                <w:color w:val="000000" w:themeColor="text1"/>
                <w:sz w:val="24"/>
                <w:szCs w:val="24"/>
                <w:lang w:eastAsia="ru-RU"/>
              </w:rPr>
            </w:pPr>
            <w:r w:rsidRPr="00C5423A">
              <w:rPr>
                <w:color w:val="000000" w:themeColor="text1"/>
                <w:sz w:val="24"/>
                <w:szCs w:val="24"/>
                <w:lang w:eastAsia="ru-RU"/>
              </w:rPr>
              <w:t>20</w:t>
            </w:r>
            <w:r w:rsidR="000F6F8A" w:rsidRPr="00C5423A">
              <w:rPr>
                <w:color w:val="000000" w:themeColor="text1"/>
                <w:sz w:val="24"/>
                <w:szCs w:val="24"/>
                <w:lang w:eastAsia="ru-RU"/>
              </w:rPr>
              <w:t>– 100%</w:t>
            </w:r>
          </w:p>
        </w:tc>
      </w:tr>
    </w:tbl>
    <w:p w:rsidR="000F6F8A" w:rsidRPr="009623DA" w:rsidRDefault="000F6F8A" w:rsidP="009623DA">
      <w:pPr>
        <w:keepNext/>
        <w:keepLines/>
        <w:jc w:val="both"/>
        <w:outlineLvl w:val="0"/>
        <w:rPr>
          <w:b/>
          <w:bCs/>
          <w:i/>
          <w:color w:val="000000" w:themeColor="text1"/>
          <w:sz w:val="24"/>
          <w:szCs w:val="24"/>
          <w:lang w:eastAsia="ru-RU" w:bidi="ru-RU"/>
        </w:rPr>
      </w:pPr>
      <w:bookmarkStart w:id="1" w:name="bookmark2"/>
    </w:p>
    <w:p w:rsidR="000F6F8A" w:rsidRPr="009623DA" w:rsidRDefault="000F6F8A" w:rsidP="009623DA">
      <w:pPr>
        <w:keepNext/>
        <w:keepLines/>
        <w:jc w:val="both"/>
        <w:outlineLvl w:val="0"/>
        <w:rPr>
          <w:b/>
          <w:bCs/>
          <w:color w:val="000000" w:themeColor="text1"/>
          <w:sz w:val="24"/>
          <w:szCs w:val="24"/>
          <w:lang w:eastAsia="ru-RU" w:bidi="ru-RU"/>
        </w:rPr>
      </w:pPr>
      <w:r w:rsidRPr="009623DA">
        <w:rPr>
          <w:b/>
          <w:bCs/>
          <w:color w:val="000000" w:themeColor="text1"/>
          <w:sz w:val="24"/>
          <w:szCs w:val="24"/>
          <w:lang w:eastAsia="ru-RU" w:bidi="ru-RU"/>
        </w:rPr>
        <w:t>Характеристика уровня образования (в процентном и количественном соотношении)</w:t>
      </w:r>
      <w:bookmarkEnd w:id="1"/>
      <w:r w:rsidR="00C5423A">
        <w:rPr>
          <w:b/>
          <w:bCs/>
          <w:color w:val="000000" w:themeColor="text1"/>
          <w:sz w:val="24"/>
          <w:szCs w:val="24"/>
          <w:lang w:eastAsia="ru-RU" w:bidi="ru-RU"/>
        </w:rPr>
        <w:t xml:space="preserve"> </w:t>
      </w:r>
      <w:r w:rsidR="00C5423A" w:rsidRPr="00B5451B">
        <w:rPr>
          <w:b/>
          <w:bCs/>
          <w:sz w:val="24"/>
          <w:szCs w:val="24"/>
          <w:lang w:eastAsia="ru-RU" w:bidi="ru-RU"/>
        </w:rPr>
        <w:t>на 31.12.2018г.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F6F8A" w:rsidRPr="009623DA" w:rsidTr="005546DE">
        <w:tc>
          <w:tcPr>
            <w:tcW w:w="4785" w:type="dxa"/>
          </w:tcPr>
          <w:p w:rsidR="000F6F8A" w:rsidRPr="009623DA" w:rsidRDefault="000F6F8A" w:rsidP="009623DA">
            <w:pPr>
              <w:framePr w:w="9562" w:wrap="notBeside" w:vAnchor="text" w:hAnchor="text" w:xAlign="center" w:y="1"/>
              <w:jc w:val="both"/>
              <w:rPr>
                <w:b/>
                <w:color w:val="000000" w:themeColor="text1"/>
                <w:sz w:val="24"/>
                <w:szCs w:val="24"/>
                <w:lang w:eastAsia="ru-RU"/>
              </w:rPr>
            </w:pPr>
            <w:r w:rsidRPr="009623DA">
              <w:rPr>
                <w:b/>
                <w:color w:val="000000" w:themeColor="text1"/>
                <w:sz w:val="24"/>
                <w:szCs w:val="24"/>
                <w:lang w:eastAsia="ru-RU"/>
              </w:rPr>
              <w:t>Образование</w:t>
            </w:r>
          </w:p>
        </w:tc>
        <w:tc>
          <w:tcPr>
            <w:tcW w:w="4786" w:type="dxa"/>
          </w:tcPr>
          <w:p w:rsidR="000F6F8A" w:rsidRPr="009623DA" w:rsidRDefault="000F6F8A" w:rsidP="009623DA">
            <w:pPr>
              <w:framePr w:w="9562" w:wrap="notBeside" w:vAnchor="text" w:hAnchor="text" w:xAlign="center" w:y="1"/>
              <w:jc w:val="both"/>
              <w:rPr>
                <w:b/>
                <w:color w:val="000000" w:themeColor="text1"/>
                <w:sz w:val="24"/>
                <w:szCs w:val="24"/>
                <w:lang w:eastAsia="ru-RU"/>
              </w:rPr>
            </w:pPr>
            <w:r w:rsidRPr="009623DA">
              <w:rPr>
                <w:b/>
                <w:color w:val="000000" w:themeColor="text1"/>
                <w:sz w:val="24"/>
                <w:szCs w:val="24"/>
                <w:lang w:eastAsia="ru-RU"/>
              </w:rPr>
              <w:t xml:space="preserve">                                  </w:t>
            </w:r>
          </w:p>
        </w:tc>
      </w:tr>
      <w:tr w:rsidR="000F6F8A" w:rsidRPr="009623DA" w:rsidTr="005546DE">
        <w:tc>
          <w:tcPr>
            <w:tcW w:w="4785" w:type="dxa"/>
          </w:tcPr>
          <w:p w:rsidR="000F6F8A" w:rsidRPr="009623DA" w:rsidRDefault="000F6F8A" w:rsidP="009623DA">
            <w:pPr>
              <w:framePr w:w="9562" w:wrap="notBeside" w:vAnchor="text" w:hAnchor="text" w:xAlign="center" w:y="1"/>
              <w:jc w:val="both"/>
              <w:rPr>
                <w:color w:val="000000" w:themeColor="text1"/>
                <w:sz w:val="24"/>
                <w:szCs w:val="24"/>
                <w:lang w:eastAsia="ru-RU"/>
              </w:rPr>
            </w:pPr>
            <w:r w:rsidRPr="009623DA">
              <w:rPr>
                <w:color w:val="000000" w:themeColor="text1"/>
                <w:sz w:val="24"/>
                <w:szCs w:val="24"/>
                <w:lang w:eastAsia="ru-RU"/>
              </w:rPr>
              <w:t>Высшее</w:t>
            </w:r>
          </w:p>
        </w:tc>
        <w:tc>
          <w:tcPr>
            <w:tcW w:w="4786" w:type="dxa"/>
          </w:tcPr>
          <w:p w:rsidR="000F6F8A" w:rsidRPr="009623DA" w:rsidRDefault="00C5423A" w:rsidP="009623DA">
            <w:pPr>
              <w:framePr w:w="9562" w:wrap="notBeside" w:vAnchor="text" w:hAnchor="text" w:xAlign="center" w:y="1"/>
              <w:jc w:val="both"/>
              <w:rPr>
                <w:color w:val="000000" w:themeColor="text1"/>
                <w:sz w:val="24"/>
                <w:szCs w:val="24"/>
                <w:lang w:eastAsia="ru-RU"/>
              </w:rPr>
            </w:pPr>
            <w:r>
              <w:rPr>
                <w:color w:val="000000" w:themeColor="text1"/>
                <w:sz w:val="24"/>
                <w:szCs w:val="24"/>
                <w:lang w:eastAsia="ru-RU"/>
              </w:rPr>
              <w:t>8 – 40</w:t>
            </w:r>
            <w:r w:rsidR="000F6F8A" w:rsidRPr="009623DA">
              <w:rPr>
                <w:color w:val="000000" w:themeColor="text1"/>
                <w:sz w:val="24"/>
                <w:szCs w:val="24"/>
                <w:lang w:eastAsia="ru-RU"/>
              </w:rPr>
              <w:t>%</w:t>
            </w:r>
          </w:p>
        </w:tc>
      </w:tr>
      <w:tr w:rsidR="000F6F8A" w:rsidRPr="009623DA" w:rsidTr="005546DE">
        <w:tc>
          <w:tcPr>
            <w:tcW w:w="4785" w:type="dxa"/>
          </w:tcPr>
          <w:p w:rsidR="000F6F8A" w:rsidRPr="009623DA" w:rsidRDefault="000F6F8A" w:rsidP="009623DA">
            <w:pPr>
              <w:framePr w:w="9562" w:wrap="notBeside" w:vAnchor="text" w:hAnchor="text" w:xAlign="center" w:y="1"/>
              <w:jc w:val="both"/>
              <w:rPr>
                <w:color w:val="000000" w:themeColor="text1"/>
                <w:sz w:val="24"/>
                <w:szCs w:val="24"/>
                <w:lang w:eastAsia="ru-RU"/>
              </w:rPr>
            </w:pPr>
            <w:r w:rsidRPr="009623DA">
              <w:rPr>
                <w:color w:val="000000" w:themeColor="text1"/>
                <w:sz w:val="24"/>
                <w:szCs w:val="24"/>
                <w:lang w:eastAsia="ru-RU"/>
              </w:rPr>
              <w:t>Учатся</w:t>
            </w:r>
          </w:p>
        </w:tc>
        <w:tc>
          <w:tcPr>
            <w:tcW w:w="4786" w:type="dxa"/>
          </w:tcPr>
          <w:p w:rsidR="000F6F8A" w:rsidRPr="009623DA" w:rsidRDefault="00C5423A" w:rsidP="009623DA">
            <w:pPr>
              <w:framePr w:w="9562" w:wrap="notBeside" w:vAnchor="text" w:hAnchor="text" w:xAlign="center" w:y="1"/>
              <w:jc w:val="both"/>
              <w:rPr>
                <w:color w:val="000000" w:themeColor="text1"/>
                <w:sz w:val="24"/>
                <w:szCs w:val="24"/>
                <w:lang w:eastAsia="ru-RU"/>
              </w:rPr>
            </w:pPr>
            <w:r>
              <w:rPr>
                <w:color w:val="000000" w:themeColor="text1"/>
                <w:sz w:val="24"/>
                <w:szCs w:val="24"/>
                <w:lang w:eastAsia="ru-RU"/>
              </w:rPr>
              <w:t>1– 5</w:t>
            </w:r>
            <w:r w:rsidR="000F6F8A" w:rsidRPr="009623DA">
              <w:rPr>
                <w:color w:val="000000" w:themeColor="text1"/>
                <w:sz w:val="24"/>
                <w:szCs w:val="24"/>
                <w:lang w:eastAsia="ru-RU"/>
              </w:rPr>
              <w:t>%</w:t>
            </w:r>
          </w:p>
        </w:tc>
      </w:tr>
      <w:tr w:rsidR="000F6F8A" w:rsidRPr="009623DA" w:rsidTr="005546DE">
        <w:tc>
          <w:tcPr>
            <w:tcW w:w="4785" w:type="dxa"/>
          </w:tcPr>
          <w:p w:rsidR="000F6F8A" w:rsidRPr="009623DA" w:rsidRDefault="000F6F8A" w:rsidP="009623DA">
            <w:pPr>
              <w:framePr w:w="9562" w:wrap="notBeside" w:vAnchor="text" w:hAnchor="text" w:xAlign="center" w:y="1"/>
              <w:jc w:val="both"/>
              <w:rPr>
                <w:color w:val="000000" w:themeColor="text1"/>
                <w:sz w:val="24"/>
                <w:szCs w:val="24"/>
                <w:lang w:eastAsia="ru-RU"/>
              </w:rPr>
            </w:pPr>
            <w:r w:rsidRPr="009623DA">
              <w:rPr>
                <w:color w:val="000000" w:themeColor="text1"/>
                <w:sz w:val="24"/>
                <w:szCs w:val="24"/>
                <w:lang w:eastAsia="ru-RU"/>
              </w:rPr>
              <w:t>Средне-специальное</w:t>
            </w:r>
          </w:p>
        </w:tc>
        <w:tc>
          <w:tcPr>
            <w:tcW w:w="4786" w:type="dxa"/>
          </w:tcPr>
          <w:p w:rsidR="000F6F8A" w:rsidRPr="009623DA" w:rsidRDefault="00C5423A" w:rsidP="009623DA">
            <w:pPr>
              <w:framePr w:w="9562" w:wrap="notBeside" w:vAnchor="text" w:hAnchor="text" w:xAlign="center" w:y="1"/>
              <w:jc w:val="both"/>
              <w:rPr>
                <w:color w:val="000000" w:themeColor="text1"/>
                <w:sz w:val="24"/>
                <w:szCs w:val="24"/>
                <w:lang w:eastAsia="ru-RU"/>
              </w:rPr>
            </w:pPr>
            <w:r>
              <w:rPr>
                <w:color w:val="000000" w:themeColor="text1"/>
                <w:sz w:val="24"/>
                <w:szCs w:val="24"/>
                <w:lang w:eastAsia="ru-RU"/>
              </w:rPr>
              <w:t>11– 55</w:t>
            </w:r>
            <w:r w:rsidR="000F6F8A" w:rsidRPr="009623DA">
              <w:rPr>
                <w:color w:val="000000" w:themeColor="text1"/>
                <w:sz w:val="24"/>
                <w:szCs w:val="24"/>
                <w:lang w:eastAsia="ru-RU"/>
              </w:rPr>
              <w:t>%</w:t>
            </w:r>
          </w:p>
        </w:tc>
      </w:tr>
      <w:tr w:rsidR="000F6F8A" w:rsidRPr="009623DA" w:rsidTr="005546DE">
        <w:tc>
          <w:tcPr>
            <w:tcW w:w="4785" w:type="dxa"/>
          </w:tcPr>
          <w:p w:rsidR="000F6F8A" w:rsidRPr="009623DA" w:rsidRDefault="000F6F8A" w:rsidP="009623DA">
            <w:pPr>
              <w:framePr w:w="9562" w:wrap="notBeside" w:vAnchor="text" w:hAnchor="text" w:xAlign="center" w:y="1"/>
              <w:jc w:val="both"/>
              <w:rPr>
                <w:color w:val="000000" w:themeColor="text1"/>
                <w:sz w:val="24"/>
                <w:szCs w:val="24"/>
                <w:lang w:eastAsia="ru-RU"/>
              </w:rPr>
            </w:pPr>
            <w:r w:rsidRPr="009623DA">
              <w:rPr>
                <w:color w:val="000000" w:themeColor="text1"/>
                <w:sz w:val="24"/>
                <w:szCs w:val="24"/>
                <w:lang w:eastAsia="ru-RU"/>
              </w:rPr>
              <w:t>Всего:</w:t>
            </w:r>
          </w:p>
        </w:tc>
        <w:tc>
          <w:tcPr>
            <w:tcW w:w="4786" w:type="dxa"/>
          </w:tcPr>
          <w:p w:rsidR="000F6F8A" w:rsidRPr="009623DA" w:rsidRDefault="005546DE" w:rsidP="009623DA">
            <w:pPr>
              <w:framePr w:w="9562" w:wrap="notBeside" w:vAnchor="text" w:hAnchor="text" w:xAlign="center" w:y="1"/>
              <w:jc w:val="both"/>
              <w:rPr>
                <w:color w:val="000000" w:themeColor="text1"/>
                <w:sz w:val="24"/>
                <w:szCs w:val="24"/>
                <w:lang w:eastAsia="ru-RU"/>
              </w:rPr>
            </w:pPr>
            <w:r w:rsidRPr="009623DA">
              <w:rPr>
                <w:color w:val="000000" w:themeColor="text1"/>
                <w:sz w:val="24"/>
                <w:szCs w:val="24"/>
                <w:lang w:eastAsia="ru-RU"/>
              </w:rPr>
              <w:t>20</w:t>
            </w:r>
            <w:r w:rsidR="000F6F8A" w:rsidRPr="009623DA">
              <w:rPr>
                <w:color w:val="000000" w:themeColor="text1"/>
                <w:sz w:val="24"/>
                <w:szCs w:val="24"/>
                <w:lang w:eastAsia="ru-RU"/>
              </w:rPr>
              <w:t xml:space="preserve"> – 100%</w:t>
            </w:r>
          </w:p>
        </w:tc>
      </w:tr>
    </w:tbl>
    <w:p w:rsidR="000F6F8A" w:rsidRPr="009623DA" w:rsidRDefault="000F6F8A" w:rsidP="009623DA">
      <w:pPr>
        <w:framePr w:w="9562" w:wrap="notBeside" w:vAnchor="text" w:hAnchor="text" w:xAlign="center" w:y="1"/>
        <w:jc w:val="both"/>
        <w:rPr>
          <w:rFonts w:eastAsia="Arial Unicode MS"/>
          <w:color w:val="000000" w:themeColor="text1"/>
          <w:sz w:val="24"/>
          <w:szCs w:val="24"/>
          <w:lang w:eastAsia="ru-RU" w:bidi="ru-RU"/>
        </w:rPr>
      </w:pPr>
    </w:p>
    <w:p w:rsidR="000F6F8A" w:rsidRPr="009623DA" w:rsidRDefault="000F6F8A" w:rsidP="009623DA">
      <w:pPr>
        <w:jc w:val="both"/>
        <w:rPr>
          <w:b/>
          <w:bCs/>
          <w:color w:val="000000" w:themeColor="text1"/>
          <w:sz w:val="24"/>
          <w:szCs w:val="24"/>
          <w:lang w:eastAsia="ru-RU" w:bidi="ru-RU"/>
        </w:rPr>
      </w:pPr>
      <w:r w:rsidRPr="009623DA">
        <w:rPr>
          <w:b/>
          <w:bCs/>
          <w:color w:val="000000" w:themeColor="text1"/>
          <w:sz w:val="24"/>
          <w:szCs w:val="24"/>
          <w:lang w:eastAsia="ru-RU" w:bidi="ru-RU"/>
        </w:rPr>
        <w:t xml:space="preserve"> Сведения о  повышении квалификации</w:t>
      </w:r>
      <w:r w:rsidR="003A3BFC">
        <w:rPr>
          <w:b/>
          <w:bCs/>
          <w:color w:val="000000" w:themeColor="text1"/>
          <w:sz w:val="24"/>
          <w:szCs w:val="24"/>
          <w:lang w:eastAsia="ru-RU" w:bidi="ru-RU"/>
        </w:rPr>
        <w:t xml:space="preserve"> за</w:t>
      </w:r>
      <w:r w:rsidR="005546DE" w:rsidRPr="009623DA">
        <w:rPr>
          <w:b/>
          <w:bCs/>
          <w:color w:val="000000" w:themeColor="text1"/>
          <w:sz w:val="24"/>
          <w:szCs w:val="24"/>
          <w:lang w:eastAsia="ru-RU" w:bidi="ru-RU"/>
        </w:rPr>
        <w:t xml:space="preserve"> 20</w:t>
      </w:r>
      <w:r w:rsidR="005068A7">
        <w:rPr>
          <w:b/>
          <w:bCs/>
          <w:color w:val="000000" w:themeColor="text1"/>
          <w:sz w:val="24"/>
          <w:szCs w:val="24"/>
          <w:lang w:eastAsia="ru-RU" w:bidi="ru-RU"/>
        </w:rPr>
        <w:t>18</w:t>
      </w:r>
      <w:r w:rsidR="003A3BFC">
        <w:rPr>
          <w:b/>
          <w:bCs/>
          <w:color w:val="000000" w:themeColor="text1"/>
          <w:sz w:val="24"/>
          <w:szCs w:val="24"/>
          <w:lang w:eastAsia="ru-RU" w:bidi="ru-RU"/>
        </w:rPr>
        <w:t xml:space="preserve"> год</w:t>
      </w:r>
    </w:p>
    <w:tbl>
      <w:tblPr>
        <w:tblStyle w:val="a9"/>
        <w:tblW w:w="10740" w:type="dxa"/>
        <w:tblLook w:val="04A0" w:firstRow="1" w:lastRow="0" w:firstColumn="1" w:lastColumn="0" w:noHBand="0" w:noVBand="1"/>
      </w:tblPr>
      <w:tblGrid>
        <w:gridCol w:w="560"/>
        <w:gridCol w:w="1972"/>
        <w:gridCol w:w="1676"/>
        <w:gridCol w:w="1833"/>
        <w:gridCol w:w="4699"/>
      </w:tblGrid>
      <w:tr w:rsidR="008D3845" w:rsidRPr="009623DA" w:rsidTr="00747B6B">
        <w:tc>
          <w:tcPr>
            <w:tcW w:w="560" w:type="dxa"/>
          </w:tcPr>
          <w:p w:rsidR="000F6F8A" w:rsidRPr="009623DA" w:rsidRDefault="000F6F8A" w:rsidP="009623DA">
            <w:pPr>
              <w:jc w:val="center"/>
              <w:rPr>
                <w:b/>
                <w:bCs/>
                <w:color w:val="000000" w:themeColor="text1"/>
                <w:sz w:val="24"/>
                <w:szCs w:val="24"/>
                <w:lang w:eastAsia="ru-RU" w:bidi="ru-RU"/>
              </w:rPr>
            </w:pPr>
            <w:r w:rsidRPr="009623DA">
              <w:rPr>
                <w:b/>
                <w:bCs/>
                <w:color w:val="000000" w:themeColor="text1"/>
                <w:sz w:val="24"/>
                <w:szCs w:val="24"/>
                <w:lang w:eastAsia="ru-RU" w:bidi="ru-RU"/>
              </w:rPr>
              <w:t xml:space="preserve">№ </w:t>
            </w:r>
            <w:proofErr w:type="gramStart"/>
            <w:r w:rsidRPr="009623DA">
              <w:rPr>
                <w:b/>
                <w:bCs/>
                <w:color w:val="000000" w:themeColor="text1"/>
                <w:sz w:val="24"/>
                <w:szCs w:val="24"/>
                <w:lang w:eastAsia="ru-RU" w:bidi="ru-RU"/>
              </w:rPr>
              <w:t>п</w:t>
            </w:r>
            <w:proofErr w:type="gramEnd"/>
            <w:r w:rsidRPr="009623DA">
              <w:rPr>
                <w:b/>
                <w:bCs/>
                <w:color w:val="000000" w:themeColor="text1"/>
                <w:sz w:val="24"/>
                <w:szCs w:val="24"/>
                <w:lang w:eastAsia="ru-RU" w:bidi="ru-RU"/>
              </w:rPr>
              <w:t>/п</w:t>
            </w:r>
          </w:p>
        </w:tc>
        <w:tc>
          <w:tcPr>
            <w:tcW w:w="1972" w:type="dxa"/>
          </w:tcPr>
          <w:p w:rsidR="000F6F8A" w:rsidRPr="009623DA" w:rsidRDefault="000F6F8A" w:rsidP="009623DA">
            <w:pPr>
              <w:jc w:val="center"/>
              <w:rPr>
                <w:b/>
                <w:bCs/>
                <w:color w:val="000000" w:themeColor="text1"/>
                <w:sz w:val="24"/>
                <w:szCs w:val="24"/>
                <w:lang w:eastAsia="ru-RU" w:bidi="ru-RU"/>
              </w:rPr>
            </w:pPr>
            <w:r w:rsidRPr="009623DA">
              <w:rPr>
                <w:b/>
                <w:bCs/>
                <w:color w:val="000000" w:themeColor="text1"/>
                <w:sz w:val="24"/>
                <w:szCs w:val="24"/>
                <w:lang w:eastAsia="ru-RU" w:bidi="ru-RU"/>
              </w:rPr>
              <w:t>Ф.И.О.</w:t>
            </w:r>
          </w:p>
        </w:tc>
        <w:tc>
          <w:tcPr>
            <w:tcW w:w="1676" w:type="dxa"/>
          </w:tcPr>
          <w:p w:rsidR="000F6F8A" w:rsidRPr="009623DA" w:rsidRDefault="000F6F8A" w:rsidP="009623DA">
            <w:pPr>
              <w:jc w:val="center"/>
              <w:rPr>
                <w:b/>
                <w:bCs/>
                <w:color w:val="000000" w:themeColor="text1"/>
                <w:sz w:val="24"/>
                <w:szCs w:val="24"/>
                <w:lang w:eastAsia="ru-RU" w:bidi="ru-RU"/>
              </w:rPr>
            </w:pPr>
            <w:r w:rsidRPr="009623DA">
              <w:rPr>
                <w:b/>
                <w:bCs/>
                <w:color w:val="000000" w:themeColor="text1"/>
                <w:sz w:val="24"/>
                <w:szCs w:val="24"/>
                <w:lang w:eastAsia="ru-RU" w:bidi="ru-RU"/>
              </w:rPr>
              <w:t>Должность</w:t>
            </w:r>
          </w:p>
        </w:tc>
        <w:tc>
          <w:tcPr>
            <w:tcW w:w="1833" w:type="dxa"/>
          </w:tcPr>
          <w:p w:rsidR="000F6F8A" w:rsidRPr="009623DA" w:rsidRDefault="000F6F8A" w:rsidP="009623DA">
            <w:pPr>
              <w:jc w:val="center"/>
              <w:rPr>
                <w:b/>
                <w:bCs/>
                <w:color w:val="000000" w:themeColor="text1"/>
                <w:sz w:val="24"/>
                <w:szCs w:val="24"/>
                <w:lang w:eastAsia="ru-RU" w:bidi="ru-RU"/>
              </w:rPr>
            </w:pPr>
            <w:r w:rsidRPr="009623DA">
              <w:rPr>
                <w:b/>
                <w:bCs/>
                <w:color w:val="000000" w:themeColor="text1"/>
                <w:sz w:val="24"/>
                <w:szCs w:val="24"/>
                <w:lang w:eastAsia="ru-RU" w:bidi="ru-RU"/>
              </w:rPr>
              <w:t>Год прохождения аттестации, категория</w:t>
            </w:r>
          </w:p>
        </w:tc>
        <w:tc>
          <w:tcPr>
            <w:tcW w:w="4699" w:type="dxa"/>
          </w:tcPr>
          <w:p w:rsidR="000F6F8A" w:rsidRPr="009623DA" w:rsidRDefault="000F6F8A" w:rsidP="009623DA">
            <w:pPr>
              <w:jc w:val="center"/>
              <w:rPr>
                <w:b/>
                <w:bCs/>
                <w:color w:val="000000" w:themeColor="text1"/>
                <w:sz w:val="24"/>
                <w:szCs w:val="24"/>
                <w:lang w:eastAsia="ru-RU" w:bidi="ru-RU"/>
              </w:rPr>
            </w:pPr>
            <w:r w:rsidRPr="009623DA">
              <w:rPr>
                <w:b/>
                <w:bCs/>
                <w:color w:val="000000" w:themeColor="text1"/>
                <w:sz w:val="24"/>
                <w:szCs w:val="24"/>
                <w:lang w:eastAsia="ru-RU" w:bidi="ru-RU"/>
              </w:rPr>
              <w:t>Тема, год, количество часов</w:t>
            </w:r>
          </w:p>
        </w:tc>
      </w:tr>
      <w:tr w:rsidR="008D3845" w:rsidRPr="009623DA" w:rsidTr="00747B6B">
        <w:tc>
          <w:tcPr>
            <w:tcW w:w="560" w:type="dxa"/>
          </w:tcPr>
          <w:p w:rsidR="00BD1480" w:rsidRPr="00BD1480" w:rsidRDefault="00BD1480" w:rsidP="009623DA">
            <w:pPr>
              <w:jc w:val="center"/>
              <w:rPr>
                <w:bCs/>
                <w:color w:val="000000" w:themeColor="text1"/>
                <w:sz w:val="24"/>
                <w:szCs w:val="24"/>
                <w:lang w:eastAsia="ru-RU" w:bidi="ru-RU"/>
              </w:rPr>
            </w:pPr>
            <w:r w:rsidRPr="00BD1480">
              <w:rPr>
                <w:bCs/>
                <w:color w:val="000000" w:themeColor="text1"/>
                <w:sz w:val="24"/>
                <w:szCs w:val="24"/>
                <w:lang w:eastAsia="ru-RU" w:bidi="ru-RU"/>
              </w:rPr>
              <w:t>1.</w:t>
            </w:r>
          </w:p>
        </w:tc>
        <w:tc>
          <w:tcPr>
            <w:tcW w:w="1972" w:type="dxa"/>
          </w:tcPr>
          <w:p w:rsidR="00BD1480" w:rsidRPr="00BD1480" w:rsidRDefault="00BD1480" w:rsidP="009623DA">
            <w:pPr>
              <w:jc w:val="center"/>
              <w:rPr>
                <w:bCs/>
                <w:color w:val="000000" w:themeColor="text1"/>
                <w:sz w:val="24"/>
                <w:szCs w:val="24"/>
                <w:lang w:eastAsia="ru-RU" w:bidi="ru-RU"/>
              </w:rPr>
            </w:pPr>
            <w:proofErr w:type="spellStart"/>
            <w:r>
              <w:rPr>
                <w:bCs/>
                <w:color w:val="000000" w:themeColor="text1"/>
                <w:sz w:val="24"/>
                <w:szCs w:val="24"/>
                <w:lang w:eastAsia="ru-RU" w:bidi="ru-RU"/>
              </w:rPr>
              <w:t>Сарафанова</w:t>
            </w:r>
            <w:proofErr w:type="spellEnd"/>
            <w:r>
              <w:rPr>
                <w:bCs/>
                <w:color w:val="000000" w:themeColor="text1"/>
                <w:sz w:val="24"/>
                <w:szCs w:val="24"/>
                <w:lang w:eastAsia="ru-RU" w:bidi="ru-RU"/>
              </w:rPr>
              <w:t xml:space="preserve"> Л.П.</w:t>
            </w:r>
          </w:p>
        </w:tc>
        <w:tc>
          <w:tcPr>
            <w:tcW w:w="1676" w:type="dxa"/>
          </w:tcPr>
          <w:p w:rsidR="00BD1480" w:rsidRPr="00BD1480" w:rsidRDefault="00BD1480" w:rsidP="009623DA">
            <w:pPr>
              <w:jc w:val="center"/>
              <w:rPr>
                <w:bCs/>
                <w:color w:val="000000" w:themeColor="text1"/>
                <w:sz w:val="24"/>
                <w:szCs w:val="24"/>
                <w:lang w:eastAsia="ru-RU" w:bidi="ru-RU"/>
              </w:rPr>
            </w:pPr>
            <w:r>
              <w:rPr>
                <w:bCs/>
                <w:color w:val="000000" w:themeColor="text1"/>
                <w:sz w:val="24"/>
                <w:szCs w:val="24"/>
                <w:lang w:eastAsia="ru-RU" w:bidi="ru-RU"/>
              </w:rPr>
              <w:t>Заведующий ДОУ</w:t>
            </w:r>
          </w:p>
        </w:tc>
        <w:tc>
          <w:tcPr>
            <w:tcW w:w="1833" w:type="dxa"/>
          </w:tcPr>
          <w:p w:rsidR="00BD1480" w:rsidRPr="009623DA" w:rsidRDefault="00BD1480" w:rsidP="00BD1480">
            <w:pPr>
              <w:jc w:val="center"/>
              <w:rPr>
                <w:bCs/>
                <w:color w:val="000000" w:themeColor="text1"/>
                <w:sz w:val="24"/>
                <w:szCs w:val="24"/>
                <w:lang w:eastAsia="ru-RU" w:bidi="ru-RU"/>
              </w:rPr>
            </w:pPr>
            <w:r>
              <w:rPr>
                <w:bCs/>
                <w:color w:val="000000" w:themeColor="text1"/>
                <w:sz w:val="24"/>
                <w:szCs w:val="24"/>
                <w:lang w:eastAsia="ru-RU" w:bidi="ru-RU"/>
              </w:rPr>
              <w:t>2015</w:t>
            </w:r>
            <w:r w:rsidRPr="009623DA">
              <w:rPr>
                <w:bCs/>
                <w:color w:val="000000" w:themeColor="text1"/>
                <w:sz w:val="24"/>
                <w:szCs w:val="24"/>
                <w:lang w:eastAsia="ru-RU" w:bidi="ru-RU"/>
              </w:rPr>
              <w:t>,</w:t>
            </w:r>
          </w:p>
          <w:p w:rsidR="00BD1480" w:rsidRPr="00BD1480" w:rsidRDefault="00BD1480" w:rsidP="00BD1480">
            <w:pPr>
              <w:jc w:val="center"/>
              <w:rPr>
                <w:bCs/>
                <w:color w:val="000000" w:themeColor="text1"/>
                <w:sz w:val="24"/>
                <w:szCs w:val="24"/>
                <w:lang w:eastAsia="ru-RU" w:bidi="ru-RU"/>
              </w:rPr>
            </w:pPr>
            <w:r w:rsidRPr="009623DA">
              <w:rPr>
                <w:bCs/>
                <w:color w:val="000000" w:themeColor="text1"/>
                <w:sz w:val="24"/>
                <w:szCs w:val="24"/>
                <w:lang w:eastAsia="ru-RU" w:bidi="ru-RU"/>
              </w:rPr>
              <w:t xml:space="preserve">Соответствие </w:t>
            </w:r>
            <w:r w:rsidRPr="009623DA">
              <w:rPr>
                <w:bCs/>
                <w:color w:val="000000" w:themeColor="text1"/>
                <w:sz w:val="24"/>
                <w:szCs w:val="24"/>
                <w:lang w:eastAsia="ru-RU" w:bidi="ru-RU"/>
              </w:rPr>
              <w:lastRenderedPageBreak/>
              <w:t>занимаемой должности</w:t>
            </w:r>
          </w:p>
        </w:tc>
        <w:tc>
          <w:tcPr>
            <w:tcW w:w="4699" w:type="dxa"/>
          </w:tcPr>
          <w:p w:rsidR="00BD1480" w:rsidRPr="00BD1480" w:rsidRDefault="00BD1480" w:rsidP="00BD1480">
            <w:pPr>
              <w:rPr>
                <w:bCs/>
                <w:color w:val="000000" w:themeColor="text1"/>
                <w:sz w:val="24"/>
                <w:szCs w:val="24"/>
                <w:lang w:eastAsia="ru-RU" w:bidi="ru-RU"/>
              </w:rPr>
            </w:pPr>
            <w:r w:rsidRPr="00D42FF2">
              <w:rPr>
                <w:sz w:val="24"/>
                <w:szCs w:val="24"/>
              </w:rPr>
              <w:lastRenderedPageBreak/>
              <w:t xml:space="preserve">«Обучение приемам оказания первой помощи» </w:t>
            </w:r>
            <w:r w:rsidRPr="00D42FF2">
              <w:rPr>
                <w:sz w:val="24"/>
                <w:szCs w:val="24"/>
                <w:shd w:val="clear" w:color="auto" w:fill="FFFFFF"/>
              </w:rPr>
              <w:t xml:space="preserve">Учебный центр "Фармацевт" </w:t>
            </w:r>
            <w:r w:rsidRPr="00D42FF2">
              <w:rPr>
                <w:sz w:val="24"/>
                <w:szCs w:val="24"/>
              </w:rPr>
              <w:lastRenderedPageBreak/>
              <w:t>30.05.18-31.05.18 г.</w:t>
            </w:r>
          </w:p>
        </w:tc>
      </w:tr>
      <w:tr w:rsidR="008D3845" w:rsidRPr="009623DA" w:rsidTr="00747B6B">
        <w:tc>
          <w:tcPr>
            <w:tcW w:w="560" w:type="dxa"/>
          </w:tcPr>
          <w:p w:rsidR="000F6F8A" w:rsidRPr="009623DA" w:rsidRDefault="00BD1480" w:rsidP="009623DA">
            <w:pPr>
              <w:jc w:val="both"/>
              <w:rPr>
                <w:bCs/>
                <w:color w:val="000000" w:themeColor="text1"/>
                <w:sz w:val="24"/>
                <w:szCs w:val="24"/>
                <w:lang w:eastAsia="ru-RU" w:bidi="ru-RU"/>
              </w:rPr>
            </w:pPr>
            <w:r>
              <w:rPr>
                <w:bCs/>
                <w:color w:val="000000" w:themeColor="text1"/>
                <w:sz w:val="24"/>
                <w:szCs w:val="24"/>
                <w:lang w:eastAsia="ru-RU" w:bidi="ru-RU"/>
              </w:rPr>
              <w:lastRenderedPageBreak/>
              <w:t>2</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Васильева М.А.</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Зам. зав. по УВР</w:t>
            </w:r>
          </w:p>
        </w:tc>
        <w:tc>
          <w:tcPr>
            <w:tcW w:w="1833" w:type="dxa"/>
          </w:tcPr>
          <w:p w:rsidR="000F6F8A" w:rsidRPr="009623DA" w:rsidRDefault="000F6F8A" w:rsidP="009623DA">
            <w:pPr>
              <w:jc w:val="center"/>
              <w:rPr>
                <w:bCs/>
                <w:color w:val="000000" w:themeColor="text1"/>
                <w:sz w:val="24"/>
                <w:szCs w:val="24"/>
                <w:lang w:eastAsia="ru-RU" w:bidi="ru-RU"/>
              </w:rPr>
            </w:pPr>
            <w:r w:rsidRPr="009623DA">
              <w:rPr>
                <w:bCs/>
                <w:color w:val="000000" w:themeColor="text1"/>
                <w:sz w:val="24"/>
                <w:szCs w:val="24"/>
                <w:lang w:eastAsia="ru-RU" w:bidi="ru-RU"/>
              </w:rPr>
              <w:t>2016,</w:t>
            </w:r>
          </w:p>
          <w:p w:rsidR="000F6F8A" w:rsidRPr="009623DA" w:rsidRDefault="000F6F8A" w:rsidP="009623DA">
            <w:pPr>
              <w:jc w:val="center"/>
              <w:rPr>
                <w:bCs/>
                <w:color w:val="000000" w:themeColor="text1"/>
                <w:sz w:val="24"/>
                <w:szCs w:val="24"/>
                <w:lang w:eastAsia="ru-RU" w:bidi="ru-RU"/>
              </w:rPr>
            </w:pPr>
            <w:r w:rsidRPr="009623DA">
              <w:rPr>
                <w:bCs/>
                <w:color w:val="000000" w:themeColor="text1"/>
                <w:sz w:val="24"/>
                <w:szCs w:val="24"/>
                <w:lang w:eastAsia="ru-RU" w:bidi="ru-RU"/>
              </w:rPr>
              <w:t>Соответствие занимаемой должности</w:t>
            </w:r>
          </w:p>
        </w:tc>
        <w:tc>
          <w:tcPr>
            <w:tcW w:w="4699" w:type="dxa"/>
          </w:tcPr>
          <w:p w:rsidR="000F6F8A" w:rsidRDefault="00BD1480" w:rsidP="009623DA">
            <w:pPr>
              <w:jc w:val="both"/>
              <w:rPr>
                <w:sz w:val="24"/>
                <w:szCs w:val="24"/>
              </w:rPr>
            </w:pPr>
            <w:r w:rsidRPr="00D42FF2">
              <w:rPr>
                <w:sz w:val="24"/>
                <w:szCs w:val="24"/>
                <w:shd w:val="clear" w:color="auto" w:fill="FFFFFF"/>
              </w:rPr>
              <w:t>"Разработка адаптированной образовательной программы для ребенка с ограниченными возможностями здоровья в дошкольной образовательной организации"</w:t>
            </w:r>
            <w:r w:rsidRPr="00D42FF2">
              <w:rPr>
                <w:sz w:val="24"/>
                <w:szCs w:val="24"/>
              </w:rPr>
              <w:t xml:space="preserve"> ГАОУ ДПО  </w:t>
            </w:r>
            <w:proofErr w:type="gramStart"/>
            <w:r w:rsidRPr="00D42FF2">
              <w:rPr>
                <w:sz w:val="24"/>
                <w:szCs w:val="24"/>
              </w:rPr>
              <w:t>СО</w:t>
            </w:r>
            <w:proofErr w:type="gramEnd"/>
            <w:r w:rsidRPr="00D42FF2">
              <w:rPr>
                <w:sz w:val="24"/>
                <w:szCs w:val="24"/>
              </w:rPr>
              <w:t xml:space="preserve"> «Институт развития», 24 час, 06.02.</w:t>
            </w:r>
            <w:r>
              <w:rPr>
                <w:sz w:val="24"/>
                <w:szCs w:val="24"/>
              </w:rPr>
              <w:t>2018</w:t>
            </w:r>
            <w:r w:rsidRPr="00D42FF2">
              <w:rPr>
                <w:sz w:val="24"/>
                <w:szCs w:val="24"/>
              </w:rPr>
              <w:t>-08.02. 2018 г.</w:t>
            </w:r>
            <w:r>
              <w:rPr>
                <w:sz w:val="24"/>
                <w:szCs w:val="24"/>
              </w:rPr>
              <w:t>г.</w:t>
            </w:r>
            <w:r w:rsidRPr="00D42FF2">
              <w:rPr>
                <w:sz w:val="24"/>
                <w:szCs w:val="24"/>
              </w:rPr>
              <w:t xml:space="preserve">  </w:t>
            </w:r>
          </w:p>
          <w:p w:rsidR="00BD1480" w:rsidRPr="00D42FF2" w:rsidRDefault="00BD1480" w:rsidP="00BD1480">
            <w:pPr>
              <w:rPr>
                <w:sz w:val="24"/>
                <w:szCs w:val="24"/>
              </w:rPr>
            </w:pPr>
            <w:r>
              <w:rPr>
                <w:sz w:val="24"/>
                <w:szCs w:val="24"/>
              </w:rPr>
              <w:t>-</w:t>
            </w:r>
            <w:r w:rsidRPr="00D42FF2">
              <w:rPr>
                <w:sz w:val="24"/>
                <w:szCs w:val="24"/>
              </w:rPr>
              <w:t xml:space="preserve">«Обучение приемам оказания первой помощи» </w:t>
            </w:r>
            <w:r w:rsidRPr="00D42FF2">
              <w:rPr>
                <w:sz w:val="24"/>
                <w:szCs w:val="24"/>
                <w:shd w:val="clear" w:color="auto" w:fill="FFFFFF"/>
              </w:rPr>
              <w:t xml:space="preserve">Учебный центр "Фармацевт" </w:t>
            </w:r>
            <w:r w:rsidRPr="00D42FF2">
              <w:rPr>
                <w:sz w:val="24"/>
                <w:szCs w:val="24"/>
              </w:rPr>
              <w:t xml:space="preserve">26.04.18-28.04.18 </w:t>
            </w:r>
          </w:p>
          <w:p w:rsidR="00BD1480" w:rsidRPr="009623DA" w:rsidRDefault="00BD1480" w:rsidP="00BD1480">
            <w:pPr>
              <w:jc w:val="both"/>
              <w:rPr>
                <w:color w:val="000000" w:themeColor="text1"/>
                <w:sz w:val="24"/>
                <w:szCs w:val="24"/>
              </w:rPr>
            </w:pPr>
            <w:r w:rsidRPr="00D42FF2">
              <w:rPr>
                <w:sz w:val="24"/>
                <w:szCs w:val="24"/>
              </w:rPr>
              <w:t>-</w:t>
            </w:r>
            <w:r w:rsidRPr="00D42FF2">
              <w:rPr>
                <w:sz w:val="24"/>
                <w:szCs w:val="24"/>
                <w:shd w:val="clear" w:color="auto" w:fill="FFFFFF"/>
              </w:rPr>
              <w:t xml:space="preserve">«Мониторинг и повышение качества дошкольного образования как ресурс развития организации» </w:t>
            </w:r>
            <w:r w:rsidRPr="00D42FF2">
              <w:rPr>
                <w:sz w:val="24"/>
                <w:szCs w:val="24"/>
              </w:rPr>
              <w:t>Автономная некоммерческая организация профессиональной образовательной организации Современный гуманитарный колледж</w:t>
            </w:r>
            <w:r w:rsidRPr="00D42FF2">
              <w:rPr>
                <w:sz w:val="24"/>
                <w:szCs w:val="24"/>
                <w:shd w:val="clear" w:color="auto" w:fill="FFFFFF"/>
              </w:rPr>
              <w:t xml:space="preserve"> , 120 часов, 01.11.2018- 22.11.2018г.</w:t>
            </w:r>
            <w:proofErr w:type="gramStart"/>
            <w:r>
              <w:rPr>
                <w:sz w:val="24"/>
                <w:szCs w:val="24"/>
                <w:shd w:val="clear" w:color="auto" w:fill="FFFFFF"/>
              </w:rPr>
              <w:t>г</w:t>
            </w:r>
            <w:proofErr w:type="gramEnd"/>
            <w:r>
              <w:rPr>
                <w:sz w:val="24"/>
                <w:szCs w:val="24"/>
                <w:shd w:val="clear" w:color="auto" w:fill="FFFFFF"/>
              </w:rPr>
              <w:t>.</w:t>
            </w:r>
          </w:p>
        </w:tc>
      </w:tr>
      <w:tr w:rsidR="008D3845" w:rsidRPr="009623DA" w:rsidTr="00747B6B">
        <w:tc>
          <w:tcPr>
            <w:tcW w:w="560" w:type="dxa"/>
          </w:tcPr>
          <w:p w:rsidR="00B8275F" w:rsidRDefault="00B8275F" w:rsidP="009623DA">
            <w:pPr>
              <w:jc w:val="both"/>
              <w:rPr>
                <w:bCs/>
                <w:color w:val="000000" w:themeColor="text1"/>
                <w:sz w:val="24"/>
                <w:szCs w:val="24"/>
                <w:lang w:eastAsia="ru-RU" w:bidi="ru-RU"/>
              </w:rPr>
            </w:pPr>
            <w:r>
              <w:rPr>
                <w:bCs/>
                <w:color w:val="000000" w:themeColor="text1"/>
                <w:sz w:val="24"/>
                <w:szCs w:val="24"/>
                <w:lang w:eastAsia="ru-RU" w:bidi="ru-RU"/>
              </w:rPr>
              <w:t>3.</w:t>
            </w:r>
          </w:p>
        </w:tc>
        <w:tc>
          <w:tcPr>
            <w:tcW w:w="1972" w:type="dxa"/>
          </w:tcPr>
          <w:p w:rsidR="006869D4" w:rsidRDefault="006869D4" w:rsidP="006869D4">
            <w:pPr>
              <w:rPr>
                <w:sz w:val="24"/>
                <w:szCs w:val="24"/>
              </w:rPr>
            </w:pPr>
            <w:r w:rsidRPr="00D42FF2">
              <w:rPr>
                <w:sz w:val="24"/>
                <w:szCs w:val="24"/>
              </w:rPr>
              <w:t xml:space="preserve">Трошкова </w:t>
            </w:r>
          </w:p>
          <w:p w:rsidR="00B8275F" w:rsidRPr="009623DA" w:rsidRDefault="006869D4" w:rsidP="006869D4">
            <w:pPr>
              <w:jc w:val="both"/>
              <w:rPr>
                <w:bCs/>
                <w:color w:val="000000" w:themeColor="text1"/>
                <w:sz w:val="24"/>
                <w:szCs w:val="24"/>
                <w:lang w:eastAsia="ru-RU" w:bidi="ru-RU"/>
              </w:rPr>
            </w:pPr>
            <w:r>
              <w:rPr>
                <w:sz w:val="24"/>
                <w:szCs w:val="24"/>
              </w:rPr>
              <w:t xml:space="preserve">Н. </w:t>
            </w:r>
            <w:r w:rsidRPr="00D42FF2">
              <w:rPr>
                <w:sz w:val="24"/>
                <w:szCs w:val="24"/>
              </w:rPr>
              <w:t>А</w:t>
            </w:r>
            <w:r>
              <w:rPr>
                <w:sz w:val="24"/>
                <w:szCs w:val="24"/>
              </w:rPr>
              <w:t>.</w:t>
            </w:r>
          </w:p>
        </w:tc>
        <w:tc>
          <w:tcPr>
            <w:tcW w:w="1676" w:type="dxa"/>
          </w:tcPr>
          <w:p w:rsidR="00B8275F" w:rsidRPr="009623DA" w:rsidRDefault="006869D4" w:rsidP="006869D4">
            <w:pPr>
              <w:jc w:val="center"/>
              <w:rPr>
                <w:bCs/>
                <w:color w:val="000000" w:themeColor="text1"/>
                <w:sz w:val="24"/>
                <w:szCs w:val="24"/>
                <w:lang w:eastAsia="ru-RU" w:bidi="ru-RU"/>
              </w:rPr>
            </w:pPr>
            <w:r w:rsidRPr="00D42FF2">
              <w:rPr>
                <w:sz w:val="24"/>
                <w:szCs w:val="24"/>
              </w:rPr>
              <w:t>Учитель-логопед</w:t>
            </w:r>
          </w:p>
        </w:tc>
        <w:tc>
          <w:tcPr>
            <w:tcW w:w="1833" w:type="dxa"/>
          </w:tcPr>
          <w:p w:rsidR="00B8275F" w:rsidRPr="009623DA" w:rsidRDefault="006869D4" w:rsidP="009623DA">
            <w:pPr>
              <w:jc w:val="center"/>
              <w:rPr>
                <w:bCs/>
                <w:color w:val="000000" w:themeColor="text1"/>
                <w:sz w:val="24"/>
                <w:szCs w:val="24"/>
                <w:lang w:eastAsia="ru-RU" w:bidi="ru-RU"/>
              </w:rPr>
            </w:pPr>
            <w:r w:rsidRPr="009623DA">
              <w:rPr>
                <w:bCs/>
                <w:color w:val="000000" w:themeColor="text1"/>
                <w:sz w:val="24"/>
                <w:szCs w:val="24"/>
                <w:lang w:eastAsia="ru-RU" w:bidi="ru-RU"/>
              </w:rPr>
              <w:t>2015, 1КК</w:t>
            </w:r>
          </w:p>
        </w:tc>
        <w:tc>
          <w:tcPr>
            <w:tcW w:w="4699" w:type="dxa"/>
          </w:tcPr>
          <w:p w:rsidR="006869D4" w:rsidRPr="00D42FF2" w:rsidRDefault="006869D4" w:rsidP="006869D4">
            <w:pPr>
              <w:rPr>
                <w:sz w:val="24"/>
                <w:szCs w:val="24"/>
              </w:rPr>
            </w:pPr>
            <w:r w:rsidRPr="00D42FF2">
              <w:rPr>
                <w:sz w:val="24"/>
                <w:szCs w:val="24"/>
              </w:rPr>
              <w:t xml:space="preserve">«Обучение приемам оказания первой помощи», </w:t>
            </w:r>
            <w:r w:rsidRPr="00D42FF2">
              <w:rPr>
                <w:sz w:val="24"/>
                <w:szCs w:val="24"/>
                <w:shd w:val="clear" w:color="auto" w:fill="FFFFFF"/>
              </w:rPr>
              <w:t xml:space="preserve">Учебный центр "Фармацевт" </w:t>
            </w:r>
            <w:r w:rsidRPr="00D42FF2">
              <w:rPr>
                <w:sz w:val="24"/>
                <w:szCs w:val="24"/>
              </w:rPr>
              <w:t xml:space="preserve">30.05.18-31.05.18 г. г. </w:t>
            </w:r>
          </w:p>
          <w:p w:rsidR="006869D4" w:rsidRPr="00D42FF2" w:rsidRDefault="006869D4" w:rsidP="006869D4">
            <w:pPr>
              <w:rPr>
                <w:sz w:val="24"/>
                <w:szCs w:val="24"/>
              </w:rPr>
            </w:pPr>
            <w:r w:rsidRPr="00D42FF2">
              <w:rPr>
                <w:sz w:val="24"/>
                <w:szCs w:val="24"/>
              </w:rPr>
              <w:t xml:space="preserve">- «Развитие речевой деятельности как условие позитивной социализации детей дошкольного возраста в контексте требований ФГОС ДО», ГАОУ ДПО СО «ИРО», 16 час. С 19.09.2018 -20.09.2018 </w:t>
            </w:r>
          </w:p>
          <w:p w:rsidR="00B8275F" w:rsidRPr="00D42FF2" w:rsidRDefault="006869D4" w:rsidP="006869D4">
            <w:pPr>
              <w:jc w:val="both"/>
              <w:rPr>
                <w:sz w:val="24"/>
                <w:szCs w:val="24"/>
                <w:shd w:val="clear" w:color="auto" w:fill="FFFFFF"/>
              </w:rPr>
            </w:pPr>
            <w:r w:rsidRPr="00D42FF2">
              <w:rPr>
                <w:sz w:val="24"/>
                <w:szCs w:val="24"/>
              </w:rPr>
              <w:t>-</w:t>
            </w:r>
            <w:r w:rsidRPr="00D42FF2">
              <w:rPr>
                <w:sz w:val="24"/>
                <w:szCs w:val="24"/>
                <w:shd w:val="clear" w:color="auto" w:fill="FFFFFF"/>
              </w:rPr>
              <w:t xml:space="preserve"> "Современные технологии коррекции и развития речи детей с ОВЗ», Автономная некоммерческая организация профессиональной образовательной организации Современный гуманитарный колледж, 120 часов, 01.11.2018-22.11.2018г.</w:t>
            </w:r>
            <w:proofErr w:type="gramStart"/>
            <w:r w:rsidRPr="00D42FF2">
              <w:rPr>
                <w:sz w:val="24"/>
                <w:szCs w:val="24"/>
                <w:shd w:val="clear" w:color="auto" w:fill="FFFFFF"/>
              </w:rPr>
              <w:t>г</w:t>
            </w:r>
            <w:proofErr w:type="gramEnd"/>
            <w:r w:rsidRPr="00D42FF2">
              <w:rPr>
                <w:sz w:val="24"/>
                <w:szCs w:val="24"/>
                <w:shd w:val="clear" w:color="auto" w:fill="FFFFFF"/>
              </w:rPr>
              <w:t>.</w:t>
            </w:r>
          </w:p>
        </w:tc>
      </w:tr>
      <w:tr w:rsidR="008D3845" w:rsidRPr="009623DA" w:rsidTr="00747B6B">
        <w:tc>
          <w:tcPr>
            <w:tcW w:w="560" w:type="dxa"/>
          </w:tcPr>
          <w:p w:rsidR="006869D4" w:rsidRDefault="006869D4" w:rsidP="009623DA">
            <w:pPr>
              <w:jc w:val="both"/>
              <w:rPr>
                <w:bCs/>
                <w:color w:val="000000" w:themeColor="text1"/>
                <w:sz w:val="24"/>
                <w:szCs w:val="24"/>
                <w:lang w:eastAsia="ru-RU" w:bidi="ru-RU"/>
              </w:rPr>
            </w:pPr>
            <w:r>
              <w:rPr>
                <w:bCs/>
                <w:color w:val="000000" w:themeColor="text1"/>
                <w:sz w:val="24"/>
                <w:szCs w:val="24"/>
                <w:lang w:eastAsia="ru-RU" w:bidi="ru-RU"/>
              </w:rPr>
              <w:t>4.</w:t>
            </w:r>
          </w:p>
        </w:tc>
        <w:tc>
          <w:tcPr>
            <w:tcW w:w="1972" w:type="dxa"/>
          </w:tcPr>
          <w:p w:rsidR="006869D4" w:rsidRDefault="006869D4" w:rsidP="006869D4">
            <w:pPr>
              <w:rPr>
                <w:sz w:val="24"/>
                <w:szCs w:val="24"/>
              </w:rPr>
            </w:pPr>
            <w:r w:rsidRPr="00D42FF2">
              <w:rPr>
                <w:sz w:val="24"/>
                <w:szCs w:val="24"/>
              </w:rPr>
              <w:t xml:space="preserve">Колесникова </w:t>
            </w:r>
          </w:p>
          <w:p w:rsidR="006869D4" w:rsidRPr="00D42FF2" w:rsidRDefault="006869D4" w:rsidP="006869D4">
            <w:pPr>
              <w:rPr>
                <w:sz w:val="24"/>
                <w:szCs w:val="24"/>
              </w:rPr>
            </w:pPr>
            <w:r>
              <w:rPr>
                <w:sz w:val="24"/>
                <w:szCs w:val="24"/>
              </w:rPr>
              <w:t>С.</w:t>
            </w:r>
            <w:r w:rsidRPr="00D42FF2">
              <w:rPr>
                <w:sz w:val="24"/>
                <w:szCs w:val="24"/>
              </w:rPr>
              <w:t xml:space="preserve"> В</w:t>
            </w:r>
            <w:r>
              <w:rPr>
                <w:sz w:val="24"/>
                <w:szCs w:val="24"/>
              </w:rPr>
              <w:t>.</w:t>
            </w:r>
          </w:p>
        </w:tc>
        <w:tc>
          <w:tcPr>
            <w:tcW w:w="1676" w:type="dxa"/>
          </w:tcPr>
          <w:p w:rsidR="006869D4" w:rsidRPr="00D42FF2" w:rsidRDefault="006869D4" w:rsidP="006869D4">
            <w:pPr>
              <w:jc w:val="center"/>
              <w:rPr>
                <w:sz w:val="24"/>
                <w:szCs w:val="24"/>
              </w:rPr>
            </w:pPr>
            <w:r w:rsidRPr="00D42FF2">
              <w:rPr>
                <w:sz w:val="24"/>
                <w:szCs w:val="24"/>
              </w:rPr>
              <w:t>Педагог - психолог</w:t>
            </w:r>
          </w:p>
        </w:tc>
        <w:tc>
          <w:tcPr>
            <w:tcW w:w="1833" w:type="dxa"/>
          </w:tcPr>
          <w:p w:rsidR="006869D4" w:rsidRPr="009623DA" w:rsidRDefault="006869D4" w:rsidP="009623DA">
            <w:pPr>
              <w:jc w:val="center"/>
              <w:rPr>
                <w:bCs/>
                <w:color w:val="000000" w:themeColor="text1"/>
                <w:sz w:val="24"/>
                <w:szCs w:val="24"/>
                <w:lang w:eastAsia="ru-RU" w:bidi="ru-RU"/>
              </w:rPr>
            </w:pPr>
            <w:r>
              <w:rPr>
                <w:bCs/>
                <w:color w:val="000000" w:themeColor="text1"/>
                <w:sz w:val="24"/>
                <w:szCs w:val="24"/>
                <w:lang w:eastAsia="ru-RU" w:bidi="ru-RU"/>
              </w:rPr>
              <w:t>2017</w:t>
            </w:r>
            <w:r w:rsidRPr="009623DA">
              <w:rPr>
                <w:bCs/>
                <w:color w:val="000000" w:themeColor="text1"/>
                <w:sz w:val="24"/>
                <w:szCs w:val="24"/>
                <w:lang w:eastAsia="ru-RU" w:bidi="ru-RU"/>
              </w:rPr>
              <w:t>, 1КК</w:t>
            </w:r>
          </w:p>
        </w:tc>
        <w:tc>
          <w:tcPr>
            <w:tcW w:w="4699" w:type="dxa"/>
          </w:tcPr>
          <w:p w:rsidR="006869D4" w:rsidRDefault="006869D4" w:rsidP="006869D4">
            <w:pPr>
              <w:rPr>
                <w:sz w:val="24"/>
                <w:szCs w:val="24"/>
              </w:rPr>
            </w:pPr>
            <w:r w:rsidRPr="00D42FF2">
              <w:rPr>
                <w:sz w:val="24"/>
                <w:szCs w:val="24"/>
                <w:shd w:val="clear" w:color="auto" w:fill="FFFFFF"/>
              </w:rPr>
              <w:t>-</w:t>
            </w:r>
            <w:r w:rsidRPr="00D42FF2">
              <w:rPr>
                <w:sz w:val="24"/>
                <w:szCs w:val="24"/>
              </w:rPr>
              <w:t xml:space="preserve">«Обучение приемам оказания первой помощи» </w:t>
            </w:r>
            <w:r w:rsidRPr="00D42FF2">
              <w:rPr>
                <w:sz w:val="24"/>
                <w:szCs w:val="24"/>
                <w:shd w:val="clear" w:color="auto" w:fill="FFFFFF"/>
              </w:rPr>
              <w:t xml:space="preserve">Учебный центр "Фармацевт" </w:t>
            </w:r>
            <w:r w:rsidRPr="00D42FF2">
              <w:rPr>
                <w:sz w:val="24"/>
                <w:szCs w:val="24"/>
              </w:rPr>
              <w:t>10.10.18-11.10.18г.г. 16 час</w:t>
            </w:r>
          </w:p>
          <w:p w:rsidR="006869D4" w:rsidRPr="00D42FF2" w:rsidRDefault="006869D4" w:rsidP="006869D4">
            <w:pPr>
              <w:rPr>
                <w:sz w:val="24"/>
                <w:szCs w:val="24"/>
              </w:rPr>
            </w:pPr>
            <w:r>
              <w:rPr>
                <w:sz w:val="24"/>
                <w:szCs w:val="24"/>
              </w:rPr>
              <w:t>-</w:t>
            </w:r>
            <w:r w:rsidRPr="00D42FF2">
              <w:rPr>
                <w:sz w:val="24"/>
                <w:szCs w:val="24"/>
                <w:shd w:val="clear" w:color="auto" w:fill="FFFFFF"/>
              </w:rPr>
              <w:t xml:space="preserve"> </w:t>
            </w:r>
            <w:r>
              <w:rPr>
                <w:sz w:val="24"/>
                <w:szCs w:val="24"/>
                <w:shd w:val="clear" w:color="auto" w:fill="FFFFFF"/>
              </w:rPr>
              <w:t xml:space="preserve">«Оказание психолого-педагогической </w:t>
            </w:r>
            <w:proofErr w:type="spellStart"/>
            <w:r>
              <w:rPr>
                <w:sz w:val="24"/>
                <w:szCs w:val="24"/>
                <w:shd w:val="clear" w:color="auto" w:fill="FFFFFF"/>
              </w:rPr>
              <w:t>помощилицам</w:t>
            </w:r>
            <w:proofErr w:type="spellEnd"/>
            <w:r>
              <w:rPr>
                <w:sz w:val="24"/>
                <w:szCs w:val="24"/>
                <w:shd w:val="clear" w:color="auto" w:fill="FFFFFF"/>
              </w:rPr>
              <w:t xml:space="preserve"> с ОВЗ в условиях реализации ФГОС </w:t>
            </w:r>
            <w:proofErr w:type="gramStart"/>
            <w:r>
              <w:rPr>
                <w:sz w:val="24"/>
                <w:szCs w:val="24"/>
                <w:shd w:val="clear" w:color="auto" w:fill="FFFFFF"/>
              </w:rPr>
              <w:t>ДО</w:t>
            </w:r>
            <w:proofErr w:type="gramEnd"/>
            <w:r w:rsidRPr="00D42FF2">
              <w:rPr>
                <w:sz w:val="24"/>
                <w:szCs w:val="24"/>
                <w:shd w:val="clear" w:color="auto" w:fill="FFFFFF"/>
              </w:rPr>
              <w:t xml:space="preserve">», </w:t>
            </w:r>
            <w:proofErr w:type="gramStart"/>
            <w:r w:rsidRPr="00D42FF2">
              <w:rPr>
                <w:sz w:val="24"/>
                <w:szCs w:val="24"/>
                <w:shd w:val="clear" w:color="auto" w:fill="FFFFFF"/>
              </w:rPr>
              <w:t>Автономная</w:t>
            </w:r>
            <w:proofErr w:type="gramEnd"/>
            <w:r w:rsidRPr="00D42FF2">
              <w:rPr>
                <w:sz w:val="24"/>
                <w:szCs w:val="24"/>
                <w:shd w:val="clear" w:color="auto" w:fill="FFFFFF"/>
              </w:rPr>
              <w:t xml:space="preserve"> некоммерческая организация профессиональной образовательной организации Совре</w:t>
            </w:r>
            <w:r>
              <w:rPr>
                <w:sz w:val="24"/>
                <w:szCs w:val="24"/>
                <w:shd w:val="clear" w:color="auto" w:fill="FFFFFF"/>
              </w:rPr>
              <w:t>менный гуманитарный колледж, 72 часа, 01.11.2018-15</w:t>
            </w:r>
            <w:r w:rsidRPr="00D42FF2">
              <w:rPr>
                <w:sz w:val="24"/>
                <w:szCs w:val="24"/>
                <w:shd w:val="clear" w:color="auto" w:fill="FFFFFF"/>
              </w:rPr>
              <w:t>.11.2018г.г.</w:t>
            </w:r>
          </w:p>
        </w:tc>
      </w:tr>
      <w:tr w:rsidR="008D3845" w:rsidRPr="009623DA" w:rsidTr="00747B6B">
        <w:tc>
          <w:tcPr>
            <w:tcW w:w="560" w:type="dxa"/>
          </w:tcPr>
          <w:p w:rsidR="000F6F8A" w:rsidRPr="009623DA" w:rsidRDefault="006869D4" w:rsidP="009623DA">
            <w:pPr>
              <w:jc w:val="both"/>
              <w:rPr>
                <w:bCs/>
                <w:color w:val="000000" w:themeColor="text1"/>
                <w:sz w:val="24"/>
                <w:szCs w:val="24"/>
                <w:lang w:eastAsia="ru-RU" w:bidi="ru-RU"/>
              </w:rPr>
            </w:pPr>
            <w:r>
              <w:rPr>
                <w:bCs/>
                <w:color w:val="000000" w:themeColor="text1"/>
                <w:sz w:val="24"/>
                <w:szCs w:val="24"/>
                <w:lang w:eastAsia="ru-RU" w:bidi="ru-RU"/>
              </w:rPr>
              <w:t>5</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proofErr w:type="spellStart"/>
            <w:r w:rsidRPr="009623DA">
              <w:rPr>
                <w:bCs/>
                <w:color w:val="000000" w:themeColor="text1"/>
                <w:sz w:val="24"/>
                <w:szCs w:val="24"/>
                <w:lang w:eastAsia="ru-RU" w:bidi="ru-RU"/>
              </w:rPr>
              <w:t>Кранкенвартер</w:t>
            </w:r>
            <w:proofErr w:type="spellEnd"/>
            <w:r w:rsidRPr="009623DA">
              <w:rPr>
                <w:bCs/>
                <w:color w:val="000000" w:themeColor="text1"/>
                <w:sz w:val="24"/>
                <w:szCs w:val="24"/>
                <w:lang w:eastAsia="ru-RU" w:bidi="ru-RU"/>
              </w:rPr>
              <w:t xml:space="preserve"> С.С.</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Музыкальный руководитель</w:t>
            </w:r>
          </w:p>
        </w:tc>
        <w:tc>
          <w:tcPr>
            <w:tcW w:w="1833" w:type="dxa"/>
          </w:tcPr>
          <w:p w:rsidR="000F6F8A" w:rsidRPr="009623DA" w:rsidRDefault="005546DE" w:rsidP="006869D4">
            <w:pPr>
              <w:jc w:val="center"/>
              <w:rPr>
                <w:bCs/>
                <w:color w:val="000000" w:themeColor="text1"/>
                <w:sz w:val="24"/>
                <w:szCs w:val="24"/>
                <w:lang w:eastAsia="ru-RU" w:bidi="ru-RU"/>
              </w:rPr>
            </w:pPr>
            <w:r w:rsidRPr="009623DA">
              <w:rPr>
                <w:bCs/>
                <w:color w:val="000000" w:themeColor="text1"/>
                <w:sz w:val="24"/>
                <w:szCs w:val="24"/>
                <w:lang w:eastAsia="ru-RU" w:bidi="ru-RU"/>
              </w:rPr>
              <w:t>2015</w:t>
            </w:r>
            <w:r w:rsidR="000F6F8A" w:rsidRPr="009623DA">
              <w:rPr>
                <w:bCs/>
                <w:color w:val="000000" w:themeColor="text1"/>
                <w:sz w:val="24"/>
                <w:szCs w:val="24"/>
                <w:lang w:eastAsia="ru-RU" w:bidi="ru-RU"/>
              </w:rPr>
              <w:t>, 1КК</w:t>
            </w:r>
          </w:p>
        </w:tc>
        <w:tc>
          <w:tcPr>
            <w:tcW w:w="4699" w:type="dxa"/>
          </w:tcPr>
          <w:p w:rsidR="006869D4" w:rsidRPr="00D42FF2" w:rsidRDefault="006869D4" w:rsidP="006869D4">
            <w:pPr>
              <w:rPr>
                <w:sz w:val="24"/>
                <w:szCs w:val="24"/>
                <w:shd w:val="clear" w:color="auto" w:fill="FFFFFF"/>
              </w:rPr>
            </w:pPr>
            <w:r w:rsidRPr="00D42FF2">
              <w:rPr>
                <w:sz w:val="24"/>
                <w:szCs w:val="24"/>
                <w:shd w:val="clear" w:color="auto" w:fill="FFFFFF"/>
              </w:rPr>
              <w:t>-«Обучение приемам оказания первой помощи» Учебный центр "Фармацевт" 10.10.18-11.10.18г.г. 16 час.</w:t>
            </w:r>
          </w:p>
          <w:p w:rsidR="000F6F8A" w:rsidRPr="009623DA" w:rsidRDefault="006869D4" w:rsidP="006869D4">
            <w:pPr>
              <w:rPr>
                <w:color w:val="000000" w:themeColor="text1"/>
                <w:sz w:val="24"/>
                <w:szCs w:val="24"/>
              </w:rPr>
            </w:pPr>
            <w:r w:rsidRPr="00D42FF2">
              <w:rPr>
                <w:sz w:val="24"/>
                <w:szCs w:val="24"/>
                <w:shd w:val="clear" w:color="auto" w:fill="FFFFFF"/>
              </w:rPr>
              <w:t>- «</w:t>
            </w:r>
            <w:proofErr w:type="spellStart"/>
            <w:r w:rsidRPr="00D42FF2">
              <w:rPr>
                <w:sz w:val="24"/>
                <w:szCs w:val="24"/>
                <w:shd w:val="clear" w:color="auto" w:fill="FFFFFF"/>
              </w:rPr>
              <w:t>Логоритмика</w:t>
            </w:r>
            <w:proofErr w:type="spellEnd"/>
            <w:r w:rsidRPr="00D42FF2">
              <w:rPr>
                <w:sz w:val="24"/>
                <w:szCs w:val="24"/>
                <w:shd w:val="clear" w:color="auto" w:fill="FFFFFF"/>
              </w:rPr>
              <w:t xml:space="preserve">: коррекция речевых нарушений у детей дошкольного и младшего школьного возраста», Автономная некоммерческая организация профессиональной образовательной организации Современный гуманитарный </w:t>
            </w:r>
            <w:r w:rsidRPr="00D42FF2">
              <w:rPr>
                <w:sz w:val="24"/>
                <w:szCs w:val="24"/>
                <w:shd w:val="clear" w:color="auto" w:fill="FFFFFF"/>
              </w:rPr>
              <w:lastRenderedPageBreak/>
              <w:t>колледж,72 часа с 01.11.2018-15.11.2018г.</w:t>
            </w:r>
          </w:p>
        </w:tc>
      </w:tr>
      <w:tr w:rsidR="008D3845" w:rsidRPr="009623DA" w:rsidTr="00747B6B">
        <w:tc>
          <w:tcPr>
            <w:tcW w:w="560" w:type="dxa"/>
          </w:tcPr>
          <w:p w:rsidR="000F6F8A" w:rsidRPr="009623DA" w:rsidRDefault="006869D4" w:rsidP="009623DA">
            <w:pPr>
              <w:jc w:val="both"/>
              <w:rPr>
                <w:bCs/>
                <w:color w:val="000000" w:themeColor="text1"/>
                <w:sz w:val="24"/>
                <w:szCs w:val="24"/>
                <w:lang w:eastAsia="ru-RU" w:bidi="ru-RU"/>
              </w:rPr>
            </w:pPr>
            <w:r>
              <w:rPr>
                <w:bCs/>
                <w:color w:val="000000" w:themeColor="text1"/>
                <w:sz w:val="24"/>
                <w:szCs w:val="24"/>
                <w:lang w:eastAsia="ru-RU" w:bidi="ru-RU"/>
              </w:rPr>
              <w:lastRenderedPageBreak/>
              <w:t>6</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proofErr w:type="spellStart"/>
            <w:r w:rsidRPr="009623DA">
              <w:rPr>
                <w:bCs/>
                <w:color w:val="000000" w:themeColor="text1"/>
                <w:sz w:val="24"/>
                <w:szCs w:val="24"/>
                <w:lang w:eastAsia="ru-RU" w:bidi="ru-RU"/>
              </w:rPr>
              <w:t>Криулина</w:t>
            </w:r>
            <w:proofErr w:type="spellEnd"/>
            <w:r w:rsidRPr="009623DA">
              <w:rPr>
                <w:bCs/>
                <w:color w:val="000000" w:themeColor="text1"/>
                <w:sz w:val="24"/>
                <w:szCs w:val="24"/>
                <w:lang w:eastAsia="ru-RU" w:bidi="ru-RU"/>
              </w:rPr>
              <w:t xml:space="preserve"> Т.А.</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Музыкальный руководитель</w:t>
            </w:r>
          </w:p>
        </w:tc>
        <w:tc>
          <w:tcPr>
            <w:tcW w:w="1833" w:type="dxa"/>
          </w:tcPr>
          <w:p w:rsidR="000F6F8A" w:rsidRPr="009623DA" w:rsidRDefault="000F6F8A" w:rsidP="006869D4">
            <w:pPr>
              <w:jc w:val="center"/>
              <w:rPr>
                <w:bCs/>
                <w:color w:val="000000" w:themeColor="text1"/>
                <w:sz w:val="24"/>
                <w:szCs w:val="24"/>
                <w:lang w:eastAsia="ru-RU" w:bidi="ru-RU"/>
              </w:rPr>
            </w:pPr>
            <w:r w:rsidRPr="009623DA">
              <w:rPr>
                <w:bCs/>
                <w:color w:val="000000" w:themeColor="text1"/>
                <w:sz w:val="24"/>
                <w:szCs w:val="24"/>
                <w:lang w:eastAsia="ru-RU" w:bidi="ru-RU"/>
              </w:rPr>
              <w:t>2015, соответствие занимаемой должности</w:t>
            </w:r>
          </w:p>
        </w:tc>
        <w:tc>
          <w:tcPr>
            <w:tcW w:w="4699" w:type="dxa"/>
          </w:tcPr>
          <w:p w:rsidR="000F6F8A" w:rsidRPr="009623DA" w:rsidRDefault="006869D4" w:rsidP="009623DA">
            <w:pPr>
              <w:rPr>
                <w:color w:val="000000" w:themeColor="text1"/>
                <w:sz w:val="24"/>
                <w:szCs w:val="24"/>
              </w:rPr>
            </w:pPr>
            <w:r w:rsidRPr="00D42FF2">
              <w:rPr>
                <w:sz w:val="24"/>
                <w:szCs w:val="24"/>
                <w:shd w:val="clear" w:color="auto" w:fill="FFFFFF"/>
              </w:rPr>
              <w:t>-«Обучение приемам оказания первой помощи» Учебный центр "Фармацевт" 10.10.18-11.10.18г.г. 16 час</w:t>
            </w:r>
          </w:p>
        </w:tc>
      </w:tr>
      <w:tr w:rsidR="008D3845" w:rsidRPr="009623DA" w:rsidTr="00747B6B">
        <w:tc>
          <w:tcPr>
            <w:tcW w:w="560" w:type="dxa"/>
          </w:tcPr>
          <w:p w:rsidR="005546DE" w:rsidRPr="009623DA" w:rsidRDefault="006869D4" w:rsidP="009623DA">
            <w:pPr>
              <w:jc w:val="both"/>
              <w:rPr>
                <w:bCs/>
                <w:color w:val="000000" w:themeColor="text1"/>
                <w:sz w:val="24"/>
                <w:szCs w:val="24"/>
                <w:lang w:eastAsia="ru-RU" w:bidi="ru-RU"/>
              </w:rPr>
            </w:pPr>
            <w:r>
              <w:rPr>
                <w:bCs/>
                <w:color w:val="000000" w:themeColor="text1"/>
                <w:sz w:val="24"/>
                <w:szCs w:val="24"/>
                <w:lang w:eastAsia="ru-RU" w:bidi="ru-RU"/>
              </w:rPr>
              <w:t>7</w:t>
            </w:r>
            <w:r w:rsidR="005546DE" w:rsidRPr="009623DA">
              <w:rPr>
                <w:bCs/>
                <w:color w:val="000000" w:themeColor="text1"/>
                <w:sz w:val="24"/>
                <w:szCs w:val="24"/>
                <w:lang w:eastAsia="ru-RU" w:bidi="ru-RU"/>
              </w:rPr>
              <w:t>.</w:t>
            </w:r>
          </w:p>
        </w:tc>
        <w:tc>
          <w:tcPr>
            <w:tcW w:w="1972" w:type="dxa"/>
          </w:tcPr>
          <w:p w:rsidR="005546DE" w:rsidRPr="009623DA" w:rsidRDefault="005546DE" w:rsidP="009623DA">
            <w:pPr>
              <w:jc w:val="both"/>
              <w:rPr>
                <w:bCs/>
                <w:color w:val="000000" w:themeColor="text1"/>
                <w:sz w:val="24"/>
                <w:szCs w:val="24"/>
                <w:lang w:eastAsia="ru-RU" w:bidi="ru-RU"/>
              </w:rPr>
            </w:pPr>
            <w:r w:rsidRPr="009623DA">
              <w:rPr>
                <w:bCs/>
                <w:color w:val="000000" w:themeColor="text1"/>
                <w:sz w:val="24"/>
                <w:szCs w:val="24"/>
                <w:lang w:eastAsia="ru-RU" w:bidi="ru-RU"/>
              </w:rPr>
              <w:t>Ермакова Е.Л.</w:t>
            </w:r>
          </w:p>
        </w:tc>
        <w:tc>
          <w:tcPr>
            <w:tcW w:w="1676" w:type="dxa"/>
          </w:tcPr>
          <w:p w:rsidR="005546DE" w:rsidRPr="009623DA" w:rsidRDefault="005546DE" w:rsidP="009623DA">
            <w:pPr>
              <w:jc w:val="both"/>
              <w:rPr>
                <w:bCs/>
                <w:color w:val="000000" w:themeColor="text1"/>
                <w:sz w:val="24"/>
                <w:szCs w:val="24"/>
                <w:lang w:eastAsia="ru-RU" w:bidi="ru-RU"/>
              </w:rPr>
            </w:pPr>
            <w:r w:rsidRPr="009623DA">
              <w:rPr>
                <w:bCs/>
                <w:color w:val="000000" w:themeColor="text1"/>
                <w:sz w:val="24"/>
                <w:szCs w:val="24"/>
                <w:lang w:eastAsia="ru-RU" w:bidi="ru-RU"/>
              </w:rPr>
              <w:t>Музыкальный руководитель</w:t>
            </w:r>
          </w:p>
        </w:tc>
        <w:tc>
          <w:tcPr>
            <w:tcW w:w="1833" w:type="dxa"/>
          </w:tcPr>
          <w:p w:rsidR="005546DE" w:rsidRPr="009623DA" w:rsidRDefault="005546DE" w:rsidP="006869D4">
            <w:pPr>
              <w:jc w:val="center"/>
              <w:rPr>
                <w:bCs/>
                <w:color w:val="000000" w:themeColor="text1"/>
                <w:sz w:val="24"/>
                <w:szCs w:val="24"/>
                <w:lang w:eastAsia="ru-RU" w:bidi="ru-RU"/>
              </w:rPr>
            </w:pPr>
            <w:r w:rsidRPr="009623DA">
              <w:rPr>
                <w:bCs/>
                <w:color w:val="000000" w:themeColor="text1"/>
                <w:sz w:val="24"/>
                <w:szCs w:val="24"/>
                <w:lang w:eastAsia="ru-RU" w:bidi="ru-RU"/>
              </w:rPr>
              <w:t>2016, 1КК</w:t>
            </w:r>
          </w:p>
        </w:tc>
        <w:tc>
          <w:tcPr>
            <w:tcW w:w="4699" w:type="dxa"/>
          </w:tcPr>
          <w:p w:rsidR="006869D4" w:rsidRPr="00D42FF2" w:rsidRDefault="006869D4" w:rsidP="006869D4">
            <w:pPr>
              <w:rPr>
                <w:sz w:val="24"/>
                <w:szCs w:val="24"/>
                <w:shd w:val="clear" w:color="auto" w:fill="FFFFFF"/>
              </w:rPr>
            </w:pPr>
            <w:r w:rsidRPr="00D42FF2">
              <w:rPr>
                <w:sz w:val="24"/>
                <w:szCs w:val="24"/>
              </w:rPr>
              <w:t>-</w:t>
            </w:r>
            <w:r w:rsidRPr="00D42FF2">
              <w:rPr>
                <w:sz w:val="24"/>
                <w:szCs w:val="24"/>
                <w:shd w:val="clear" w:color="auto" w:fill="FFFFFF"/>
              </w:rPr>
              <w:t xml:space="preserve"> «Обучение приемам оказания первой помощи» Учебный центр "Фармацевт" 10.10.18-11.10.18г.г. 16 час </w:t>
            </w:r>
          </w:p>
          <w:p w:rsidR="005546DE" w:rsidRPr="009623DA" w:rsidRDefault="006869D4" w:rsidP="006869D4">
            <w:pPr>
              <w:rPr>
                <w:sz w:val="24"/>
                <w:szCs w:val="24"/>
              </w:rPr>
            </w:pPr>
            <w:r w:rsidRPr="00D42FF2">
              <w:rPr>
                <w:sz w:val="24"/>
                <w:szCs w:val="24"/>
                <w:shd w:val="clear" w:color="auto" w:fill="FFFFFF"/>
              </w:rPr>
              <w:t>-«</w:t>
            </w:r>
            <w:proofErr w:type="spellStart"/>
            <w:r w:rsidRPr="00D42FF2">
              <w:rPr>
                <w:sz w:val="24"/>
                <w:szCs w:val="24"/>
                <w:shd w:val="clear" w:color="auto" w:fill="FFFFFF"/>
              </w:rPr>
              <w:t>Логоритмика</w:t>
            </w:r>
            <w:proofErr w:type="spellEnd"/>
            <w:r w:rsidRPr="00D42FF2">
              <w:rPr>
                <w:sz w:val="24"/>
                <w:szCs w:val="24"/>
                <w:shd w:val="clear" w:color="auto" w:fill="FFFFFF"/>
              </w:rPr>
              <w:t>: коррекция речевых нарушений у детей дошкольного и младшего школьного возраста», Автономная некоммерческая организация профессиональной образовательной организации Современный гуманитарный колледж, 72 часа с 01.11.2018-15.11.2018г.</w:t>
            </w:r>
            <w:proofErr w:type="gramStart"/>
            <w:r>
              <w:rPr>
                <w:sz w:val="24"/>
                <w:szCs w:val="24"/>
                <w:shd w:val="clear" w:color="auto" w:fill="FFFFFF"/>
              </w:rPr>
              <w:t>г</w:t>
            </w:r>
            <w:proofErr w:type="gramEnd"/>
            <w:r>
              <w:rPr>
                <w:sz w:val="24"/>
                <w:szCs w:val="24"/>
                <w:shd w:val="clear" w:color="auto" w:fill="FFFFFF"/>
              </w:rPr>
              <w:t>.</w:t>
            </w:r>
          </w:p>
        </w:tc>
      </w:tr>
      <w:tr w:rsidR="008D3845" w:rsidRPr="009623DA" w:rsidTr="00747B6B">
        <w:tc>
          <w:tcPr>
            <w:tcW w:w="560" w:type="dxa"/>
          </w:tcPr>
          <w:p w:rsidR="000F6F8A" w:rsidRPr="009623DA" w:rsidRDefault="006869D4" w:rsidP="009623DA">
            <w:pPr>
              <w:jc w:val="both"/>
              <w:rPr>
                <w:bCs/>
                <w:color w:val="000000" w:themeColor="text1"/>
                <w:sz w:val="24"/>
                <w:szCs w:val="24"/>
                <w:lang w:eastAsia="ru-RU" w:bidi="ru-RU"/>
              </w:rPr>
            </w:pPr>
            <w:r>
              <w:rPr>
                <w:bCs/>
                <w:color w:val="000000" w:themeColor="text1"/>
                <w:sz w:val="24"/>
                <w:szCs w:val="24"/>
                <w:lang w:eastAsia="ru-RU" w:bidi="ru-RU"/>
              </w:rPr>
              <w:t>8</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proofErr w:type="spellStart"/>
            <w:r w:rsidRPr="009623DA">
              <w:rPr>
                <w:bCs/>
                <w:color w:val="000000" w:themeColor="text1"/>
                <w:sz w:val="24"/>
                <w:szCs w:val="24"/>
                <w:lang w:eastAsia="ru-RU" w:bidi="ru-RU"/>
              </w:rPr>
              <w:t>Васильчук</w:t>
            </w:r>
            <w:proofErr w:type="spellEnd"/>
            <w:r w:rsidRPr="009623DA">
              <w:rPr>
                <w:bCs/>
                <w:color w:val="000000" w:themeColor="text1"/>
                <w:sz w:val="24"/>
                <w:szCs w:val="24"/>
                <w:lang w:eastAsia="ru-RU" w:bidi="ru-RU"/>
              </w:rPr>
              <w:t xml:space="preserve"> Н.В.</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0F6F8A" w:rsidRPr="009623DA" w:rsidRDefault="005546DE" w:rsidP="006869D4">
            <w:pPr>
              <w:jc w:val="center"/>
              <w:rPr>
                <w:bCs/>
                <w:color w:val="000000" w:themeColor="text1"/>
                <w:sz w:val="24"/>
                <w:szCs w:val="24"/>
                <w:lang w:eastAsia="ru-RU" w:bidi="ru-RU"/>
              </w:rPr>
            </w:pPr>
            <w:r w:rsidRPr="009623DA">
              <w:rPr>
                <w:bCs/>
                <w:color w:val="000000" w:themeColor="text1"/>
                <w:sz w:val="24"/>
                <w:szCs w:val="24"/>
                <w:lang w:eastAsia="ru-RU" w:bidi="ru-RU"/>
              </w:rPr>
              <w:t>2017</w:t>
            </w:r>
            <w:r w:rsidR="000F6F8A" w:rsidRPr="009623DA">
              <w:rPr>
                <w:bCs/>
                <w:color w:val="000000" w:themeColor="text1"/>
                <w:sz w:val="24"/>
                <w:szCs w:val="24"/>
                <w:lang w:eastAsia="ru-RU" w:bidi="ru-RU"/>
              </w:rPr>
              <w:t>,</w:t>
            </w:r>
          </w:p>
          <w:p w:rsidR="000F6F8A" w:rsidRPr="009623DA" w:rsidRDefault="000F6F8A" w:rsidP="006869D4">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shd w:val="clear" w:color="auto" w:fill="FFFFFF"/>
              </w:rPr>
            </w:pPr>
            <w:r w:rsidRPr="00D42FF2">
              <w:rPr>
                <w:sz w:val="24"/>
                <w:szCs w:val="24"/>
                <w:shd w:val="clear" w:color="auto" w:fill="FFFFFF"/>
              </w:rPr>
              <w:t xml:space="preserve">- Профессиональная переподготовка </w:t>
            </w:r>
          </w:p>
          <w:p w:rsidR="00920B17" w:rsidRPr="00D42FF2" w:rsidRDefault="00920B17" w:rsidP="00920B17">
            <w:pPr>
              <w:rPr>
                <w:sz w:val="24"/>
                <w:szCs w:val="24"/>
                <w:shd w:val="clear" w:color="auto" w:fill="FFFFFF"/>
              </w:rPr>
            </w:pPr>
            <w:r w:rsidRPr="00D42FF2">
              <w:rPr>
                <w:sz w:val="24"/>
                <w:szCs w:val="24"/>
                <w:shd w:val="clear" w:color="auto" w:fill="FFFFFF"/>
              </w:rPr>
              <w:t>«Педагогика и методика дошкольного образования» ГАОУ ДПО СО «ИРО», 250 час с 05.02.2018-27.09.2018г.</w:t>
            </w:r>
            <w:proofErr w:type="gramStart"/>
            <w:r w:rsidRPr="00D42FF2">
              <w:rPr>
                <w:sz w:val="24"/>
                <w:szCs w:val="24"/>
                <w:shd w:val="clear" w:color="auto" w:fill="FFFFFF"/>
              </w:rPr>
              <w:t>г</w:t>
            </w:r>
            <w:proofErr w:type="gramEnd"/>
            <w:r w:rsidRPr="00D42FF2">
              <w:rPr>
                <w:sz w:val="24"/>
                <w:szCs w:val="24"/>
                <w:shd w:val="clear" w:color="auto" w:fill="FFFFFF"/>
              </w:rPr>
              <w:t xml:space="preserve">. </w:t>
            </w:r>
          </w:p>
          <w:p w:rsidR="000F6F8A" w:rsidRPr="009623DA" w:rsidRDefault="00920B17" w:rsidP="00920B17">
            <w:pPr>
              <w:rPr>
                <w:color w:val="000000" w:themeColor="text1"/>
                <w:sz w:val="24"/>
                <w:szCs w:val="24"/>
              </w:rPr>
            </w:pPr>
            <w:r w:rsidRPr="00D42FF2">
              <w:rPr>
                <w:sz w:val="24"/>
                <w:szCs w:val="24"/>
                <w:shd w:val="clear" w:color="auto" w:fill="FFFFFF"/>
              </w:rPr>
              <w:t xml:space="preserve"> -«Обучение приемам оказания первой помощи» Учебный центр "Фармацевт" 10.10.18-11.10.18г.г. 16 час.</w:t>
            </w:r>
          </w:p>
        </w:tc>
      </w:tr>
      <w:tr w:rsidR="008D3845" w:rsidRPr="009623DA" w:rsidTr="00747B6B">
        <w:tc>
          <w:tcPr>
            <w:tcW w:w="560" w:type="dxa"/>
          </w:tcPr>
          <w:p w:rsidR="000F6F8A" w:rsidRPr="009623DA" w:rsidRDefault="00920B17" w:rsidP="009623DA">
            <w:pPr>
              <w:jc w:val="both"/>
              <w:rPr>
                <w:bCs/>
                <w:color w:val="000000" w:themeColor="text1"/>
                <w:sz w:val="24"/>
                <w:szCs w:val="24"/>
                <w:lang w:eastAsia="ru-RU" w:bidi="ru-RU"/>
              </w:rPr>
            </w:pPr>
            <w:r>
              <w:rPr>
                <w:bCs/>
                <w:color w:val="000000" w:themeColor="text1"/>
                <w:sz w:val="24"/>
                <w:szCs w:val="24"/>
                <w:lang w:eastAsia="ru-RU" w:bidi="ru-RU"/>
              </w:rPr>
              <w:t>9</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proofErr w:type="spellStart"/>
            <w:r w:rsidRPr="009623DA">
              <w:rPr>
                <w:bCs/>
                <w:color w:val="000000" w:themeColor="text1"/>
                <w:sz w:val="24"/>
                <w:szCs w:val="24"/>
                <w:lang w:eastAsia="ru-RU" w:bidi="ru-RU"/>
              </w:rPr>
              <w:t>Горнова</w:t>
            </w:r>
            <w:proofErr w:type="spellEnd"/>
            <w:r w:rsidRPr="009623DA">
              <w:rPr>
                <w:bCs/>
                <w:color w:val="000000" w:themeColor="text1"/>
                <w:sz w:val="24"/>
                <w:szCs w:val="24"/>
                <w:lang w:eastAsia="ru-RU" w:bidi="ru-RU"/>
              </w:rPr>
              <w:t xml:space="preserve"> Т.Б.</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0F6F8A" w:rsidRPr="009623DA" w:rsidRDefault="000F6F8A" w:rsidP="006869D4">
            <w:pPr>
              <w:jc w:val="center"/>
              <w:rPr>
                <w:bCs/>
                <w:color w:val="000000" w:themeColor="text1"/>
                <w:sz w:val="24"/>
                <w:szCs w:val="24"/>
                <w:lang w:eastAsia="ru-RU" w:bidi="ru-RU"/>
              </w:rPr>
            </w:pPr>
            <w:r w:rsidRPr="009623DA">
              <w:rPr>
                <w:bCs/>
                <w:color w:val="000000" w:themeColor="text1"/>
                <w:sz w:val="24"/>
                <w:szCs w:val="24"/>
                <w:lang w:eastAsia="ru-RU" w:bidi="ru-RU"/>
              </w:rPr>
              <w:t>2015,</w:t>
            </w:r>
          </w:p>
          <w:p w:rsidR="000F6F8A" w:rsidRPr="009623DA" w:rsidRDefault="000F6F8A" w:rsidP="006869D4">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shd w:val="clear" w:color="auto" w:fill="FFFFFF"/>
              </w:rPr>
            </w:pPr>
            <w:r w:rsidRPr="00D42FF2">
              <w:rPr>
                <w:sz w:val="24"/>
                <w:szCs w:val="24"/>
                <w:shd w:val="clear" w:color="auto" w:fill="FFFFFF"/>
              </w:rPr>
              <w:t xml:space="preserve">-«Обучение приемам оказания первой помощи» Учебный центр "Фармацевт" 30.05.18-31.05.18 г. г. </w:t>
            </w:r>
          </w:p>
          <w:p w:rsidR="000F6F8A" w:rsidRPr="009623DA" w:rsidRDefault="00920B17" w:rsidP="00920B17">
            <w:pPr>
              <w:rPr>
                <w:color w:val="000000" w:themeColor="text1"/>
                <w:sz w:val="24"/>
                <w:szCs w:val="24"/>
              </w:rPr>
            </w:pPr>
            <w:r w:rsidRPr="00D42FF2">
              <w:rPr>
                <w:sz w:val="24"/>
                <w:szCs w:val="24"/>
                <w:shd w:val="clear" w:color="auto" w:fill="FFFFFF"/>
              </w:rPr>
              <w:t xml:space="preserve">-«Инклюзивное образование детей с ОВЗ в условиях реализации ФГОС </w:t>
            </w:r>
            <w:proofErr w:type="gramStart"/>
            <w:r w:rsidRPr="00D42FF2">
              <w:rPr>
                <w:sz w:val="24"/>
                <w:szCs w:val="24"/>
                <w:shd w:val="clear" w:color="auto" w:fill="FFFFFF"/>
              </w:rPr>
              <w:t>ДО</w:t>
            </w:r>
            <w:proofErr w:type="gramEnd"/>
            <w:r w:rsidRPr="00D42FF2">
              <w:rPr>
                <w:sz w:val="24"/>
                <w:szCs w:val="24"/>
                <w:shd w:val="clear" w:color="auto" w:fill="FFFFFF"/>
              </w:rPr>
              <w:t xml:space="preserve">», </w:t>
            </w:r>
            <w:proofErr w:type="gramStart"/>
            <w:r w:rsidRPr="00D42FF2">
              <w:rPr>
                <w:sz w:val="24"/>
                <w:szCs w:val="24"/>
                <w:shd w:val="clear" w:color="auto" w:fill="FFFFFF"/>
              </w:rPr>
              <w:t>Автономная</w:t>
            </w:r>
            <w:proofErr w:type="gramEnd"/>
            <w:r w:rsidRPr="00D42FF2">
              <w:rPr>
                <w:sz w:val="24"/>
                <w:szCs w:val="24"/>
                <w:shd w:val="clear" w:color="auto" w:fill="FFFFFF"/>
              </w:rPr>
              <w:t xml:space="preserve"> некоммерческая организация профессиональной образовательной организации Современный гуманитарный колледж, 72 часа с 01.11.2018-15.11.2018г.</w:t>
            </w:r>
            <w:r>
              <w:rPr>
                <w:sz w:val="24"/>
                <w:szCs w:val="24"/>
                <w:shd w:val="clear" w:color="auto" w:fill="FFFFFF"/>
              </w:rPr>
              <w:t>г.</w:t>
            </w:r>
          </w:p>
        </w:tc>
      </w:tr>
      <w:tr w:rsidR="008D3845" w:rsidRPr="009623DA" w:rsidTr="00747B6B">
        <w:tc>
          <w:tcPr>
            <w:tcW w:w="560" w:type="dxa"/>
          </w:tcPr>
          <w:p w:rsidR="000F6F8A" w:rsidRPr="009623DA" w:rsidRDefault="00920B17" w:rsidP="009623DA">
            <w:pPr>
              <w:jc w:val="both"/>
              <w:rPr>
                <w:bCs/>
                <w:color w:val="000000" w:themeColor="text1"/>
                <w:sz w:val="24"/>
                <w:szCs w:val="24"/>
                <w:lang w:eastAsia="ru-RU" w:bidi="ru-RU"/>
              </w:rPr>
            </w:pPr>
            <w:r>
              <w:rPr>
                <w:bCs/>
                <w:color w:val="000000" w:themeColor="text1"/>
                <w:sz w:val="24"/>
                <w:szCs w:val="24"/>
                <w:lang w:eastAsia="ru-RU" w:bidi="ru-RU"/>
              </w:rPr>
              <w:t>10</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Мухлынина А.С.</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0F6F8A" w:rsidRPr="009623DA" w:rsidRDefault="005546DE" w:rsidP="006869D4">
            <w:pPr>
              <w:jc w:val="center"/>
              <w:rPr>
                <w:bCs/>
                <w:color w:val="000000" w:themeColor="text1"/>
                <w:sz w:val="24"/>
                <w:szCs w:val="24"/>
                <w:lang w:eastAsia="ru-RU" w:bidi="ru-RU"/>
              </w:rPr>
            </w:pPr>
            <w:r w:rsidRPr="009623DA">
              <w:rPr>
                <w:bCs/>
                <w:color w:val="000000" w:themeColor="text1"/>
                <w:sz w:val="24"/>
                <w:szCs w:val="24"/>
                <w:lang w:eastAsia="ru-RU" w:bidi="ru-RU"/>
              </w:rPr>
              <w:t>2017</w:t>
            </w:r>
            <w:r w:rsidR="000F6F8A" w:rsidRPr="009623DA">
              <w:rPr>
                <w:bCs/>
                <w:color w:val="000000" w:themeColor="text1"/>
                <w:sz w:val="24"/>
                <w:szCs w:val="24"/>
                <w:lang w:eastAsia="ru-RU" w:bidi="ru-RU"/>
              </w:rPr>
              <w:t>,</w:t>
            </w:r>
          </w:p>
          <w:p w:rsidR="000F6F8A" w:rsidRPr="009623DA" w:rsidRDefault="000F6F8A" w:rsidP="006869D4">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shd w:val="clear" w:color="auto" w:fill="FFFFFF"/>
              </w:rPr>
            </w:pPr>
            <w:r w:rsidRPr="00D42FF2">
              <w:rPr>
                <w:sz w:val="24"/>
                <w:szCs w:val="24"/>
                <w:shd w:val="clear" w:color="auto" w:fill="FFFFFF"/>
              </w:rPr>
              <w:t xml:space="preserve">-«Обучение приемам оказания первой помощи» Учебный центр "Фармацевт" 10.10.18-11.10.18г.г. 16 час </w:t>
            </w:r>
          </w:p>
          <w:p w:rsidR="000F6F8A" w:rsidRPr="009623DA" w:rsidRDefault="00920B17" w:rsidP="00920B17">
            <w:pPr>
              <w:jc w:val="both"/>
              <w:rPr>
                <w:color w:val="000000" w:themeColor="text1"/>
                <w:sz w:val="24"/>
                <w:szCs w:val="24"/>
              </w:rPr>
            </w:pPr>
            <w:r w:rsidRPr="00D42FF2">
              <w:rPr>
                <w:sz w:val="24"/>
                <w:szCs w:val="24"/>
                <w:shd w:val="clear" w:color="auto" w:fill="FFFFFF"/>
              </w:rPr>
              <w:t xml:space="preserve">-«Инклюзивное образование детей с ОВЗ в условиях реализации ФГОС </w:t>
            </w:r>
            <w:proofErr w:type="gramStart"/>
            <w:r w:rsidRPr="00D42FF2">
              <w:rPr>
                <w:sz w:val="24"/>
                <w:szCs w:val="24"/>
                <w:shd w:val="clear" w:color="auto" w:fill="FFFFFF"/>
              </w:rPr>
              <w:t>ДО</w:t>
            </w:r>
            <w:proofErr w:type="gramEnd"/>
            <w:r w:rsidRPr="00D42FF2">
              <w:rPr>
                <w:sz w:val="24"/>
                <w:szCs w:val="24"/>
                <w:shd w:val="clear" w:color="auto" w:fill="FFFFFF"/>
              </w:rPr>
              <w:t xml:space="preserve">», </w:t>
            </w:r>
            <w:proofErr w:type="gramStart"/>
            <w:r w:rsidRPr="00D42FF2">
              <w:rPr>
                <w:sz w:val="24"/>
                <w:szCs w:val="24"/>
                <w:shd w:val="clear" w:color="auto" w:fill="FFFFFF"/>
              </w:rPr>
              <w:t>Автономная</w:t>
            </w:r>
            <w:proofErr w:type="gramEnd"/>
            <w:r w:rsidRPr="00D42FF2">
              <w:rPr>
                <w:sz w:val="24"/>
                <w:szCs w:val="24"/>
                <w:shd w:val="clear" w:color="auto" w:fill="FFFFFF"/>
              </w:rPr>
              <w:t xml:space="preserve"> некоммерческая организация профессиональной образовательной организации Современный гуманитарный колледж, 72 часа с 01.11.2018-15.11.2018г.</w:t>
            </w:r>
          </w:p>
        </w:tc>
      </w:tr>
      <w:tr w:rsidR="008D3845" w:rsidRPr="009623DA" w:rsidTr="00747B6B">
        <w:tc>
          <w:tcPr>
            <w:tcW w:w="560" w:type="dxa"/>
          </w:tcPr>
          <w:p w:rsidR="000F6F8A" w:rsidRPr="009623DA" w:rsidRDefault="00920B17" w:rsidP="009623DA">
            <w:pPr>
              <w:jc w:val="both"/>
              <w:rPr>
                <w:bCs/>
                <w:color w:val="000000" w:themeColor="text1"/>
                <w:sz w:val="24"/>
                <w:szCs w:val="24"/>
                <w:lang w:eastAsia="ru-RU" w:bidi="ru-RU"/>
              </w:rPr>
            </w:pPr>
            <w:r>
              <w:rPr>
                <w:bCs/>
                <w:color w:val="000000" w:themeColor="text1"/>
                <w:sz w:val="24"/>
                <w:szCs w:val="24"/>
                <w:lang w:eastAsia="ru-RU" w:bidi="ru-RU"/>
              </w:rPr>
              <w:t>11</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Толмачева Н.В.</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0F6F8A" w:rsidRDefault="006869D4" w:rsidP="00920B17">
            <w:pPr>
              <w:jc w:val="center"/>
              <w:rPr>
                <w:bCs/>
                <w:color w:val="000000" w:themeColor="text1"/>
                <w:sz w:val="24"/>
                <w:szCs w:val="24"/>
                <w:lang w:eastAsia="ru-RU" w:bidi="ru-RU"/>
              </w:rPr>
            </w:pPr>
            <w:r>
              <w:rPr>
                <w:bCs/>
                <w:color w:val="000000" w:themeColor="text1"/>
                <w:sz w:val="24"/>
                <w:szCs w:val="24"/>
                <w:lang w:eastAsia="ru-RU" w:bidi="ru-RU"/>
              </w:rPr>
              <w:t>2018</w:t>
            </w:r>
            <w:r w:rsidR="000F6F8A" w:rsidRPr="009623DA">
              <w:rPr>
                <w:bCs/>
                <w:color w:val="000000" w:themeColor="text1"/>
                <w:sz w:val="24"/>
                <w:szCs w:val="24"/>
                <w:lang w:eastAsia="ru-RU" w:bidi="ru-RU"/>
              </w:rPr>
              <w:t>,</w:t>
            </w:r>
          </w:p>
          <w:p w:rsidR="00920B17" w:rsidRPr="009623DA" w:rsidRDefault="00920B17" w:rsidP="00920B17">
            <w:pPr>
              <w:jc w:val="center"/>
              <w:rPr>
                <w:bCs/>
                <w:color w:val="000000" w:themeColor="text1"/>
                <w:sz w:val="24"/>
                <w:szCs w:val="24"/>
                <w:lang w:eastAsia="ru-RU" w:bidi="ru-RU"/>
              </w:rPr>
            </w:pPr>
            <w:r w:rsidRPr="009623DA">
              <w:rPr>
                <w:bCs/>
                <w:color w:val="000000" w:themeColor="text1"/>
                <w:sz w:val="24"/>
                <w:szCs w:val="24"/>
                <w:lang w:eastAsia="ru-RU" w:bidi="ru-RU"/>
              </w:rPr>
              <w:t>соответствие занимаемой должности</w:t>
            </w:r>
          </w:p>
          <w:p w:rsidR="000F6F8A" w:rsidRPr="009623DA" w:rsidRDefault="000F6F8A" w:rsidP="009623DA">
            <w:pPr>
              <w:jc w:val="both"/>
              <w:rPr>
                <w:bCs/>
                <w:color w:val="000000" w:themeColor="text1"/>
                <w:sz w:val="24"/>
                <w:szCs w:val="24"/>
                <w:lang w:eastAsia="ru-RU" w:bidi="ru-RU"/>
              </w:rPr>
            </w:pPr>
          </w:p>
        </w:tc>
        <w:tc>
          <w:tcPr>
            <w:tcW w:w="4699" w:type="dxa"/>
          </w:tcPr>
          <w:p w:rsidR="000F6F8A" w:rsidRPr="009623DA" w:rsidRDefault="00920B17" w:rsidP="009623DA">
            <w:pPr>
              <w:jc w:val="both"/>
              <w:rPr>
                <w:color w:val="000000" w:themeColor="text1"/>
                <w:sz w:val="24"/>
                <w:szCs w:val="24"/>
              </w:rPr>
            </w:pPr>
            <w:r w:rsidRPr="00D42FF2">
              <w:rPr>
                <w:sz w:val="24"/>
                <w:szCs w:val="24"/>
              </w:rPr>
              <w:t xml:space="preserve">- </w:t>
            </w:r>
            <w:r w:rsidRPr="00D42FF2">
              <w:rPr>
                <w:sz w:val="24"/>
                <w:szCs w:val="24"/>
                <w:shd w:val="clear" w:color="auto" w:fill="FFFFFF"/>
              </w:rPr>
              <w:t>«Обучение приемам оказания первой помощи» Учебный центр "Фармацевт" 10.10.18-11.10.18г.г. 16 час</w:t>
            </w:r>
          </w:p>
        </w:tc>
      </w:tr>
      <w:tr w:rsidR="008D3845" w:rsidRPr="009623DA" w:rsidTr="00747B6B">
        <w:tc>
          <w:tcPr>
            <w:tcW w:w="560" w:type="dxa"/>
          </w:tcPr>
          <w:p w:rsidR="000F6F8A" w:rsidRPr="009623DA" w:rsidRDefault="00920B17" w:rsidP="009623DA">
            <w:pPr>
              <w:jc w:val="both"/>
              <w:rPr>
                <w:bCs/>
                <w:color w:val="000000" w:themeColor="text1"/>
                <w:sz w:val="24"/>
                <w:szCs w:val="24"/>
                <w:lang w:eastAsia="ru-RU" w:bidi="ru-RU"/>
              </w:rPr>
            </w:pPr>
            <w:r>
              <w:rPr>
                <w:bCs/>
                <w:color w:val="000000" w:themeColor="text1"/>
                <w:sz w:val="24"/>
                <w:szCs w:val="24"/>
                <w:lang w:eastAsia="ru-RU" w:bidi="ru-RU"/>
              </w:rPr>
              <w:t>12</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Харитонова В.В.</w:t>
            </w:r>
          </w:p>
        </w:tc>
        <w:tc>
          <w:tcPr>
            <w:tcW w:w="1676"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0F6F8A" w:rsidRPr="009623DA" w:rsidRDefault="005546DE" w:rsidP="00920B17">
            <w:pPr>
              <w:jc w:val="center"/>
              <w:rPr>
                <w:bCs/>
                <w:color w:val="000000" w:themeColor="text1"/>
                <w:sz w:val="24"/>
                <w:szCs w:val="24"/>
                <w:lang w:eastAsia="ru-RU" w:bidi="ru-RU"/>
              </w:rPr>
            </w:pPr>
            <w:r w:rsidRPr="009623DA">
              <w:rPr>
                <w:bCs/>
                <w:color w:val="000000" w:themeColor="text1"/>
                <w:sz w:val="24"/>
                <w:szCs w:val="24"/>
                <w:lang w:eastAsia="ru-RU" w:bidi="ru-RU"/>
              </w:rPr>
              <w:t>2017</w:t>
            </w:r>
            <w:r w:rsidR="000F6F8A" w:rsidRPr="009623DA">
              <w:rPr>
                <w:bCs/>
                <w:color w:val="000000" w:themeColor="text1"/>
                <w:sz w:val="24"/>
                <w:szCs w:val="24"/>
                <w:lang w:eastAsia="ru-RU" w:bidi="ru-RU"/>
              </w:rPr>
              <w:t>,</w:t>
            </w:r>
          </w:p>
          <w:p w:rsidR="000F6F8A" w:rsidRPr="009623DA" w:rsidRDefault="000F6F8A" w:rsidP="00920B17">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shd w:val="clear" w:color="auto" w:fill="FFFFFF"/>
              </w:rPr>
            </w:pPr>
            <w:r w:rsidRPr="00D42FF2">
              <w:rPr>
                <w:bCs/>
                <w:sz w:val="24"/>
                <w:szCs w:val="24"/>
              </w:rPr>
              <w:t>-</w:t>
            </w:r>
            <w:r w:rsidRPr="00D42FF2">
              <w:rPr>
                <w:sz w:val="24"/>
                <w:szCs w:val="24"/>
                <w:shd w:val="clear" w:color="auto" w:fill="FFFFFF"/>
              </w:rPr>
              <w:t xml:space="preserve">«Обучение приемам оказания первой помощи» Учебный центр "Фармацевт"26.04.18-28.04.18 </w:t>
            </w:r>
          </w:p>
          <w:p w:rsidR="000F6F8A" w:rsidRPr="009623DA" w:rsidRDefault="00920B17" w:rsidP="00920B17">
            <w:pPr>
              <w:jc w:val="both"/>
              <w:rPr>
                <w:color w:val="000000" w:themeColor="text1"/>
                <w:sz w:val="24"/>
                <w:szCs w:val="24"/>
              </w:rPr>
            </w:pPr>
            <w:r w:rsidRPr="00D42FF2">
              <w:rPr>
                <w:sz w:val="24"/>
                <w:szCs w:val="24"/>
                <w:shd w:val="clear" w:color="auto" w:fill="FFFFFF"/>
              </w:rPr>
              <w:t xml:space="preserve">-«Инклюзивное образование детей с ОВЗ в условиях реализации ФГОС </w:t>
            </w:r>
            <w:proofErr w:type="gramStart"/>
            <w:r w:rsidRPr="00D42FF2">
              <w:rPr>
                <w:sz w:val="24"/>
                <w:szCs w:val="24"/>
                <w:shd w:val="clear" w:color="auto" w:fill="FFFFFF"/>
              </w:rPr>
              <w:t>ДО</w:t>
            </w:r>
            <w:proofErr w:type="gramEnd"/>
            <w:r w:rsidRPr="00D42FF2">
              <w:rPr>
                <w:sz w:val="24"/>
                <w:szCs w:val="24"/>
                <w:shd w:val="clear" w:color="auto" w:fill="FFFFFF"/>
              </w:rPr>
              <w:t xml:space="preserve">», </w:t>
            </w:r>
            <w:proofErr w:type="gramStart"/>
            <w:r w:rsidRPr="00D42FF2">
              <w:rPr>
                <w:sz w:val="24"/>
                <w:szCs w:val="24"/>
                <w:shd w:val="clear" w:color="auto" w:fill="FFFFFF"/>
              </w:rPr>
              <w:t>Автономная</w:t>
            </w:r>
            <w:proofErr w:type="gramEnd"/>
            <w:r w:rsidRPr="00D42FF2">
              <w:rPr>
                <w:sz w:val="24"/>
                <w:szCs w:val="24"/>
                <w:shd w:val="clear" w:color="auto" w:fill="FFFFFF"/>
              </w:rPr>
              <w:t xml:space="preserve"> некоммерческая организация профессиональной образовательной </w:t>
            </w:r>
            <w:r w:rsidRPr="00D42FF2">
              <w:rPr>
                <w:sz w:val="24"/>
                <w:szCs w:val="24"/>
                <w:shd w:val="clear" w:color="auto" w:fill="FFFFFF"/>
              </w:rPr>
              <w:lastRenderedPageBreak/>
              <w:t>организации Современный гуманитарный колледж, 72 часа с 01.11.2018-15.11.2018г.</w:t>
            </w:r>
          </w:p>
        </w:tc>
      </w:tr>
      <w:tr w:rsidR="008D3845" w:rsidRPr="009623DA" w:rsidTr="00747B6B">
        <w:tc>
          <w:tcPr>
            <w:tcW w:w="560" w:type="dxa"/>
          </w:tcPr>
          <w:p w:rsidR="000F6F8A" w:rsidRPr="009623DA" w:rsidRDefault="00920B17" w:rsidP="009623DA">
            <w:pPr>
              <w:jc w:val="both"/>
              <w:rPr>
                <w:bCs/>
                <w:color w:val="000000" w:themeColor="text1"/>
                <w:sz w:val="24"/>
                <w:szCs w:val="24"/>
                <w:lang w:eastAsia="ru-RU" w:bidi="ru-RU"/>
              </w:rPr>
            </w:pPr>
            <w:r>
              <w:rPr>
                <w:bCs/>
                <w:color w:val="000000" w:themeColor="text1"/>
                <w:sz w:val="24"/>
                <w:szCs w:val="24"/>
                <w:lang w:eastAsia="ru-RU" w:bidi="ru-RU"/>
              </w:rPr>
              <w:lastRenderedPageBreak/>
              <w:t>13</w:t>
            </w:r>
            <w:r w:rsidR="000F6F8A"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Фирсова Е.И.</w:t>
            </w:r>
          </w:p>
        </w:tc>
        <w:tc>
          <w:tcPr>
            <w:tcW w:w="1676" w:type="dxa"/>
          </w:tcPr>
          <w:p w:rsidR="000F6F8A" w:rsidRPr="009623DA" w:rsidRDefault="000F6F8A" w:rsidP="00920B17">
            <w:pPr>
              <w:jc w:val="center"/>
              <w:rPr>
                <w:bCs/>
                <w:color w:val="000000" w:themeColor="text1"/>
                <w:sz w:val="24"/>
                <w:szCs w:val="24"/>
                <w:lang w:eastAsia="ru-RU" w:bidi="ru-RU"/>
              </w:rPr>
            </w:pPr>
            <w:r w:rsidRPr="009623DA">
              <w:rPr>
                <w:bCs/>
                <w:color w:val="000000" w:themeColor="text1"/>
                <w:sz w:val="24"/>
                <w:szCs w:val="24"/>
                <w:lang w:eastAsia="ru-RU" w:bidi="ru-RU"/>
              </w:rPr>
              <w:t xml:space="preserve">Инструктор по </w:t>
            </w:r>
            <w:proofErr w:type="spellStart"/>
            <w:r w:rsidRPr="009623DA">
              <w:rPr>
                <w:bCs/>
                <w:color w:val="000000" w:themeColor="text1"/>
                <w:sz w:val="24"/>
                <w:szCs w:val="24"/>
                <w:lang w:eastAsia="ru-RU" w:bidi="ru-RU"/>
              </w:rPr>
              <w:t>физо</w:t>
            </w:r>
            <w:proofErr w:type="spellEnd"/>
          </w:p>
        </w:tc>
        <w:tc>
          <w:tcPr>
            <w:tcW w:w="1833" w:type="dxa"/>
          </w:tcPr>
          <w:p w:rsidR="000F6F8A" w:rsidRPr="009623DA" w:rsidRDefault="000F6F8A" w:rsidP="00920B17">
            <w:pPr>
              <w:jc w:val="center"/>
              <w:rPr>
                <w:bCs/>
                <w:color w:val="000000" w:themeColor="text1"/>
                <w:sz w:val="24"/>
                <w:szCs w:val="24"/>
                <w:lang w:eastAsia="ru-RU" w:bidi="ru-RU"/>
              </w:rPr>
            </w:pPr>
            <w:r w:rsidRPr="009623DA">
              <w:rPr>
                <w:bCs/>
                <w:color w:val="000000" w:themeColor="text1"/>
                <w:sz w:val="24"/>
                <w:szCs w:val="24"/>
                <w:lang w:eastAsia="ru-RU" w:bidi="ru-RU"/>
              </w:rPr>
              <w:t>201</w:t>
            </w:r>
            <w:r w:rsidR="005546DE" w:rsidRPr="009623DA">
              <w:rPr>
                <w:bCs/>
                <w:color w:val="000000" w:themeColor="text1"/>
                <w:sz w:val="24"/>
                <w:szCs w:val="24"/>
                <w:lang w:eastAsia="ru-RU" w:bidi="ru-RU"/>
              </w:rPr>
              <w:t>7</w:t>
            </w:r>
            <w:r w:rsidRPr="009623DA">
              <w:rPr>
                <w:bCs/>
                <w:color w:val="000000" w:themeColor="text1"/>
                <w:sz w:val="24"/>
                <w:szCs w:val="24"/>
                <w:lang w:eastAsia="ru-RU" w:bidi="ru-RU"/>
              </w:rPr>
              <w:t>,</w:t>
            </w:r>
          </w:p>
          <w:p w:rsidR="000F6F8A" w:rsidRPr="009623DA" w:rsidRDefault="000F6F8A" w:rsidP="00920B17">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shd w:val="clear" w:color="auto" w:fill="FFFFFF"/>
              </w:rPr>
            </w:pPr>
            <w:r w:rsidRPr="00D42FF2">
              <w:rPr>
                <w:sz w:val="24"/>
                <w:szCs w:val="24"/>
              </w:rPr>
              <w:t>-</w:t>
            </w:r>
            <w:r w:rsidRPr="00D42FF2">
              <w:rPr>
                <w:sz w:val="24"/>
                <w:szCs w:val="24"/>
                <w:shd w:val="clear" w:color="auto" w:fill="FFFFFF"/>
              </w:rPr>
              <w:t xml:space="preserve"> «Обучение приемам оказания первой помощи» Учебный центр "Фармацевт" 30.05.18-31.05.18 г. г</w:t>
            </w:r>
          </w:p>
          <w:p w:rsidR="000F6F8A" w:rsidRPr="009623DA" w:rsidRDefault="00920B17" w:rsidP="00920B17">
            <w:pPr>
              <w:jc w:val="both"/>
              <w:rPr>
                <w:color w:val="000000" w:themeColor="text1"/>
                <w:sz w:val="24"/>
                <w:szCs w:val="24"/>
                <w:shd w:val="clear" w:color="auto" w:fill="FFFFFF"/>
              </w:rPr>
            </w:pPr>
            <w:r w:rsidRPr="00D42FF2">
              <w:rPr>
                <w:sz w:val="24"/>
                <w:szCs w:val="24"/>
                <w:shd w:val="clear" w:color="auto" w:fill="FFFFFF"/>
              </w:rPr>
              <w:t>-</w:t>
            </w:r>
            <w:r w:rsidRPr="00D42FF2">
              <w:rPr>
                <w:sz w:val="24"/>
                <w:szCs w:val="24"/>
              </w:rPr>
              <w:t xml:space="preserve"> «Образование и педагогика. </w:t>
            </w:r>
            <w:r w:rsidRPr="000634F2">
              <w:rPr>
                <w:sz w:val="24"/>
                <w:szCs w:val="24"/>
              </w:rPr>
              <w:t>Физическая культура в ДОО в условиях</w:t>
            </w:r>
            <w:r w:rsidRPr="00D42FF2">
              <w:rPr>
                <w:sz w:val="24"/>
                <w:szCs w:val="24"/>
              </w:rPr>
              <w:t xml:space="preserve"> реализации ФГОС ДО </w:t>
            </w:r>
            <w:r w:rsidRPr="00D42FF2">
              <w:rPr>
                <w:sz w:val="24"/>
                <w:szCs w:val="24"/>
                <w:shd w:val="clear" w:color="auto" w:fill="FFFFFF"/>
              </w:rPr>
              <w:t>Автономная некоммерческая организация профессиональной образовательной организации Современный гуманитарный колледж,</w:t>
            </w:r>
            <w:r>
              <w:rPr>
                <w:sz w:val="24"/>
                <w:szCs w:val="24"/>
                <w:shd w:val="clear" w:color="auto" w:fill="FFFFFF"/>
              </w:rPr>
              <w:t xml:space="preserve"> 42</w:t>
            </w:r>
            <w:r w:rsidRPr="00D42FF2">
              <w:rPr>
                <w:sz w:val="24"/>
                <w:szCs w:val="24"/>
                <w:shd w:val="clear" w:color="auto" w:fill="FFFFFF"/>
              </w:rPr>
              <w:t>0 час</w:t>
            </w:r>
            <w:proofErr w:type="gramStart"/>
            <w:r w:rsidRPr="00D42FF2">
              <w:rPr>
                <w:sz w:val="24"/>
                <w:szCs w:val="24"/>
                <w:shd w:val="clear" w:color="auto" w:fill="FFFFFF"/>
              </w:rPr>
              <w:t>.</w:t>
            </w:r>
            <w:proofErr w:type="gramEnd"/>
            <w:r>
              <w:rPr>
                <w:sz w:val="24"/>
                <w:szCs w:val="24"/>
                <w:shd w:val="clear" w:color="auto" w:fill="FFFFFF"/>
              </w:rPr>
              <w:t xml:space="preserve"> </w:t>
            </w:r>
            <w:proofErr w:type="gramStart"/>
            <w:r>
              <w:rPr>
                <w:sz w:val="24"/>
                <w:szCs w:val="24"/>
                <w:shd w:val="clear" w:color="auto" w:fill="FFFFFF"/>
              </w:rPr>
              <w:t>с</w:t>
            </w:r>
            <w:proofErr w:type="gramEnd"/>
            <w:r>
              <w:rPr>
                <w:sz w:val="24"/>
                <w:szCs w:val="24"/>
                <w:shd w:val="clear" w:color="auto" w:fill="FFFFFF"/>
              </w:rPr>
              <w:t xml:space="preserve"> 25</w:t>
            </w:r>
            <w:r w:rsidRPr="00D42FF2">
              <w:rPr>
                <w:sz w:val="24"/>
                <w:szCs w:val="24"/>
                <w:shd w:val="clear" w:color="auto" w:fill="FFFFFF"/>
              </w:rPr>
              <w:t>.1</w:t>
            </w:r>
            <w:r>
              <w:rPr>
                <w:sz w:val="24"/>
                <w:szCs w:val="24"/>
                <w:shd w:val="clear" w:color="auto" w:fill="FFFFFF"/>
              </w:rPr>
              <w:t>0</w:t>
            </w:r>
            <w:r w:rsidRPr="00D42FF2">
              <w:rPr>
                <w:sz w:val="24"/>
                <w:szCs w:val="24"/>
                <w:shd w:val="clear" w:color="auto" w:fill="FFFFFF"/>
              </w:rPr>
              <w:t>.2018-25.12.2018г.</w:t>
            </w:r>
            <w:r w:rsidRPr="00D42FF2">
              <w:rPr>
                <w:sz w:val="24"/>
                <w:szCs w:val="24"/>
              </w:rPr>
              <w:t xml:space="preserve"> (переподготовка)</w:t>
            </w:r>
          </w:p>
        </w:tc>
      </w:tr>
      <w:tr w:rsidR="008D3845" w:rsidRPr="009623DA" w:rsidTr="00747B6B">
        <w:tc>
          <w:tcPr>
            <w:tcW w:w="560"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1</w:t>
            </w:r>
            <w:r w:rsidR="00920B17">
              <w:rPr>
                <w:bCs/>
                <w:color w:val="000000" w:themeColor="text1"/>
                <w:sz w:val="24"/>
                <w:szCs w:val="24"/>
                <w:lang w:eastAsia="ru-RU" w:bidi="ru-RU"/>
              </w:rPr>
              <w:t>4</w:t>
            </w:r>
            <w:r w:rsidRPr="009623DA">
              <w:rPr>
                <w:bCs/>
                <w:color w:val="000000" w:themeColor="text1"/>
                <w:sz w:val="24"/>
                <w:szCs w:val="24"/>
                <w:lang w:eastAsia="ru-RU" w:bidi="ru-RU"/>
              </w:rPr>
              <w:t>.</w:t>
            </w:r>
          </w:p>
        </w:tc>
        <w:tc>
          <w:tcPr>
            <w:tcW w:w="1972" w:type="dxa"/>
          </w:tcPr>
          <w:p w:rsidR="000F6F8A" w:rsidRPr="009623DA" w:rsidRDefault="000F6F8A" w:rsidP="009623DA">
            <w:pPr>
              <w:jc w:val="both"/>
              <w:rPr>
                <w:bCs/>
                <w:color w:val="000000" w:themeColor="text1"/>
                <w:sz w:val="24"/>
                <w:szCs w:val="24"/>
                <w:lang w:eastAsia="ru-RU" w:bidi="ru-RU"/>
              </w:rPr>
            </w:pPr>
            <w:r w:rsidRPr="009623DA">
              <w:rPr>
                <w:bCs/>
                <w:color w:val="000000" w:themeColor="text1"/>
                <w:sz w:val="24"/>
                <w:szCs w:val="24"/>
                <w:lang w:eastAsia="ru-RU" w:bidi="ru-RU"/>
              </w:rPr>
              <w:t>Пухова И. С.</w:t>
            </w:r>
          </w:p>
        </w:tc>
        <w:tc>
          <w:tcPr>
            <w:tcW w:w="1676" w:type="dxa"/>
          </w:tcPr>
          <w:p w:rsidR="000F6F8A" w:rsidRPr="009623DA" w:rsidRDefault="000F6F8A" w:rsidP="00920B17">
            <w:pPr>
              <w:jc w:val="center"/>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0F6F8A" w:rsidRDefault="00920B17" w:rsidP="00920B17">
            <w:pPr>
              <w:jc w:val="center"/>
              <w:rPr>
                <w:bCs/>
                <w:color w:val="000000" w:themeColor="text1"/>
                <w:sz w:val="24"/>
                <w:szCs w:val="24"/>
                <w:lang w:eastAsia="ru-RU" w:bidi="ru-RU"/>
              </w:rPr>
            </w:pPr>
            <w:r>
              <w:rPr>
                <w:bCs/>
                <w:color w:val="000000" w:themeColor="text1"/>
                <w:sz w:val="24"/>
                <w:szCs w:val="24"/>
                <w:lang w:eastAsia="ru-RU" w:bidi="ru-RU"/>
              </w:rPr>
              <w:t>2018,</w:t>
            </w:r>
          </w:p>
          <w:p w:rsidR="00920B17" w:rsidRPr="009623DA" w:rsidRDefault="00920B17" w:rsidP="00920B17">
            <w:pPr>
              <w:jc w:val="center"/>
              <w:rPr>
                <w:bCs/>
                <w:color w:val="000000" w:themeColor="text1"/>
                <w:sz w:val="24"/>
                <w:szCs w:val="24"/>
                <w:lang w:eastAsia="ru-RU" w:bidi="ru-RU"/>
              </w:rPr>
            </w:pPr>
            <w:r w:rsidRPr="009623DA">
              <w:rPr>
                <w:bCs/>
                <w:color w:val="000000" w:themeColor="text1"/>
                <w:sz w:val="24"/>
                <w:szCs w:val="24"/>
                <w:lang w:eastAsia="ru-RU" w:bidi="ru-RU"/>
              </w:rPr>
              <w:t>соответствие занимаемой должности</w:t>
            </w:r>
          </w:p>
          <w:p w:rsidR="00920B17" w:rsidRDefault="00920B17" w:rsidP="00920B17">
            <w:pPr>
              <w:jc w:val="center"/>
              <w:rPr>
                <w:bCs/>
                <w:color w:val="000000" w:themeColor="text1"/>
                <w:sz w:val="24"/>
                <w:szCs w:val="24"/>
                <w:lang w:eastAsia="ru-RU" w:bidi="ru-RU"/>
              </w:rPr>
            </w:pPr>
          </w:p>
          <w:p w:rsidR="00920B17" w:rsidRPr="009623DA" w:rsidRDefault="00920B17" w:rsidP="00920B17">
            <w:pPr>
              <w:jc w:val="center"/>
              <w:rPr>
                <w:bCs/>
                <w:color w:val="000000" w:themeColor="text1"/>
                <w:sz w:val="24"/>
                <w:szCs w:val="24"/>
                <w:lang w:eastAsia="ru-RU" w:bidi="ru-RU"/>
              </w:rPr>
            </w:pPr>
          </w:p>
        </w:tc>
        <w:tc>
          <w:tcPr>
            <w:tcW w:w="4699" w:type="dxa"/>
          </w:tcPr>
          <w:p w:rsidR="000F6F8A" w:rsidRPr="009623DA" w:rsidRDefault="00920B17" w:rsidP="009623DA">
            <w:pPr>
              <w:jc w:val="both"/>
              <w:rPr>
                <w:color w:val="000000" w:themeColor="text1"/>
                <w:sz w:val="24"/>
                <w:szCs w:val="24"/>
              </w:rPr>
            </w:pPr>
            <w:r w:rsidRPr="00D42FF2">
              <w:rPr>
                <w:bCs/>
                <w:sz w:val="24"/>
                <w:szCs w:val="24"/>
              </w:rPr>
              <w:t>-</w:t>
            </w:r>
            <w:r w:rsidRPr="00D42FF2">
              <w:rPr>
                <w:sz w:val="24"/>
                <w:szCs w:val="24"/>
                <w:shd w:val="clear" w:color="auto" w:fill="FFFFFF"/>
              </w:rPr>
              <w:t>«Обучение приемам оказания первой помощи» Учебный центр "Фармацевт" 30.05.18-31.05.18 г. г., 16 час.</w:t>
            </w:r>
          </w:p>
        </w:tc>
      </w:tr>
      <w:tr w:rsidR="008D3845" w:rsidRPr="009623DA" w:rsidTr="00747B6B">
        <w:tc>
          <w:tcPr>
            <w:tcW w:w="560" w:type="dxa"/>
          </w:tcPr>
          <w:p w:rsidR="00920B17" w:rsidRPr="009623DA" w:rsidRDefault="00920B17" w:rsidP="009623DA">
            <w:pPr>
              <w:jc w:val="both"/>
              <w:rPr>
                <w:bCs/>
                <w:color w:val="000000" w:themeColor="text1"/>
                <w:sz w:val="24"/>
                <w:szCs w:val="24"/>
                <w:lang w:eastAsia="ru-RU" w:bidi="ru-RU"/>
              </w:rPr>
            </w:pPr>
            <w:r>
              <w:rPr>
                <w:bCs/>
                <w:color w:val="000000" w:themeColor="text1"/>
                <w:sz w:val="24"/>
                <w:szCs w:val="24"/>
                <w:lang w:eastAsia="ru-RU" w:bidi="ru-RU"/>
              </w:rPr>
              <w:t>15.</w:t>
            </w:r>
          </w:p>
        </w:tc>
        <w:tc>
          <w:tcPr>
            <w:tcW w:w="1972" w:type="dxa"/>
          </w:tcPr>
          <w:p w:rsidR="00920B17" w:rsidRDefault="00920B17" w:rsidP="00920B17">
            <w:pPr>
              <w:rPr>
                <w:sz w:val="24"/>
                <w:szCs w:val="24"/>
              </w:rPr>
            </w:pPr>
            <w:r w:rsidRPr="00D42FF2">
              <w:rPr>
                <w:sz w:val="24"/>
                <w:szCs w:val="24"/>
              </w:rPr>
              <w:t xml:space="preserve">Лаврова </w:t>
            </w:r>
          </w:p>
          <w:p w:rsidR="00920B17" w:rsidRPr="009623DA" w:rsidRDefault="00920B17" w:rsidP="00920B17">
            <w:pPr>
              <w:jc w:val="both"/>
              <w:rPr>
                <w:bCs/>
                <w:color w:val="000000" w:themeColor="text1"/>
                <w:sz w:val="24"/>
                <w:szCs w:val="24"/>
                <w:lang w:eastAsia="ru-RU" w:bidi="ru-RU"/>
              </w:rPr>
            </w:pPr>
            <w:r>
              <w:rPr>
                <w:sz w:val="24"/>
                <w:szCs w:val="24"/>
              </w:rPr>
              <w:t>Е.</w:t>
            </w:r>
            <w:r w:rsidRPr="00D42FF2">
              <w:rPr>
                <w:sz w:val="24"/>
                <w:szCs w:val="24"/>
              </w:rPr>
              <w:t xml:space="preserve"> В</w:t>
            </w:r>
            <w:r>
              <w:rPr>
                <w:sz w:val="24"/>
                <w:szCs w:val="24"/>
              </w:rPr>
              <w:t>.</w:t>
            </w:r>
          </w:p>
        </w:tc>
        <w:tc>
          <w:tcPr>
            <w:tcW w:w="1676" w:type="dxa"/>
          </w:tcPr>
          <w:p w:rsidR="00920B17" w:rsidRPr="009623DA" w:rsidRDefault="00920B17" w:rsidP="00920B17">
            <w:pPr>
              <w:jc w:val="center"/>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920B17" w:rsidRPr="009623DA" w:rsidRDefault="00920B17" w:rsidP="00920B17">
            <w:pPr>
              <w:jc w:val="center"/>
              <w:rPr>
                <w:bCs/>
                <w:color w:val="000000" w:themeColor="text1"/>
                <w:sz w:val="24"/>
                <w:szCs w:val="24"/>
                <w:lang w:eastAsia="ru-RU" w:bidi="ru-RU"/>
              </w:rPr>
            </w:pPr>
            <w:r w:rsidRPr="009623DA">
              <w:rPr>
                <w:bCs/>
                <w:color w:val="000000" w:themeColor="text1"/>
                <w:sz w:val="24"/>
                <w:szCs w:val="24"/>
                <w:lang w:eastAsia="ru-RU" w:bidi="ru-RU"/>
              </w:rPr>
              <w:t>2015,</w:t>
            </w:r>
          </w:p>
          <w:p w:rsidR="00920B17" w:rsidRDefault="00920B17" w:rsidP="00920B17">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623DA">
            <w:pPr>
              <w:jc w:val="both"/>
              <w:rPr>
                <w:bCs/>
                <w:sz w:val="24"/>
                <w:szCs w:val="24"/>
              </w:rPr>
            </w:pPr>
            <w:r w:rsidRPr="00D42FF2">
              <w:rPr>
                <w:sz w:val="24"/>
                <w:szCs w:val="24"/>
              </w:rPr>
              <w:t>-</w:t>
            </w:r>
            <w:r w:rsidRPr="00D42FF2">
              <w:rPr>
                <w:rStyle w:val="a3"/>
                <w:sz w:val="24"/>
                <w:szCs w:val="24"/>
                <w:bdr w:val="none" w:sz="0" w:space="0" w:color="auto" w:frame="1"/>
              </w:rPr>
              <w:t xml:space="preserve"> </w:t>
            </w:r>
            <w:r w:rsidRPr="00D42FF2">
              <w:rPr>
                <w:sz w:val="24"/>
                <w:szCs w:val="24"/>
              </w:rPr>
              <w:t xml:space="preserve">«Оказание первой помощи </w:t>
            </w:r>
            <w:proofErr w:type="gramStart"/>
            <w:r w:rsidRPr="00D42FF2">
              <w:rPr>
                <w:sz w:val="24"/>
                <w:szCs w:val="24"/>
              </w:rPr>
              <w:t>обучающимся</w:t>
            </w:r>
            <w:proofErr w:type="gramEnd"/>
            <w:r w:rsidRPr="00D42FF2">
              <w:rPr>
                <w:sz w:val="24"/>
                <w:szCs w:val="24"/>
              </w:rPr>
              <w:t xml:space="preserve"> в образовательной организации», </w:t>
            </w:r>
            <w:r w:rsidRPr="00D42FF2">
              <w:rPr>
                <w:sz w:val="24"/>
                <w:szCs w:val="24"/>
                <w:shd w:val="clear" w:color="auto" w:fill="FFFFFF"/>
              </w:rPr>
              <w:t xml:space="preserve">Автономная некоммерческая организация профессиональной образовательной организации Современный гуманитарный колледж, </w:t>
            </w:r>
            <w:r w:rsidRPr="00D42FF2">
              <w:rPr>
                <w:sz w:val="24"/>
                <w:szCs w:val="24"/>
              </w:rPr>
              <w:t xml:space="preserve"> 36часов, </w:t>
            </w:r>
            <w:r w:rsidRPr="00D42FF2">
              <w:rPr>
                <w:bCs/>
                <w:sz w:val="24"/>
                <w:szCs w:val="24"/>
              </w:rPr>
              <w:t>16.11.2018-23.11.2018</w:t>
            </w:r>
            <w:r w:rsidRPr="00D42FF2">
              <w:rPr>
                <w:sz w:val="24"/>
                <w:szCs w:val="24"/>
              </w:rPr>
              <w:t> </w:t>
            </w:r>
          </w:p>
        </w:tc>
      </w:tr>
      <w:tr w:rsidR="008D3845" w:rsidRPr="009623DA" w:rsidTr="00747B6B">
        <w:tc>
          <w:tcPr>
            <w:tcW w:w="560" w:type="dxa"/>
          </w:tcPr>
          <w:p w:rsidR="00920B17" w:rsidRDefault="00920B17" w:rsidP="009623DA">
            <w:pPr>
              <w:jc w:val="both"/>
              <w:rPr>
                <w:bCs/>
                <w:color w:val="000000" w:themeColor="text1"/>
                <w:sz w:val="24"/>
                <w:szCs w:val="24"/>
                <w:lang w:eastAsia="ru-RU" w:bidi="ru-RU"/>
              </w:rPr>
            </w:pPr>
            <w:r>
              <w:rPr>
                <w:bCs/>
                <w:color w:val="000000" w:themeColor="text1"/>
                <w:sz w:val="24"/>
                <w:szCs w:val="24"/>
                <w:lang w:eastAsia="ru-RU" w:bidi="ru-RU"/>
              </w:rPr>
              <w:t>16.</w:t>
            </w:r>
          </w:p>
        </w:tc>
        <w:tc>
          <w:tcPr>
            <w:tcW w:w="1972" w:type="dxa"/>
          </w:tcPr>
          <w:p w:rsidR="00920B17" w:rsidRDefault="00920B17" w:rsidP="00920B17">
            <w:pPr>
              <w:rPr>
                <w:sz w:val="24"/>
                <w:szCs w:val="24"/>
              </w:rPr>
            </w:pPr>
            <w:r w:rsidRPr="00D42FF2">
              <w:rPr>
                <w:sz w:val="24"/>
                <w:szCs w:val="24"/>
              </w:rPr>
              <w:t xml:space="preserve">Котельникова </w:t>
            </w:r>
          </w:p>
          <w:p w:rsidR="00920B17" w:rsidRPr="00D42FF2" w:rsidRDefault="00920B17" w:rsidP="00920B17">
            <w:pPr>
              <w:rPr>
                <w:sz w:val="24"/>
                <w:szCs w:val="24"/>
              </w:rPr>
            </w:pPr>
            <w:r>
              <w:rPr>
                <w:sz w:val="24"/>
                <w:szCs w:val="24"/>
              </w:rPr>
              <w:t xml:space="preserve">М. </w:t>
            </w:r>
            <w:r w:rsidRPr="00D42FF2">
              <w:rPr>
                <w:sz w:val="24"/>
                <w:szCs w:val="24"/>
              </w:rPr>
              <w:t>С</w:t>
            </w:r>
            <w:r>
              <w:rPr>
                <w:sz w:val="24"/>
                <w:szCs w:val="24"/>
              </w:rPr>
              <w:t>.</w:t>
            </w:r>
          </w:p>
        </w:tc>
        <w:tc>
          <w:tcPr>
            <w:tcW w:w="1676"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920B17" w:rsidRDefault="00920B17" w:rsidP="005D79B8">
            <w:pPr>
              <w:jc w:val="center"/>
              <w:rPr>
                <w:bCs/>
                <w:color w:val="000000" w:themeColor="text1"/>
                <w:sz w:val="24"/>
                <w:szCs w:val="24"/>
                <w:lang w:eastAsia="ru-RU" w:bidi="ru-RU"/>
              </w:rPr>
            </w:pPr>
            <w:r>
              <w:rPr>
                <w:bCs/>
                <w:color w:val="000000" w:themeColor="text1"/>
                <w:sz w:val="24"/>
                <w:szCs w:val="24"/>
                <w:lang w:eastAsia="ru-RU" w:bidi="ru-RU"/>
              </w:rPr>
              <w:t>2016,</w:t>
            </w:r>
          </w:p>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соответствие занимаемой должности</w:t>
            </w:r>
          </w:p>
          <w:p w:rsidR="00920B17" w:rsidRDefault="00920B17" w:rsidP="005D79B8">
            <w:pPr>
              <w:jc w:val="center"/>
              <w:rPr>
                <w:bCs/>
                <w:color w:val="000000" w:themeColor="text1"/>
                <w:sz w:val="24"/>
                <w:szCs w:val="24"/>
                <w:lang w:eastAsia="ru-RU" w:bidi="ru-RU"/>
              </w:rPr>
            </w:pPr>
          </w:p>
          <w:p w:rsidR="00920B17" w:rsidRPr="009623DA" w:rsidRDefault="00920B17" w:rsidP="005D79B8">
            <w:pPr>
              <w:jc w:val="center"/>
              <w:rPr>
                <w:bCs/>
                <w:color w:val="000000" w:themeColor="text1"/>
                <w:sz w:val="24"/>
                <w:szCs w:val="24"/>
                <w:lang w:eastAsia="ru-RU" w:bidi="ru-RU"/>
              </w:rPr>
            </w:pPr>
          </w:p>
        </w:tc>
        <w:tc>
          <w:tcPr>
            <w:tcW w:w="4699" w:type="dxa"/>
          </w:tcPr>
          <w:p w:rsidR="00920B17" w:rsidRPr="00D42FF2" w:rsidRDefault="00920B17" w:rsidP="00920B17">
            <w:pPr>
              <w:rPr>
                <w:sz w:val="24"/>
                <w:szCs w:val="24"/>
                <w:shd w:val="clear" w:color="auto" w:fill="FFFFFF"/>
              </w:rPr>
            </w:pPr>
            <w:r w:rsidRPr="00D42FF2">
              <w:rPr>
                <w:sz w:val="24"/>
                <w:szCs w:val="24"/>
                <w:shd w:val="clear" w:color="auto" w:fill="FFFFFF"/>
              </w:rPr>
              <w:t xml:space="preserve">«Развитие потенциала игровой деятельности детей в условиях реализации ФГОС ДО» ГАОУ ДПО «Институт развития образования» 07.05.18-10.05.18г.г. 24 час </w:t>
            </w:r>
          </w:p>
          <w:p w:rsidR="00920B17" w:rsidRPr="00D42FF2" w:rsidRDefault="00920B17" w:rsidP="00920B17">
            <w:pPr>
              <w:jc w:val="both"/>
              <w:rPr>
                <w:sz w:val="24"/>
                <w:szCs w:val="24"/>
              </w:rPr>
            </w:pPr>
            <w:r w:rsidRPr="00D42FF2">
              <w:rPr>
                <w:sz w:val="24"/>
                <w:szCs w:val="24"/>
                <w:shd w:val="clear" w:color="auto" w:fill="FFFFFF"/>
              </w:rPr>
              <w:t>-«Обучение приемам оказания первой помощи» Учебный центр "Фармацевт" 10.10.18-11.10.18г.г. 16 час</w:t>
            </w:r>
          </w:p>
        </w:tc>
      </w:tr>
      <w:tr w:rsidR="008D3845" w:rsidRPr="009623DA" w:rsidTr="00747B6B">
        <w:tc>
          <w:tcPr>
            <w:tcW w:w="560" w:type="dxa"/>
          </w:tcPr>
          <w:p w:rsidR="00920B17" w:rsidRDefault="00920B17" w:rsidP="009623DA">
            <w:pPr>
              <w:jc w:val="both"/>
              <w:rPr>
                <w:bCs/>
                <w:color w:val="000000" w:themeColor="text1"/>
                <w:sz w:val="24"/>
                <w:szCs w:val="24"/>
                <w:lang w:eastAsia="ru-RU" w:bidi="ru-RU"/>
              </w:rPr>
            </w:pPr>
            <w:r>
              <w:rPr>
                <w:bCs/>
                <w:color w:val="000000" w:themeColor="text1"/>
                <w:sz w:val="24"/>
                <w:szCs w:val="24"/>
                <w:lang w:eastAsia="ru-RU" w:bidi="ru-RU"/>
              </w:rPr>
              <w:t>17.</w:t>
            </w:r>
          </w:p>
        </w:tc>
        <w:tc>
          <w:tcPr>
            <w:tcW w:w="1972" w:type="dxa"/>
          </w:tcPr>
          <w:p w:rsidR="00920B17" w:rsidRDefault="00920B17" w:rsidP="00920B17">
            <w:pPr>
              <w:rPr>
                <w:sz w:val="24"/>
                <w:szCs w:val="24"/>
              </w:rPr>
            </w:pPr>
            <w:r w:rsidRPr="00D42FF2">
              <w:rPr>
                <w:sz w:val="24"/>
                <w:szCs w:val="24"/>
              </w:rPr>
              <w:t xml:space="preserve">Ветлугина </w:t>
            </w:r>
          </w:p>
          <w:p w:rsidR="00920B17" w:rsidRPr="00D42FF2" w:rsidRDefault="00920B17" w:rsidP="00920B17">
            <w:pPr>
              <w:rPr>
                <w:sz w:val="24"/>
                <w:szCs w:val="24"/>
              </w:rPr>
            </w:pPr>
            <w:r>
              <w:rPr>
                <w:sz w:val="24"/>
                <w:szCs w:val="24"/>
              </w:rPr>
              <w:t>Н.</w:t>
            </w:r>
            <w:r w:rsidRPr="00D42FF2">
              <w:rPr>
                <w:sz w:val="24"/>
                <w:szCs w:val="24"/>
              </w:rPr>
              <w:t>В</w:t>
            </w:r>
            <w:r>
              <w:rPr>
                <w:sz w:val="24"/>
                <w:szCs w:val="24"/>
              </w:rPr>
              <w:t>.</w:t>
            </w:r>
          </w:p>
        </w:tc>
        <w:tc>
          <w:tcPr>
            <w:tcW w:w="1676"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2015,</w:t>
            </w:r>
          </w:p>
          <w:p w:rsidR="00920B17"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shd w:val="clear" w:color="auto" w:fill="FFFFFF"/>
              </w:rPr>
            </w:pPr>
            <w:r w:rsidRPr="00D42FF2">
              <w:rPr>
                <w:sz w:val="24"/>
                <w:szCs w:val="24"/>
                <w:shd w:val="clear" w:color="auto" w:fill="FFFFFF"/>
              </w:rPr>
              <w:t>-«Художественно-эстетическое развитие ребенка в период дошкольного детства»,  ГАОУ ДПО «Институт развития образования» 32 час</w:t>
            </w:r>
            <w:proofErr w:type="gramStart"/>
            <w:r w:rsidRPr="00D42FF2">
              <w:rPr>
                <w:sz w:val="24"/>
                <w:szCs w:val="24"/>
                <w:shd w:val="clear" w:color="auto" w:fill="FFFFFF"/>
              </w:rPr>
              <w:t xml:space="preserve">., </w:t>
            </w:r>
            <w:proofErr w:type="gramEnd"/>
            <w:r w:rsidRPr="00D42FF2">
              <w:rPr>
                <w:sz w:val="24"/>
                <w:szCs w:val="24"/>
                <w:shd w:val="clear" w:color="auto" w:fill="FFFFFF"/>
              </w:rPr>
              <w:t>2018г.</w:t>
            </w:r>
          </w:p>
          <w:p w:rsidR="00920B17" w:rsidRPr="00D42FF2" w:rsidRDefault="00920B17" w:rsidP="00920B17">
            <w:pPr>
              <w:rPr>
                <w:sz w:val="24"/>
                <w:szCs w:val="24"/>
                <w:shd w:val="clear" w:color="auto" w:fill="FFFFFF"/>
              </w:rPr>
            </w:pPr>
            <w:r w:rsidRPr="00D42FF2">
              <w:rPr>
                <w:sz w:val="24"/>
                <w:szCs w:val="24"/>
                <w:shd w:val="clear" w:color="auto" w:fill="FFFFFF"/>
              </w:rPr>
              <w:t>-«Обучение приемам оказания первой помощи» Учебный центр "Фарма</w:t>
            </w:r>
            <w:r>
              <w:rPr>
                <w:sz w:val="24"/>
                <w:szCs w:val="24"/>
                <w:shd w:val="clear" w:color="auto" w:fill="FFFFFF"/>
              </w:rPr>
              <w:t>цевт"26.04.18- 28.04.18г.г.,  16 час.</w:t>
            </w:r>
          </w:p>
          <w:p w:rsidR="00920B17" w:rsidRPr="00D42FF2" w:rsidRDefault="00920B17" w:rsidP="00920B17">
            <w:pPr>
              <w:rPr>
                <w:sz w:val="24"/>
                <w:szCs w:val="24"/>
                <w:shd w:val="clear" w:color="auto" w:fill="FFFFFF"/>
              </w:rPr>
            </w:pPr>
            <w:r w:rsidRPr="00D42FF2">
              <w:rPr>
                <w:sz w:val="24"/>
                <w:szCs w:val="24"/>
                <w:shd w:val="clear" w:color="auto" w:fill="FFFFFF"/>
              </w:rPr>
              <w:t xml:space="preserve">-«Инклюзивное образование детей с ОВЗ в условиях реализации ФГОС </w:t>
            </w:r>
            <w:proofErr w:type="gramStart"/>
            <w:r w:rsidRPr="00D42FF2">
              <w:rPr>
                <w:sz w:val="24"/>
                <w:szCs w:val="24"/>
                <w:shd w:val="clear" w:color="auto" w:fill="FFFFFF"/>
              </w:rPr>
              <w:t>ДО</w:t>
            </w:r>
            <w:proofErr w:type="gramEnd"/>
            <w:r w:rsidRPr="00D42FF2">
              <w:rPr>
                <w:sz w:val="24"/>
                <w:szCs w:val="24"/>
                <w:shd w:val="clear" w:color="auto" w:fill="FFFFFF"/>
              </w:rPr>
              <w:t xml:space="preserve">», </w:t>
            </w:r>
            <w:proofErr w:type="gramStart"/>
            <w:r w:rsidRPr="00D42FF2">
              <w:rPr>
                <w:sz w:val="24"/>
                <w:szCs w:val="24"/>
                <w:shd w:val="clear" w:color="auto" w:fill="FFFFFF"/>
              </w:rPr>
              <w:t>Автономная</w:t>
            </w:r>
            <w:proofErr w:type="gramEnd"/>
            <w:r w:rsidRPr="00D42FF2">
              <w:rPr>
                <w:sz w:val="24"/>
                <w:szCs w:val="24"/>
                <w:shd w:val="clear" w:color="auto" w:fill="FFFFFF"/>
              </w:rPr>
              <w:t xml:space="preserve"> некоммерческая организация профессиональной образовательной организации Современный гуманитарный колледж, 72 часа с 01.11.2018-15.11.2018г.г.</w:t>
            </w:r>
          </w:p>
        </w:tc>
      </w:tr>
      <w:tr w:rsidR="00920B17" w:rsidRPr="009623DA" w:rsidTr="00747B6B">
        <w:tc>
          <w:tcPr>
            <w:tcW w:w="560" w:type="dxa"/>
          </w:tcPr>
          <w:p w:rsidR="00920B17" w:rsidRDefault="00920B17" w:rsidP="009623DA">
            <w:pPr>
              <w:jc w:val="both"/>
              <w:rPr>
                <w:bCs/>
                <w:color w:val="000000" w:themeColor="text1"/>
                <w:sz w:val="24"/>
                <w:szCs w:val="24"/>
                <w:lang w:eastAsia="ru-RU" w:bidi="ru-RU"/>
              </w:rPr>
            </w:pPr>
            <w:r>
              <w:rPr>
                <w:bCs/>
                <w:color w:val="000000" w:themeColor="text1"/>
                <w:sz w:val="24"/>
                <w:szCs w:val="24"/>
                <w:lang w:eastAsia="ru-RU" w:bidi="ru-RU"/>
              </w:rPr>
              <w:t>18.</w:t>
            </w:r>
          </w:p>
        </w:tc>
        <w:tc>
          <w:tcPr>
            <w:tcW w:w="1972" w:type="dxa"/>
          </w:tcPr>
          <w:p w:rsidR="00920B17" w:rsidRDefault="00920B17" w:rsidP="00920B17">
            <w:pPr>
              <w:rPr>
                <w:sz w:val="24"/>
                <w:szCs w:val="24"/>
              </w:rPr>
            </w:pPr>
            <w:proofErr w:type="spellStart"/>
            <w:r w:rsidRPr="00D42FF2">
              <w:rPr>
                <w:sz w:val="24"/>
                <w:szCs w:val="24"/>
              </w:rPr>
              <w:t>Кочетова</w:t>
            </w:r>
            <w:proofErr w:type="spellEnd"/>
            <w:r w:rsidRPr="00D42FF2">
              <w:rPr>
                <w:sz w:val="24"/>
                <w:szCs w:val="24"/>
              </w:rPr>
              <w:t xml:space="preserve"> </w:t>
            </w:r>
          </w:p>
          <w:p w:rsidR="00920B17" w:rsidRPr="00D42FF2" w:rsidRDefault="00920B17" w:rsidP="00920B17">
            <w:pPr>
              <w:rPr>
                <w:sz w:val="24"/>
                <w:szCs w:val="24"/>
              </w:rPr>
            </w:pPr>
            <w:r>
              <w:rPr>
                <w:sz w:val="24"/>
                <w:szCs w:val="24"/>
              </w:rPr>
              <w:t>О.</w:t>
            </w:r>
            <w:r w:rsidRPr="00D42FF2">
              <w:rPr>
                <w:sz w:val="24"/>
                <w:szCs w:val="24"/>
              </w:rPr>
              <w:t>В</w:t>
            </w:r>
            <w:r>
              <w:rPr>
                <w:sz w:val="24"/>
                <w:szCs w:val="24"/>
              </w:rPr>
              <w:t>.</w:t>
            </w:r>
          </w:p>
        </w:tc>
        <w:tc>
          <w:tcPr>
            <w:tcW w:w="1676"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2015,</w:t>
            </w:r>
          </w:p>
          <w:p w:rsidR="00920B17"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920B17" w:rsidP="00920B17">
            <w:pPr>
              <w:rPr>
                <w:sz w:val="24"/>
                <w:szCs w:val="24"/>
              </w:rPr>
            </w:pPr>
            <w:r w:rsidRPr="00D42FF2">
              <w:rPr>
                <w:sz w:val="24"/>
                <w:szCs w:val="24"/>
              </w:rPr>
              <w:t xml:space="preserve">- «Выявление и сопровождение одаренных детей в ДОО», </w:t>
            </w:r>
            <w:r w:rsidRPr="00D42FF2">
              <w:rPr>
                <w:bCs/>
                <w:sz w:val="24"/>
                <w:szCs w:val="24"/>
              </w:rPr>
              <w:t xml:space="preserve">ГАОУ ДПО «Институт развития образования», </w:t>
            </w:r>
            <w:r w:rsidRPr="00D42FF2">
              <w:rPr>
                <w:sz w:val="24"/>
                <w:szCs w:val="24"/>
              </w:rPr>
              <w:t>24 часа, с 03.04.2018-05.04.2018 регистр. 5956</w:t>
            </w:r>
          </w:p>
          <w:p w:rsidR="00920B17" w:rsidRPr="00D42FF2" w:rsidRDefault="00920B17" w:rsidP="00920B17">
            <w:pPr>
              <w:rPr>
                <w:sz w:val="24"/>
                <w:szCs w:val="24"/>
                <w:shd w:val="clear" w:color="auto" w:fill="FFFFFF"/>
              </w:rPr>
            </w:pPr>
            <w:r w:rsidRPr="00D42FF2">
              <w:rPr>
                <w:sz w:val="24"/>
                <w:szCs w:val="24"/>
                <w:shd w:val="clear" w:color="auto" w:fill="FFFFFF"/>
              </w:rPr>
              <w:t>- «Обучение приемам оказания первой помощи» Учебный центр "Фармацевт" 30.05.18-31.05.18 г. г.</w:t>
            </w:r>
          </w:p>
        </w:tc>
      </w:tr>
      <w:tr w:rsidR="00920B17" w:rsidRPr="009623DA" w:rsidTr="00747B6B">
        <w:tc>
          <w:tcPr>
            <w:tcW w:w="560" w:type="dxa"/>
          </w:tcPr>
          <w:p w:rsidR="00920B17" w:rsidRDefault="00920B17" w:rsidP="009623DA">
            <w:pPr>
              <w:jc w:val="both"/>
              <w:rPr>
                <w:bCs/>
                <w:color w:val="000000" w:themeColor="text1"/>
                <w:sz w:val="24"/>
                <w:szCs w:val="24"/>
                <w:lang w:eastAsia="ru-RU" w:bidi="ru-RU"/>
              </w:rPr>
            </w:pPr>
            <w:r>
              <w:rPr>
                <w:bCs/>
                <w:color w:val="000000" w:themeColor="text1"/>
                <w:sz w:val="24"/>
                <w:szCs w:val="24"/>
                <w:lang w:eastAsia="ru-RU" w:bidi="ru-RU"/>
              </w:rPr>
              <w:lastRenderedPageBreak/>
              <w:t>19.</w:t>
            </w:r>
          </w:p>
        </w:tc>
        <w:tc>
          <w:tcPr>
            <w:tcW w:w="1972" w:type="dxa"/>
          </w:tcPr>
          <w:p w:rsidR="00920B17" w:rsidRDefault="00920B17" w:rsidP="00920B17">
            <w:pPr>
              <w:rPr>
                <w:sz w:val="24"/>
                <w:szCs w:val="24"/>
              </w:rPr>
            </w:pPr>
            <w:r w:rsidRPr="00D42FF2">
              <w:rPr>
                <w:sz w:val="24"/>
                <w:szCs w:val="24"/>
              </w:rPr>
              <w:t xml:space="preserve">Шишкина </w:t>
            </w:r>
          </w:p>
          <w:p w:rsidR="00920B17" w:rsidRPr="00D42FF2" w:rsidRDefault="00920B17" w:rsidP="00920B17">
            <w:pPr>
              <w:rPr>
                <w:sz w:val="24"/>
                <w:szCs w:val="24"/>
              </w:rPr>
            </w:pPr>
            <w:r>
              <w:rPr>
                <w:sz w:val="24"/>
                <w:szCs w:val="24"/>
              </w:rPr>
              <w:t>О.</w:t>
            </w:r>
            <w:r w:rsidRPr="00D42FF2">
              <w:rPr>
                <w:sz w:val="24"/>
                <w:szCs w:val="24"/>
              </w:rPr>
              <w:t>А</w:t>
            </w:r>
            <w:r>
              <w:rPr>
                <w:sz w:val="24"/>
                <w:szCs w:val="24"/>
              </w:rPr>
              <w:t>.</w:t>
            </w:r>
          </w:p>
        </w:tc>
        <w:tc>
          <w:tcPr>
            <w:tcW w:w="1676"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920B17" w:rsidRPr="009623DA"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2015,</w:t>
            </w:r>
          </w:p>
          <w:p w:rsidR="00920B17" w:rsidRDefault="00920B17" w:rsidP="005D79B8">
            <w:pPr>
              <w:jc w:val="center"/>
              <w:rPr>
                <w:bCs/>
                <w:color w:val="000000" w:themeColor="text1"/>
                <w:sz w:val="24"/>
                <w:szCs w:val="24"/>
                <w:lang w:eastAsia="ru-RU" w:bidi="ru-RU"/>
              </w:rPr>
            </w:pPr>
            <w:r w:rsidRPr="009623DA">
              <w:rPr>
                <w:bCs/>
                <w:color w:val="000000" w:themeColor="text1"/>
                <w:sz w:val="24"/>
                <w:szCs w:val="24"/>
                <w:lang w:eastAsia="ru-RU" w:bidi="ru-RU"/>
              </w:rPr>
              <w:t>1 КК</w:t>
            </w:r>
          </w:p>
        </w:tc>
        <w:tc>
          <w:tcPr>
            <w:tcW w:w="4699" w:type="dxa"/>
          </w:tcPr>
          <w:p w:rsidR="00920B17" w:rsidRPr="00D42FF2" w:rsidRDefault="008D3845" w:rsidP="00920B17">
            <w:pPr>
              <w:rPr>
                <w:sz w:val="24"/>
                <w:szCs w:val="24"/>
              </w:rPr>
            </w:pPr>
            <w:r w:rsidRPr="00D42FF2">
              <w:rPr>
                <w:sz w:val="24"/>
                <w:szCs w:val="24"/>
              </w:rPr>
              <w:t>-</w:t>
            </w:r>
            <w:r w:rsidRPr="00D42FF2">
              <w:rPr>
                <w:rStyle w:val="a3"/>
                <w:sz w:val="24"/>
                <w:szCs w:val="24"/>
                <w:bdr w:val="none" w:sz="0" w:space="0" w:color="auto" w:frame="1"/>
              </w:rPr>
              <w:t xml:space="preserve"> </w:t>
            </w:r>
            <w:r w:rsidRPr="00D42FF2">
              <w:rPr>
                <w:sz w:val="24"/>
                <w:szCs w:val="24"/>
              </w:rPr>
              <w:t xml:space="preserve">«Оказание первой помощи обучающимся в образовательной организации», </w:t>
            </w:r>
            <w:r w:rsidRPr="00D42FF2">
              <w:rPr>
                <w:sz w:val="24"/>
                <w:szCs w:val="24"/>
                <w:shd w:val="clear" w:color="auto" w:fill="FFFFFF"/>
              </w:rPr>
              <w:t xml:space="preserve">Автономная некоммерческая организация профессиональной образовательной организации Современный гуманитарный колледж, </w:t>
            </w:r>
            <w:r w:rsidRPr="00D42FF2">
              <w:rPr>
                <w:sz w:val="24"/>
                <w:szCs w:val="24"/>
              </w:rPr>
              <w:t xml:space="preserve"> 36часов, </w:t>
            </w:r>
            <w:r w:rsidRPr="00D42FF2">
              <w:rPr>
                <w:bCs/>
                <w:sz w:val="24"/>
                <w:szCs w:val="24"/>
              </w:rPr>
              <w:t>16.11.2018-23.11.2018</w:t>
            </w:r>
            <w:r w:rsidRPr="00D42FF2">
              <w:rPr>
                <w:sz w:val="24"/>
                <w:szCs w:val="24"/>
              </w:rPr>
              <w:t> г.г.</w:t>
            </w:r>
          </w:p>
        </w:tc>
      </w:tr>
      <w:tr w:rsidR="008D3845" w:rsidRPr="009623DA" w:rsidTr="00747B6B">
        <w:tc>
          <w:tcPr>
            <w:tcW w:w="560" w:type="dxa"/>
          </w:tcPr>
          <w:p w:rsidR="008D3845" w:rsidRDefault="008D3845" w:rsidP="009623DA">
            <w:pPr>
              <w:jc w:val="both"/>
              <w:rPr>
                <w:bCs/>
                <w:color w:val="000000" w:themeColor="text1"/>
                <w:sz w:val="24"/>
                <w:szCs w:val="24"/>
                <w:lang w:eastAsia="ru-RU" w:bidi="ru-RU"/>
              </w:rPr>
            </w:pPr>
            <w:r>
              <w:rPr>
                <w:bCs/>
                <w:color w:val="000000" w:themeColor="text1"/>
                <w:sz w:val="24"/>
                <w:szCs w:val="24"/>
                <w:lang w:eastAsia="ru-RU" w:bidi="ru-RU"/>
              </w:rPr>
              <w:t>20.</w:t>
            </w:r>
          </w:p>
        </w:tc>
        <w:tc>
          <w:tcPr>
            <w:tcW w:w="1972" w:type="dxa"/>
          </w:tcPr>
          <w:p w:rsidR="008D3845" w:rsidRDefault="008D3845" w:rsidP="008D3845">
            <w:pPr>
              <w:rPr>
                <w:sz w:val="24"/>
                <w:szCs w:val="24"/>
              </w:rPr>
            </w:pPr>
            <w:proofErr w:type="spellStart"/>
            <w:r w:rsidRPr="00D42FF2">
              <w:rPr>
                <w:sz w:val="24"/>
                <w:szCs w:val="24"/>
              </w:rPr>
              <w:t>Колясникова</w:t>
            </w:r>
            <w:proofErr w:type="spellEnd"/>
            <w:r w:rsidRPr="00D42FF2">
              <w:rPr>
                <w:sz w:val="24"/>
                <w:szCs w:val="24"/>
              </w:rPr>
              <w:t xml:space="preserve"> </w:t>
            </w:r>
          </w:p>
          <w:p w:rsidR="008D3845" w:rsidRPr="00D42FF2" w:rsidRDefault="008D3845" w:rsidP="008D3845">
            <w:pPr>
              <w:rPr>
                <w:sz w:val="24"/>
                <w:szCs w:val="24"/>
              </w:rPr>
            </w:pPr>
            <w:r>
              <w:rPr>
                <w:sz w:val="24"/>
                <w:szCs w:val="24"/>
              </w:rPr>
              <w:t>Л.</w:t>
            </w:r>
            <w:r w:rsidRPr="00D42FF2">
              <w:rPr>
                <w:sz w:val="24"/>
                <w:szCs w:val="24"/>
              </w:rPr>
              <w:t>В</w:t>
            </w:r>
            <w:r>
              <w:rPr>
                <w:sz w:val="24"/>
                <w:szCs w:val="24"/>
              </w:rPr>
              <w:t>.</w:t>
            </w:r>
          </w:p>
        </w:tc>
        <w:tc>
          <w:tcPr>
            <w:tcW w:w="1676" w:type="dxa"/>
          </w:tcPr>
          <w:p w:rsidR="008D3845" w:rsidRPr="009623DA" w:rsidRDefault="008D3845" w:rsidP="005D79B8">
            <w:pPr>
              <w:jc w:val="both"/>
              <w:rPr>
                <w:bCs/>
                <w:color w:val="000000" w:themeColor="text1"/>
                <w:sz w:val="24"/>
                <w:szCs w:val="24"/>
                <w:lang w:eastAsia="ru-RU" w:bidi="ru-RU"/>
              </w:rPr>
            </w:pPr>
            <w:r w:rsidRPr="009623DA">
              <w:rPr>
                <w:bCs/>
                <w:color w:val="000000" w:themeColor="text1"/>
                <w:sz w:val="24"/>
                <w:szCs w:val="24"/>
                <w:lang w:eastAsia="ru-RU" w:bidi="ru-RU"/>
              </w:rPr>
              <w:t>воспитатель</w:t>
            </w:r>
          </w:p>
        </w:tc>
        <w:tc>
          <w:tcPr>
            <w:tcW w:w="1833" w:type="dxa"/>
          </w:tcPr>
          <w:p w:rsidR="008D3845" w:rsidRDefault="008D3845" w:rsidP="005D79B8">
            <w:pPr>
              <w:jc w:val="center"/>
              <w:rPr>
                <w:bCs/>
                <w:color w:val="000000" w:themeColor="text1"/>
                <w:sz w:val="24"/>
                <w:szCs w:val="24"/>
                <w:lang w:eastAsia="ru-RU" w:bidi="ru-RU"/>
              </w:rPr>
            </w:pPr>
            <w:r>
              <w:rPr>
                <w:bCs/>
                <w:color w:val="000000" w:themeColor="text1"/>
                <w:sz w:val="24"/>
                <w:szCs w:val="24"/>
                <w:lang w:eastAsia="ru-RU" w:bidi="ru-RU"/>
              </w:rPr>
              <w:t>2018</w:t>
            </w:r>
            <w:r w:rsidRPr="009623DA">
              <w:rPr>
                <w:bCs/>
                <w:color w:val="000000" w:themeColor="text1"/>
                <w:sz w:val="24"/>
                <w:szCs w:val="24"/>
                <w:lang w:eastAsia="ru-RU" w:bidi="ru-RU"/>
              </w:rPr>
              <w:t>,</w:t>
            </w:r>
          </w:p>
          <w:p w:rsidR="008D3845" w:rsidRPr="009623DA" w:rsidRDefault="008D3845" w:rsidP="005D79B8">
            <w:pPr>
              <w:jc w:val="center"/>
              <w:rPr>
                <w:bCs/>
                <w:color w:val="000000" w:themeColor="text1"/>
                <w:sz w:val="24"/>
                <w:szCs w:val="24"/>
                <w:lang w:eastAsia="ru-RU" w:bidi="ru-RU"/>
              </w:rPr>
            </w:pPr>
            <w:r w:rsidRPr="009623DA">
              <w:rPr>
                <w:bCs/>
                <w:color w:val="000000" w:themeColor="text1"/>
                <w:sz w:val="24"/>
                <w:szCs w:val="24"/>
                <w:lang w:eastAsia="ru-RU" w:bidi="ru-RU"/>
              </w:rPr>
              <w:t>соответствие занимаемой должности</w:t>
            </w:r>
          </w:p>
          <w:p w:rsidR="008D3845" w:rsidRPr="009623DA" w:rsidRDefault="008D3845" w:rsidP="005D79B8">
            <w:pPr>
              <w:jc w:val="both"/>
              <w:rPr>
                <w:bCs/>
                <w:color w:val="000000" w:themeColor="text1"/>
                <w:sz w:val="24"/>
                <w:szCs w:val="24"/>
                <w:lang w:eastAsia="ru-RU" w:bidi="ru-RU"/>
              </w:rPr>
            </w:pPr>
          </w:p>
        </w:tc>
        <w:tc>
          <w:tcPr>
            <w:tcW w:w="4699" w:type="dxa"/>
          </w:tcPr>
          <w:p w:rsidR="008D3845" w:rsidRPr="00D42FF2" w:rsidRDefault="008D3845" w:rsidP="008D3845">
            <w:pPr>
              <w:rPr>
                <w:bCs/>
                <w:sz w:val="24"/>
                <w:szCs w:val="24"/>
              </w:rPr>
            </w:pPr>
            <w:r w:rsidRPr="00D42FF2">
              <w:rPr>
                <w:sz w:val="24"/>
                <w:szCs w:val="24"/>
              </w:rPr>
              <w:t xml:space="preserve">-«Комплексный  консалтинг как инновационная технология работы с семьей» ГАОУ ДПО </w:t>
            </w:r>
            <w:r w:rsidRPr="00D42FF2">
              <w:rPr>
                <w:bCs/>
                <w:sz w:val="24"/>
                <w:szCs w:val="24"/>
              </w:rPr>
              <w:t>«Институт развития образования», 24 часа, с 20.03.2018-22.03.2018 № 4128</w:t>
            </w:r>
          </w:p>
          <w:p w:rsidR="008D3845" w:rsidRPr="00D42FF2" w:rsidRDefault="008D3845" w:rsidP="008D3845">
            <w:pPr>
              <w:rPr>
                <w:sz w:val="24"/>
                <w:szCs w:val="24"/>
              </w:rPr>
            </w:pPr>
            <w:r w:rsidRPr="00D42FF2">
              <w:rPr>
                <w:bCs/>
                <w:sz w:val="24"/>
                <w:szCs w:val="24"/>
              </w:rPr>
              <w:t>-</w:t>
            </w:r>
            <w:r w:rsidRPr="00D42FF2">
              <w:rPr>
                <w:sz w:val="24"/>
                <w:szCs w:val="24"/>
                <w:shd w:val="clear" w:color="auto" w:fill="FFFFFF"/>
              </w:rPr>
              <w:t>«Обучение приемам оказания первой помощи» Учебный центр "Фармацевт" 10.10.18-11.10.18г.г. 16 час</w:t>
            </w:r>
          </w:p>
        </w:tc>
      </w:tr>
      <w:tr w:rsidR="008D3845" w:rsidRPr="009623DA" w:rsidTr="00747B6B">
        <w:tc>
          <w:tcPr>
            <w:tcW w:w="560" w:type="dxa"/>
          </w:tcPr>
          <w:p w:rsidR="008D3845" w:rsidRDefault="008D3845" w:rsidP="009623DA">
            <w:pPr>
              <w:jc w:val="both"/>
              <w:rPr>
                <w:bCs/>
                <w:color w:val="000000" w:themeColor="text1"/>
                <w:sz w:val="24"/>
                <w:szCs w:val="24"/>
                <w:lang w:eastAsia="ru-RU" w:bidi="ru-RU"/>
              </w:rPr>
            </w:pPr>
            <w:r>
              <w:rPr>
                <w:bCs/>
                <w:color w:val="000000" w:themeColor="text1"/>
                <w:sz w:val="24"/>
                <w:szCs w:val="24"/>
                <w:lang w:eastAsia="ru-RU" w:bidi="ru-RU"/>
              </w:rPr>
              <w:t>21.</w:t>
            </w:r>
          </w:p>
        </w:tc>
        <w:tc>
          <w:tcPr>
            <w:tcW w:w="1972" w:type="dxa"/>
          </w:tcPr>
          <w:p w:rsidR="008D3845" w:rsidRDefault="008D3845" w:rsidP="008D3845">
            <w:pPr>
              <w:rPr>
                <w:sz w:val="24"/>
                <w:szCs w:val="24"/>
              </w:rPr>
            </w:pPr>
            <w:proofErr w:type="spellStart"/>
            <w:r w:rsidRPr="00D42FF2">
              <w:rPr>
                <w:sz w:val="24"/>
                <w:szCs w:val="24"/>
              </w:rPr>
              <w:t>Бабинцева</w:t>
            </w:r>
            <w:proofErr w:type="spellEnd"/>
            <w:r w:rsidRPr="00D42FF2">
              <w:rPr>
                <w:sz w:val="24"/>
                <w:szCs w:val="24"/>
              </w:rPr>
              <w:t xml:space="preserve"> </w:t>
            </w:r>
          </w:p>
          <w:p w:rsidR="008D3845" w:rsidRPr="00D42FF2" w:rsidRDefault="008D3845" w:rsidP="008D3845">
            <w:pPr>
              <w:rPr>
                <w:sz w:val="24"/>
                <w:szCs w:val="24"/>
              </w:rPr>
            </w:pPr>
            <w:r>
              <w:rPr>
                <w:sz w:val="24"/>
                <w:szCs w:val="24"/>
              </w:rPr>
              <w:t>И.</w:t>
            </w:r>
            <w:r w:rsidRPr="00D42FF2">
              <w:rPr>
                <w:sz w:val="24"/>
                <w:szCs w:val="24"/>
              </w:rPr>
              <w:t>Д</w:t>
            </w:r>
            <w:r>
              <w:rPr>
                <w:sz w:val="24"/>
                <w:szCs w:val="24"/>
              </w:rPr>
              <w:t>.</w:t>
            </w:r>
          </w:p>
        </w:tc>
        <w:tc>
          <w:tcPr>
            <w:tcW w:w="1676" w:type="dxa"/>
          </w:tcPr>
          <w:p w:rsidR="008D3845" w:rsidRPr="009623DA" w:rsidRDefault="008D3845" w:rsidP="005D79B8">
            <w:pPr>
              <w:jc w:val="both"/>
              <w:rPr>
                <w:bCs/>
                <w:color w:val="000000" w:themeColor="text1"/>
                <w:sz w:val="24"/>
                <w:szCs w:val="24"/>
                <w:lang w:eastAsia="ru-RU" w:bidi="ru-RU"/>
              </w:rPr>
            </w:pPr>
            <w:r>
              <w:rPr>
                <w:bCs/>
                <w:color w:val="000000" w:themeColor="text1"/>
                <w:sz w:val="24"/>
                <w:szCs w:val="24"/>
                <w:lang w:eastAsia="ru-RU" w:bidi="ru-RU"/>
              </w:rPr>
              <w:t>воспитатель</w:t>
            </w:r>
          </w:p>
        </w:tc>
        <w:tc>
          <w:tcPr>
            <w:tcW w:w="1833" w:type="dxa"/>
          </w:tcPr>
          <w:p w:rsidR="008D3845" w:rsidRDefault="008D3845" w:rsidP="005D79B8">
            <w:pPr>
              <w:jc w:val="center"/>
              <w:rPr>
                <w:bCs/>
                <w:color w:val="000000" w:themeColor="text1"/>
                <w:sz w:val="24"/>
                <w:szCs w:val="24"/>
                <w:lang w:eastAsia="ru-RU" w:bidi="ru-RU"/>
              </w:rPr>
            </w:pPr>
            <w:proofErr w:type="gramStart"/>
            <w:r>
              <w:rPr>
                <w:bCs/>
                <w:color w:val="000000" w:themeColor="text1"/>
                <w:sz w:val="24"/>
                <w:szCs w:val="24"/>
                <w:lang w:eastAsia="ru-RU" w:bidi="ru-RU"/>
              </w:rPr>
              <w:t>Б</w:t>
            </w:r>
            <w:proofErr w:type="gramEnd"/>
            <w:r>
              <w:rPr>
                <w:bCs/>
                <w:color w:val="000000" w:themeColor="text1"/>
                <w:sz w:val="24"/>
                <w:szCs w:val="24"/>
                <w:lang w:eastAsia="ru-RU" w:bidi="ru-RU"/>
              </w:rPr>
              <w:t>/К</w:t>
            </w:r>
          </w:p>
        </w:tc>
        <w:tc>
          <w:tcPr>
            <w:tcW w:w="4699" w:type="dxa"/>
          </w:tcPr>
          <w:p w:rsidR="008D3845" w:rsidRPr="00D42FF2" w:rsidRDefault="008D3845" w:rsidP="008D3845">
            <w:pPr>
              <w:rPr>
                <w:sz w:val="24"/>
                <w:szCs w:val="24"/>
                <w:shd w:val="clear" w:color="auto" w:fill="FFFFFF"/>
              </w:rPr>
            </w:pPr>
            <w:r w:rsidRPr="00D42FF2">
              <w:rPr>
                <w:sz w:val="24"/>
                <w:szCs w:val="24"/>
                <w:shd w:val="clear" w:color="auto" w:fill="FFFFFF"/>
              </w:rPr>
              <w:t>-«Выявление и сопровождение одаренных детей в ДОО»,  ГАОУ ДПО СО «ИРО», 24 часа</w:t>
            </w:r>
            <w:proofErr w:type="gramStart"/>
            <w:r w:rsidRPr="00D42FF2">
              <w:rPr>
                <w:sz w:val="24"/>
                <w:szCs w:val="24"/>
                <w:shd w:val="clear" w:color="auto" w:fill="FFFFFF"/>
              </w:rPr>
              <w:t xml:space="preserve"> С</w:t>
            </w:r>
            <w:proofErr w:type="gramEnd"/>
            <w:r w:rsidRPr="00D42FF2">
              <w:rPr>
                <w:sz w:val="24"/>
                <w:szCs w:val="24"/>
                <w:shd w:val="clear" w:color="auto" w:fill="FFFFFF"/>
              </w:rPr>
              <w:t xml:space="preserve"> 02.10.2018 -04.10.2018 г.г. </w:t>
            </w:r>
          </w:p>
          <w:p w:rsidR="008D3845" w:rsidRPr="00D42FF2" w:rsidRDefault="008D3845" w:rsidP="008D3845">
            <w:pPr>
              <w:rPr>
                <w:sz w:val="24"/>
                <w:szCs w:val="24"/>
              </w:rPr>
            </w:pPr>
            <w:r w:rsidRPr="00D42FF2">
              <w:rPr>
                <w:sz w:val="24"/>
                <w:szCs w:val="24"/>
                <w:shd w:val="clear" w:color="auto" w:fill="FFFFFF"/>
              </w:rPr>
              <w:t>-«Обучение приемам оказания первой помощи» Учебный центр "Фармацевт" 10.10.18-11.10.18г.г., 16 час</w:t>
            </w:r>
          </w:p>
        </w:tc>
      </w:tr>
      <w:tr w:rsidR="008D3845" w:rsidRPr="009623DA" w:rsidTr="00747B6B">
        <w:tc>
          <w:tcPr>
            <w:tcW w:w="560" w:type="dxa"/>
          </w:tcPr>
          <w:p w:rsidR="008D3845" w:rsidRDefault="008D3845" w:rsidP="009623DA">
            <w:pPr>
              <w:jc w:val="both"/>
              <w:rPr>
                <w:bCs/>
                <w:color w:val="000000" w:themeColor="text1"/>
                <w:sz w:val="24"/>
                <w:szCs w:val="24"/>
                <w:lang w:eastAsia="ru-RU" w:bidi="ru-RU"/>
              </w:rPr>
            </w:pPr>
            <w:r>
              <w:rPr>
                <w:bCs/>
                <w:color w:val="000000" w:themeColor="text1"/>
                <w:sz w:val="24"/>
                <w:szCs w:val="24"/>
                <w:lang w:eastAsia="ru-RU" w:bidi="ru-RU"/>
              </w:rPr>
              <w:t>22.</w:t>
            </w:r>
          </w:p>
        </w:tc>
        <w:tc>
          <w:tcPr>
            <w:tcW w:w="1972" w:type="dxa"/>
          </w:tcPr>
          <w:p w:rsidR="008D3845" w:rsidRPr="00D42FF2" w:rsidRDefault="008D3845" w:rsidP="008D3845">
            <w:pPr>
              <w:rPr>
                <w:sz w:val="24"/>
                <w:szCs w:val="24"/>
              </w:rPr>
            </w:pPr>
            <w:proofErr w:type="spellStart"/>
            <w:r w:rsidRPr="00D42FF2">
              <w:rPr>
                <w:sz w:val="24"/>
                <w:szCs w:val="24"/>
              </w:rPr>
              <w:t>Варданян</w:t>
            </w:r>
            <w:proofErr w:type="spellEnd"/>
            <w:r w:rsidRPr="00D42FF2">
              <w:rPr>
                <w:sz w:val="24"/>
                <w:szCs w:val="24"/>
              </w:rPr>
              <w:t xml:space="preserve"> </w:t>
            </w:r>
          </w:p>
          <w:p w:rsidR="008D3845" w:rsidRPr="00D42FF2" w:rsidRDefault="008D3845" w:rsidP="008D3845">
            <w:pPr>
              <w:rPr>
                <w:sz w:val="24"/>
                <w:szCs w:val="24"/>
              </w:rPr>
            </w:pPr>
            <w:r>
              <w:rPr>
                <w:sz w:val="24"/>
                <w:szCs w:val="24"/>
              </w:rPr>
              <w:t>Е.</w:t>
            </w:r>
            <w:r w:rsidRPr="00D42FF2">
              <w:rPr>
                <w:sz w:val="24"/>
                <w:szCs w:val="24"/>
              </w:rPr>
              <w:t>А</w:t>
            </w:r>
            <w:r>
              <w:rPr>
                <w:sz w:val="24"/>
                <w:szCs w:val="24"/>
              </w:rPr>
              <w:t>.</w:t>
            </w:r>
          </w:p>
        </w:tc>
        <w:tc>
          <w:tcPr>
            <w:tcW w:w="1676" w:type="dxa"/>
          </w:tcPr>
          <w:p w:rsidR="008D3845" w:rsidRPr="009623DA" w:rsidRDefault="008D3845" w:rsidP="005D79B8">
            <w:pPr>
              <w:jc w:val="both"/>
              <w:rPr>
                <w:bCs/>
                <w:color w:val="000000" w:themeColor="text1"/>
                <w:sz w:val="24"/>
                <w:szCs w:val="24"/>
                <w:lang w:eastAsia="ru-RU" w:bidi="ru-RU"/>
              </w:rPr>
            </w:pPr>
            <w:r>
              <w:rPr>
                <w:bCs/>
                <w:color w:val="000000" w:themeColor="text1"/>
                <w:sz w:val="24"/>
                <w:szCs w:val="24"/>
                <w:lang w:eastAsia="ru-RU" w:bidi="ru-RU"/>
              </w:rPr>
              <w:t>воспитатель</w:t>
            </w:r>
          </w:p>
        </w:tc>
        <w:tc>
          <w:tcPr>
            <w:tcW w:w="1833" w:type="dxa"/>
          </w:tcPr>
          <w:p w:rsidR="008D3845" w:rsidRDefault="008D3845" w:rsidP="005D79B8">
            <w:pPr>
              <w:jc w:val="center"/>
              <w:rPr>
                <w:bCs/>
                <w:color w:val="000000" w:themeColor="text1"/>
                <w:sz w:val="24"/>
                <w:szCs w:val="24"/>
                <w:lang w:eastAsia="ru-RU" w:bidi="ru-RU"/>
              </w:rPr>
            </w:pPr>
            <w:proofErr w:type="gramStart"/>
            <w:r>
              <w:rPr>
                <w:bCs/>
                <w:color w:val="000000" w:themeColor="text1"/>
                <w:sz w:val="24"/>
                <w:szCs w:val="24"/>
                <w:lang w:eastAsia="ru-RU" w:bidi="ru-RU"/>
              </w:rPr>
              <w:t>Б</w:t>
            </w:r>
            <w:proofErr w:type="gramEnd"/>
            <w:r>
              <w:rPr>
                <w:bCs/>
                <w:color w:val="000000" w:themeColor="text1"/>
                <w:sz w:val="24"/>
                <w:szCs w:val="24"/>
                <w:lang w:eastAsia="ru-RU" w:bidi="ru-RU"/>
              </w:rPr>
              <w:t>/К</w:t>
            </w:r>
          </w:p>
        </w:tc>
        <w:tc>
          <w:tcPr>
            <w:tcW w:w="4699" w:type="dxa"/>
          </w:tcPr>
          <w:p w:rsidR="008D3845" w:rsidRPr="00D42FF2" w:rsidRDefault="008D3845" w:rsidP="008D3845">
            <w:pPr>
              <w:rPr>
                <w:sz w:val="24"/>
                <w:szCs w:val="24"/>
                <w:shd w:val="clear" w:color="auto" w:fill="FFFFFF"/>
              </w:rPr>
            </w:pPr>
            <w:r>
              <w:rPr>
                <w:sz w:val="24"/>
                <w:szCs w:val="24"/>
                <w:shd w:val="clear" w:color="auto" w:fill="FFFFFF"/>
              </w:rPr>
              <w:t>-</w:t>
            </w:r>
            <w:r w:rsidRPr="00D42FF2">
              <w:rPr>
                <w:sz w:val="24"/>
                <w:szCs w:val="24"/>
                <w:shd w:val="clear" w:color="auto" w:fill="FFFFFF"/>
              </w:rPr>
              <w:t>ПРОФЕССИОНАЛЬНАЯ ПЕРЕПОДГОТОВКА, Автономная некоммерческая организация «Академия дополнительного профессионального образования» г. Курган</w:t>
            </w:r>
            <w:proofErr w:type="gramStart"/>
            <w:r w:rsidRPr="00D42FF2">
              <w:rPr>
                <w:sz w:val="24"/>
                <w:szCs w:val="24"/>
                <w:shd w:val="clear" w:color="auto" w:fill="FFFFFF"/>
              </w:rPr>
              <w:t xml:space="preserve"> П</w:t>
            </w:r>
            <w:proofErr w:type="gramEnd"/>
            <w:r w:rsidRPr="00D42FF2">
              <w:rPr>
                <w:sz w:val="24"/>
                <w:szCs w:val="24"/>
                <w:shd w:val="clear" w:color="auto" w:fill="FFFFFF"/>
              </w:rPr>
              <w:t>о программе «Дошкольная педагогика. Воспитание и развитие детей в ДОО в соответствии с требованиями ФГОС ДО»</w:t>
            </w:r>
            <w:r>
              <w:rPr>
                <w:sz w:val="24"/>
                <w:szCs w:val="24"/>
                <w:shd w:val="clear" w:color="auto" w:fill="FFFFFF"/>
              </w:rPr>
              <w:t xml:space="preserve">, </w:t>
            </w:r>
            <w:r w:rsidRPr="00D42FF2">
              <w:rPr>
                <w:sz w:val="24"/>
                <w:szCs w:val="24"/>
                <w:shd w:val="clear" w:color="auto" w:fill="FFFFFF"/>
              </w:rPr>
              <w:t>2018г.</w:t>
            </w:r>
          </w:p>
          <w:p w:rsidR="008D3845" w:rsidRPr="00D42FF2" w:rsidRDefault="008D3845" w:rsidP="008D3845">
            <w:pPr>
              <w:rPr>
                <w:sz w:val="24"/>
                <w:szCs w:val="24"/>
                <w:shd w:val="clear" w:color="auto" w:fill="FFFFFF"/>
              </w:rPr>
            </w:pPr>
            <w:r w:rsidRPr="00D42FF2">
              <w:rPr>
                <w:sz w:val="24"/>
                <w:szCs w:val="24"/>
                <w:shd w:val="clear" w:color="auto" w:fill="FFFFFF"/>
              </w:rPr>
              <w:t xml:space="preserve"> -«Обучение приемам оказания первой помощи» Учебный центр "Фармацевт" 10.10.18-11.10.18г.г. 16 час</w:t>
            </w:r>
          </w:p>
        </w:tc>
      </w:tr>
    </w:tbl>
    <w:p w:rsidR="000F6F8A" w:rsidRPr="009623DA" w:rsidRDefault="000F6F8A" w:rsidP="009623DA">
      <w:pPr>
        <w:jc w:val="both"/>
        <w:rPr>
          <w:rFonts w:eastAsia="Arial Unicode MS"/>
          <w:color w:val="000000" w:themeColor="text1"/>
          <w:sz w:val="24"/>
          <w:szCs w:val="24"/>
          <w:lang w:eastAsia="ru-RU" w:bidi="ru-RU"/>
        </w:rPr>
      </w:pPr>
    </w:p>
    <w:p w:rsidR="00BD1480" w:rsidRDefault="008D3845" w:rsidP="00C5423A">
      <w:pPr>
        <w:autoSpaceDN w:val="0"/>
        <w:adjustRightInd w:val="0"/>
        <w:jc w:val="both"/>
        <w:rPr>
          <w:color w:val="000000"/>
          <w:sz w:val="24"/>
          <w:szCs w:val="24"/>
        </w:rPr>
      </w:pPr>
      <w:r>
        <w:rPr>
          <w:color w:val="000000"/>
          <w:sz w:val="24"/>
          <w:szCs w:val="24"/>
        </w:rPr>
        <w:t xml:space="preserve">    </w:t>
      </w:r>
      <w:r w:rsidR="00BD1480">
        <w:rPr>
          <w:color w:val="000000"/>
          <w:sz w:val="24"/>
          <w:szCs w:val="24"/>
        </w:rPr>
        <w:t xml:space="preserve">В 2018 </w:t>
      </w:r>
      <w:r w:rsidR="00BD1480" w:rsidRPr="00BB0DE9">
        <w:rPr>
          <w:color w:val="000000"/>
          <w:sz w:val="24"/>
          <w:szCs w:val="24"/>
        </w:rPr>
        <w:t xml:space="preserve"> году в ДОУ были созданы условия для подготовки и проведения аттестации педагогических работников</w:t>
      </w:r>
      <w:r w:rsidR="00C5423A">
        <w:rPr>
          <w:color w:val="000000"/>
          <w:sz w:val="24"/>
          <w:szCs w:val="24"/>
        </w:rPr>
        <w:t>.  В</w:t>
      </w:r>
      <w:r w:rsidR="00BD1480">
        <w:rPr>
          <w:color w:val="000000"/>
          <w:sz w:val="24"/>
          <w:szCs w:val="24"/>
        </w:rPr>
        <w:t xml:space="preserve"> целях соответствия занимаемой должности,</w:t>
      </w:r>
      <w:r w:rsidR="00BD1480" w:rsidRPr="00BB0DE9">
        <w:rPr>
          <w:color w:val="000000"/>
          <w:sz w:val="24"/>
          <w:szCs w:val="24"/>
        </w:rPr>
        <w:t xml:space="preserve">  </w:t>
      </w:r>
      <w:proofErr w:type="gramStart"/>
      <w:r w:rsidR="00BD1480" w:rsidRPr="00BB0DE9">
        <w:rPr>
          <w:color w:val="000000"/>
          <w:sz w:val="24"/>
          <w:szCs w:val="24"/>
        </w:rPr>
        <w:t>согласно  графика</w:t>
      </w:r>
      <w:proofErr w:type="gramEnd"/>
      <w:r w:rsidR="00BD1480">
        <w:rPr>
          <w:color w:val="000000"/>
          <w:sz w:val="24"/>
          <w:szCs w:val="24"/>
        </w:rPr>
        <w:t xml:space="preserve"> проведения аттестации, 3</w:t>
      </w:r>
      <w:r w:rsidR="00BD1480" w:rsidRPr="00BB0DE9">
        <w:rPr>
          <w:color w:val="000000"/>
          <w:sz w:val="24"/>
          <w:szCs w:val="24"/>
        </w:rPr>
        <w:t xml:space="preserve"> педагогических работника </w:t>
      </w:r>
      <w:r w:rsidR="00BD1480">
        <w:rPr>
          <w:color w:val="000000"/>
          <w:sz w:val="24"/>
          <w:szCs w:val="24"/>
        </w:rPr>
        <w:t xml:space="preserve">прошли аттестацию. </w:t>
      </w:r>
      <w:r w:rsidR="00BD1480" w:rsidRPr="00BB0DE9">
        <w:rPr>
          <w:color w:val="000000"/>
          <w:sz w:val="24"/>
          <w:szCs w:val="24"/>
        </w:rPr>
        <w:t xml:space="preserve">Педагогические работники были ознакомлены с нормативно-правовыми документами по организации образовательного процесса и процесса аттестации </w:t>
      </w:r>
      <w:proofErr w:type="gramStart"/>
      <w:r w:rsidR="00BD1480" w:rsidRPr="00BB0DE9">
        <w:rPr>
          <w:color w:val="000000"/>
          <w:sz w:val="24"/>
          <w:szCs w:val="24"/>
        </w:rPr>
        <w:t>ПР</w:t>
      </w:r>
      <w:proofErr w:type="gramEnd"/>
      <w:r w:rsidR="00BD1480" w:rsidRPr="00BB0DE9">
        <w:rPr>
          <w:color w:val="000000"/>
          <w:sz w:val="24"/>
          <w:szCs w:val="24"/>
        </w:rPr>
        <w:t>, проведены консультации по вопросам аттестации по утверждённому графику.</w:t>
      </w:r>
      <w:r w:rsidR="00C5423A">
        <w:rPr>
          <w:color w:val="000000"/>
          <w:sz w:val="24"/>
          <w:szCs w:val="24"/>
        </w:rPr>
        <w:t xml:space="preserve"> </w:t>
      </w:r>
      <w:r w:rsidR="00BD1480" w:rsidRPr="00BB0DE9">
        <w:rPr>
          <w:color w:val="000000"/>
          <w:sz w:val="24"/>
          <w:szCs w:val="24"/>
        </w:rPr>
        <w:t>Для ознакомления педагогических работников с нормативными документами в ДОУ имеются папки нормативно-правовых документов федерального, регионального и муниципального уровня. Для ведения делопроизводства по аттестации педагогических работников ведутся и заполняются необходимые журналы. Также информация по вопросам аттестации размещена на официальном сайте ДОУ.</w:t>
      </w:r>
      <w:r w:rsidR="00C5423A">
        <w:rPr>
          <w:color w:val="000000"/>
          <w:sz w:val="24"/>
          <w:szCs w:val="24"/>
        </w:rPr>
        <w:t xml:space="preserve"> </w:t>
      </w:r>
    </w:p>
    <w:p w:rsidR="008D3845" w:rsidRPr="00BB0DE9" w:rsidRDefault="008D3845" w:rsidP="008D3845">
      <w:pPr>
        <w:autoSpaceDN w:val="0"/>
        <w:adjustRightInd w:val="0"/>
        <w:jc w:val="both"/>
        <w:rPr>
          <w:sz w:val="24"/>
          <w:szCs w:val="24"/>
        </w:rPr>
      </w:pPr>
      <w:r>
        <w:rPr>
          <w:sz w:val="24"/>
          <w:szCs w:val="24"/>
          <w:lang w:eastAsia="ru-RU" w:bidi="ru-RU"/>
        </w:rPr>
        <w:t xml:space="preserve">       </w:t>
      </w:r>
      <w:r w:rsidRPr="00BB0DE9">
        <w:rPr>
          <w:sz w:val="24"/>
          <w:szCs w:val="24"/>
          <w:lang w:eastAsia="ru-RU" w:bidi="ru-RU"/>
        </w:rPr>
        <w:t xml:space="preserve">Педагоги детского сада постоянно повышают свой профессиональный уровень, посещают городские методические объединения, знакомятся с опытом работы своих коллег и </w:t>
      </w:r>
      <w:r w:rsidR="003E0F18">
        <w:rPr>
          <w:sz w:val="24"/>
          <w:szCs w:val="24"/>
          <w:lang w:eastAsia="ru-RU" w:bidi="ru-RU"/>
        </w:rPr>
        <w:t>делятся опытом с педагогами, проведены открытые занятия.</w:t>
      </w:r>
      <w:r w:rsidRPr="00BB0DE9">
        <w:rPr>
          <w:sz w:val="24"/>
          <w:szCs w:val="24"/>
          <w:lang w:eastAsia="ru-RU" w:bidi="ru-RU"/>
        </w:rPr>
        <w:t xml:space="preserve"> </w:t>
      </w:r>
      <w:r>
        <w:rPr>
          <w:sz w:val="24"/>
          <w:szCs w:val="24"/>
          <w:lang w:eastAsia="ru-RU" w:bidi="ru-RU"/>
        </w:rPr>
        <w:t>И</w:t>
      </w:r>
      <w:r w:rsidRPr="00BB0DE9">
        <w:rPr>
          <w:sz w:val="24"/>
          <w:szCs w:val="24"/>
          <w:lang w:eastAsia="ru-RU" w:bidi="ru-RU"/>
        </w:rPr>
        <w:t>зучают новинки методической литературы, применяют на практике современные инновационные технологии. Педагоги ДОУ приняли активное участие</w:t>
      </w:r>
      <w:r w:rsidR="00C5423A">
        <w:rPr>
          <w:sz w:val="24"/>
          <w:szCs w:val="24"/>
          <w:lang w:eastAsia="ru-RU" w:bidi="ru-RU"/>
        </w:rPr>
        <w:t>:</w:t>
      </w:r>
      <w:r w:rsidRPr="00BB0DE9">
        <w:rPr>
          <w:sz w:val="24"/>
          <w:szCs w:val="24"/>
          <w:lang w:eastAsia="ru-RU" w:bidi="ru-RU"/>
        </w:rPr>
        <w:t xml:space="preserve"> в круглых столах «Преемственность ДОУ и школы, психологическая готовность первоклассников», </w:t>
      </w:r>
      <w:r w:rsidR="00C5423A">
        <w:rPr>
          <w:sz w:val="24"/>
          <w:szCs w:val="24"/>
        </w:rPr>
        <w:t xml:space="preserve">в педагогических советах;  в конференции;  в ММО, </w:t>
      </w:r>
      <w:r>
        <w:rPr>
          <w:sz w:val="24"/>
          <w:szCs w:val="24"/>
        </w:rPr>
        <w:t xml:space="preserve"> в конкурсах.</w:t>
      </w:r>
    </w:p>
    <w:p w:rsidR="008D3845" w:rsidRDefault="008D3845" w:rsidP="008D3845">
      <w:pPr>
        <w:jc w:val="both"/>
        <w:rPr>
          <w:sz w:val="24"/>
          <w:szCs w:val="24"/>
          <w:lang w:eastAsia="ru-RU"/>
        </w:rPr>
      </w:pPr>
      <w:r>
        <w:rPr>
          <w:sz w:val="24"/>
          <w:szCs w:val="24"/>
        </w:rPr>
        <w:t xml:space="preserve">         </w:t>
      </w:r>
      <w:r w:rsidRPr="00BB0DE9">
        <w:rPr>
          <w:sz w:val="24"/>
          <w:szCs w:val="24"/>
        </w:rPr>
        <w:t xml:space="preserve">Все педагоги занимались самообразованием по различным темам и проблемам. Форма отчетности разнообразна: выступления на педсоветах, семинарах, открытые показы, самоанализ  и т.п. </w:t>
      </w:r>
      <w:r w:rsidRPr="00BB0DE9">
        <w:rPr>
          <w:sz w:val="24"/>
          <w:szCs w:val="24"/>
          <w:lang w:eastAsia="ru-RU"/>
        </w:rPr>
        <w:t xml:space="preserve">Функционирует сайт ДОУ, где воспитатели имеют возможность выложить свои рекомендации для родителей, консультации для других воспитателей и конспекты </w:t>
      </w:r>
      <w:r w:rsidRPr="00BB0DE9">
        <w:rPr>
          <w:sz w:val="24"/>
          <w:szCs w:val="24"/>
          <w:lang w:eastAsia="ru-RU"/>
        </w:rPr>
        <w:lastRenderedPageBreak/>
        <w:t xml:space="preserve">занятий. </w:t>
      </w:r>
    </w:p>
    <w:p w:rsidR="003E0F18" w:rsidRPr="00C10D35" w:rsidRDefault="00BC2A3B" w:rsidP="003E0F18">
      <w:pPr>
        <w:pStyle w:val="aa"/>
        <w:widowControl/>
        <w:suppressAutoHyphens w:val="0"/>
        <w:autoSpaceDE/>
        <w:ind w:left="0"/>
        <w:jc w:val="both"/>
        <w:rPr>
          <w:sz w:val="24"/>
          <w:szCs w:val="24"/>
        </w:rPr>
      </w:pPr>
      <w:r>
        <w:rPr>
          <w:sz w:val="24"/>
          <w:szCs w:val="24"/>
        </w:rPr>
        <w:t xml:space="preserve">       </w:t>
      </w:r>
      <w:r w:rsidR="003E0F18">
        <w:rPr>
          <w:sz w:val="24"/>
          <w:szCs w:val="24"/>
        </w:rPr>
        <w:t>С целью создания</w:t>
      </w:r>
      <w:r w:rsidR="003E0F18" w:rsidRPr="00C10D35">
        <w:rPr>
          <w:sz w:val="24"/>
          <w:szCs w:val="24"/>
        </w:rPr>
        <w:t xml:space="preserve"> условий для  профессионального роста молодых педагогов, способствующих снижению проблем адаптации и успешному вхождению в профессиональную деятельность молодого педагога</w:t>
      </w:r>
      <w:r w:rsidR="003E0F18">
        <w:rPr>
          <w:sz w:val="24"/>
          <w:szCs w:val="24"/>
        </w:rPr>
        <w:t>; помощи</w:t>
      </w:r>
      <w:r w:rsidR="003E0F18" w:rsidRPr="00C10D35">
        <w:rPr>
          <w:sz w:val="24"/>
          <w:szCs w:val="24"/>
        </w:rPr>
        <w:t xml:space="preserve"> молодым педагогам в организации эффективного взаимодействия со всеми субъектами педагогического процесса (с коллегами, с детьми и их родителями)</w:t>
      </w:r>
      <w:r w:rsidR="003E0F18">
        <w:rPr>
          <w:sz w:val="24"/>
          <w:szCs w:val="24"/>
        </w:rPr>
        <w:t>; обеспечения</w:t>
      </w:r>
      <w:r w:rsidR="003E0F18" w:rsidRPr="00C10D35">
        <w:rPr>
          <w:sz w:val="24"/>
          <w:szCs w:val="24"/>
        </w:rPr>
        <w:t xml:space="preserve"> постепенного вовлечения молодых педагогов во все сферы профессиональной деятельности; а также формирование  и воспитание  у молодых педагогов потребности в непрерывн</w:t>
      </w:r>
      <w:r w:rsidR="003E0F18">
        <w:rPr>
          <w:sz w:val="24"/>
          <w:szCs w:val="24"/>
        </w:rPr>
        <w:t>ом самообразовании в ДОУ разработан план школы молодого педагога, согласно которому проводятся консультации с педагогами, просмотрены занятия, даны рекомендации.</w:t>
      </w:r>
    </w:p>
    <w:p w:rsidR="003E0F18" w:rsidRPr="00BB0DE9" w:rsidRDefault="003E0F18" w:rsidP="008D3845">
      <w:pPr>
        <w:jc w:val="both"/>
        <w:rPr>
          <w:sz w:val="24"/>
          <w:szCs w:val="24"/>
          <w:lang w:eastAsia="ru-RU"/>
        </w:rPr>
      </w:pPr>
    </w:p>
    <w:p w:rsidR="008D3845" w:rsidRPr="00BB0DE9" w:rsidRDefault="008D3845" w:rsidP="008D3845">
      <w:pPr>
        <w:ind w:firstLine="426"/>
        <w:jc w:val="both"/>
        <w:rPr>
          <w:sz w:val="24"/>
          <w:szCs w:val="24"/>
          <w:lang w:eastAsia="ru-RU" w:bidi="ru-RU"/>
        </w:rPr>
      </w:pPr>
      <w:r>
        <w:rPr>
          <w:rFonts w:eastAsia="Arial Unicode MS"/>
          <w:sz w:val="24"/>
          <w:szCs w:val="24"/>
          <w:lang w:eastAsia="ru-RU" w:bidi="ru-RU"/>
        </w:rPr>
        <w:t xml:space="preserve">     </w:t>
      </w:r>
      <w:r w:rsidRPr="00BB0DE9">
        <w:rPr>
          <w:b/>
          <w:sz w:val="24"/>
          <w:szCs w:val="24"/>
        </w:rPr>
        <w:t>Вывод:</w:t>
      </w:r>
      <w:r w:rsidRPr="00BB0DE9">
        <w:rPr>
          <w:sz w:val="24"/>
          <w:szCs w:val="24"/>
        </w:rPr>
        <w:t xml:space="preserve"> Педагогический коллектив работоспособный, инициативный.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 </w:t>
      </w:r>
      <w:r w:rsidRPr="00BB0DE9">
        <w:rPr>
          <w:sz w:val="24"/>
          <w:szCs w:val="24"/>
          <w:lang w:eastAsia="ru-RU" w:bidi="ru-RU"/>
        </w:rPr>
        <w:t>Все это в комплексе даёт хороший результат в организации педагогической деятельности, улучшении качества воспитания и образования дошкольников.</w:t>
      </w:r>
    </w:p>
    <w:p w:rsidR="00BD1480" w:rsidRPr="008D3845" w:rsidRDefault="00BD1480" w:rsidP="008D3845">
      <w:pPr>
        <w:jc w:val="both"/>
        <w:rPr>
          <w:rFonts w:eastAsia="Arial Unicode MS"/>
          <w:sz w:val="24"/>
          <w:szCs w:val="24"/>
          <w:lang w:eastAsia="ru-RU" w:bidi="ru-RU"/>
        </w:rPr>
      </w:pPr>
    </w:p>
    <w:p w:rsidR="00BD1480" w:rsidRPr="00BB0DE9" w:rsidRDefault="00BD1480" w:rsidP="00BD1480">
      <w:pPr>
        <w:ind w:firstLine="709"/>
        <w:jc w:val="both"/>
        <w:rPr>
          <w:sz w:val="24"/>
          <w:szCs w:val="24"/>
        </w:rPr>
      </w:pPr>
      <w:r w:rsidRPr="00BB0DE9">
        <w:rPr>
          <w:b/>
          <w:bCs/>
          <w:sz w:val="24"/>
          <w:szCs w:val="24"/>
        </w:rPr>
        <w:t>В перспективе необходимо решать следующие задачи:</w:t>
      </w:r>
    </w:p>
    <w:p w:rsidR="00BD1480" w:rsidRPr="00BB0DE9" w:rsidRDefault="00BD1480" w:rsidP="00BD1480">
      <w:pPr>
        <w:pStyle w:val="Default"/>
        <w:jc w:val="both"/>
      </w:pPr>
      <w:r w:rsidRPr="00BB0DE9">
        <w:t xml:space="preserve"> -продолжать создавать условия для профессиональной самореализации педагогических работников ДОУ, повышения эффективности и качества педагогического труда;</w:t>
      </w:r>
    </w:p>
    <w:p w:rsidR="00BD1480" w:rsidRPr="00BB0DE9" w:rsidRDefault="00BD1480" w:rsidP="00BD1480">
      <w:pPr>
        <w:autoSpaceDN w:val="0"/>
        <w:adjustRightInd w:val="0"/>
        <w:jc w:val="both"/>
        <w:rPr>
          <w:color w:val="000000"/>
          <w:sz w:val="24"/>
          <w:szCs w:val="24"/>
        </w:rPr>
      </w:pPr>
      <w:r w:rsidRPr="00BB0DE9">
        <w:rPr>
          <w:color w:val="000000"/>
          <w:sz w:val="24"/>
          <w:szCs w:val="24"/>
        </w:rPr>
        <w:t>-создавать мотивирующие и организационные условия для пополнения базы авторских методических разработок, базы дидактических разработок педагогов ДОУ;</w:t>
      </w:r>
    </w:p>
    <w:p w:rsidR="00BD1480" w:rsidRPr="00BB0DE9" w:rsidRDefault="00BD1480" w:rsidP="00BD1480">
      <w:pPr>
        <w:autoSpaceDN w:val="0"/>
        <w:adjustRightInd w:val="0"/>
        <w:jc w:val="both"/>
        <w:rPr>
          <w:color w:val="000000"/>
          <w:sz w:val="24"/>
          <w:szCs w:val="24"/>
        </w:rPr>
      </w:pPr>
      <w:r w:rsidRPr="00BB0DE9">
        <w:rPr>
          <w:color w:val="000000"/>
          <w:sz w:val="24"/>
          <w:szCs w:val="24"/>
        </w:rPr>
        <w:t>-создавать условия для освоения педагогами ДОУ современных педагогических технологий, применения их в образовательном процессе, развития проектировочной деятельности педагогических работников в детском саду;</w:t>
      </w:r>
    </w:p>
    <w:p w:rsidR="00BD1480" w:rsidRPr="00BB0DE9" w:rsidRDefault="00BD1480" w:rsidP="00BD1480">
      <w:pPr>
        <w:autoSpaceDN w:val="0"/>
        <w:adjustRightInd w:val="0"/>
        <w:jc w:val="both"/>
        <w:rPr>
          <w:color w:val="000000"/>
          <w:sz w:val="24"/>
          <w:szCs w:val="24"/>
        </w:rPr>
      </w:pPr>
      <w:r w:rsidRPr="00BB0DE9">
        <w:rPr>
          <w:color w:val="000000"/>
          <w:sz w:val="24"/>
          <w:szCs w:val="24"/>
        </w:rPr>
        <w:t>-создавать мотивирующие и содержательные условия для повышения культурного уровня личности педагога, его речи, имиджа и стиля педагогического общения и деятельности;</w:t>
      </w:r>
    </w:p>
    <w:p w:rsidR="00BD1480" w:rsidRPr="00BB0DE9" w:rsidRDefault="00BD1480" w:rsidP="00BD1480">
      <w:pPr>
        <w:tabs>
          <w:tab w:val="left" w:pos="284"/>
        </w:tabs>
        <w:jc w:val="both"/>
        <w:rPr>
          <w:color w:val="000000"/>
          <w:sz w:val="24"/>
          <w:szCs w:val="24"/>
        </w:rPr>
      </w:pPr>
      <w:r w:rsidRPr="00BB0DE9">
        <w:rPr>
          <w:color w:val="000000"/>
          <w:sz w:val="24"/>
          <w:szCs w:val="24"/>
        </w:rPr>
        <w:t>-создать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w:t>
      </w:r>
    </w:p>
    <w:p w:rsidR="000F6F8A" w:rsidRPr="009623DA" w:rsidRDefault="000F6F8A" w:rsidP="009623DA">
      <w:pPr>
        <w:ind w:firstLine="580"/>
        <w:jc w:val="both"/>
        <w:rPr>
          <w:color w:val="000000" w:themeColor="text1"/>
          <w:sz w:val="24"/>
          <w:szCs w:val="24"/>
          <w:lang w:eastAsia="ru-RU" w:bidi="ru-RU"/>
        </w:rPr>
      </w:pPr>
    </w:p>
    <w:p w:rsidR="000F6F8A" w:rsidRPr="009623DA" w:rsidRDefault="000F6F8A" w:rsidP="009623DA">
      <w:pPr>
        <w:pStyle w:val="Default"/>
        <w:rPr>
          <w:b/>
        </w:rPr>
      </w:pPr>
    </w:p>
    <w:p w:rsidR="00642EEC" w:rsidRPr="009623DA" w:rsidRDefault="00642EEC" w:rsidP="009623DA">
      <w:pPr>
        <w:pStyle w:val="Default"/>
      </w:pPr>
      <w:r w:rsidRPr="009623DA">
        <w:rPr>
          <w:b/>
          <w:bCs/>
          <w:iCs/>
        </w:rPr>
        <w:t xml:space="preserve">Оценка учебно-методического и информационного обеспечения </w:t>
      </w:r>
    </w:p>
    <w:p w:rsidR="009623DA" w:rsidRPr="009623DA" w:rsidRDefault="009623DA"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Методическое обеспечение соответствует ФГОС </w:t>
      </w:r>
      <w:proofErr w:type="gramStart"/>
      <w:r w:rsidRPr="009623DA">
        <w:rPr>
          <w:rFonts w:eastAsiaTheme="minorHAnsi"/>
          <w:color w:val="000000"/>
          <w:sz w:val="24"/>
          <w:szCs w:val="24"/>
          <w:lang w:eastAsia="en-US"/>
        </w:rPr>
        <w:t>ДО</w:t>
      </w:r>
      <w:proofErr w:type="gramEnd"/>
      <w:r w:rsidRPr="009623DA">
        <w:rPr>
          <w:rFonts w:eastAsiaTheme="minorHAnsi"/>
          <w:color w:val="000000"/>
          <w:sz w:val="24"/>
          <w:szCs w:val="24"/>
          <w:lang w:eastAsia="en-US"/>
        </w:rPr>
        <w:t xml:space="preserve"> </w:t>
      </w:r>
      <w:proofErr w:type="gramStart"/>
      <w:r w:rsidRPr="009623DA">
        <w:rPr>
          <w:rFonts w:eastAsiaTheme="minorHAnsi"/>
          <w:color w:val="000000"/>
          <w:sz w:val="24"/>
          <w:szCs w:val="24"/>
          <w:lang w:eastAsia="en-US"/>
        </w:rPr>
        <w:t>к</w:t>
      </w:r>
      <w:proofErr w:type="gramEnd"/>
      <w:r w:rsidRPr="009623DA">
        <w:rPr>
          <w:rFonts w:eastAsiaTheme="minorHAnsi"/>
          <w:color w:val="000000"/>
          <w:sz w:val="24"/>
          <w:szCs w:val="24"/>
          <w:lang w:eastAsia="en-US"/>
        </w:rPr>
        <w:t xml:space="preserve"> условиям реализации основной образовательной программы дошкольного образования. </w:t>
      </w:r>
    </w:p>
    <w:p w:rsidR="009623DA" w:rsidRPr="009623DA" w:rsidRDefault="009623DA"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методическая литература по направлениям развития дошкольников: социально-коммуникативное, физическое, познавательное, речевое, </w:t>
      </w:r>
    </w:p>
    <w:p w:rsidR="009623DA" w:rsidRPr="009623DA" w:rsidRDefault="009623DA"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Художественно - </w:t>
      </w:r>
      <w:proofErr w:type="gramStart"/>
      <w:r w:rsidRPr="009623DA">
        <w:rPr>
          <w:rFonts w:eastAsiaTheme="minorHAnsi"/>
          <w:color w:val="000000"/>
          <w:sz w:val="24"/>
          <w:szCs w:val="24"/>
          <w:lang w:eastAsia="en-US"/>
        </w:rPr>
        <w:t>эстетическое</w:t>
      </w:r>
      <w:proofErr w:type="gramEnd"/>
      <w:r w:rsidRPr="009623DA">
        <w:rPr>
          <w:rFonts w:eastAsiaTheme="minorHAnsi"/>
          <w:color w:val="000000"/>
          <w:sz w:val="24"/>
          <w:szCs w:val="24"/>
          <w:lang w:eastAsia="en-US"/>
        </w:rPr>
        <w:t xml:space="preserve"> в соответствии с ООП ДО; </w:t>
      </w:r>
    </w:p>
    <w:p w:rsidR="009623DA" w:rsidRPr="009623DA" w:rsidRDefault="009623DA"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Своевременно приобретается новое методическое обеспечение, соответствующее ФГОС </w:t>
      </w:r>
      <w:proofErr w:type="gramStart"/>
      <w:r w:rsidRPr="009623DA">
        <w:rPr>
          <w:rFonts w:eastAsiaTheme="minorHAnsi"/>
          <w:color w:val="000000"/>
          <w:sz w:val="24"/>
          <w:szCs w:val="24"/>
          <w:lang w:eastAsia="en-US"/>
        </w:rPr>
        <w:t>ДО</w:t>
      </w:r>
      <w:proofErr w:type="gramEnd"/>
      <w:r w:rsidRPr="009623DA">
        <w:rPr>
          <w:rFonts w:eastAsiaTheme="minorHAnsi"/>
          <w:color w:val="000000"/>
          <w:sz w:val="24"/>
          <w:szCs w:val="24"/>
          <w:lang w:eastAsia="en-US"/>
        </w:rPr>
        <w:t xml:space="preserve">. </w:t>
      </w:r>
    </w:p>
    <w:p w:rsidR="009623DA" w:rsidRPr="009623DA" w:rsidRDefault="009623DA"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В ДОУ имеется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хрестоматии), научно-популярная литература (атласы, энциклопедии, плакаты и т.п.), репродукции картин, иллюстративный материал, дидактические пособия демонстрационный и раздаточный материал. </w:t>
      </w:r>
    </w:p>
    <w:p w:rsidR="009623DA" w:rsidRPr="009623DA" w:rsidRDefault="009623DA" w:rsidP="009623DA">
      <w:pPr>
        <w:widowControl/>
        <w:suppressAutoHyphens w:val="0"/>
        <w:autoSpaceDN w:val="0"/>
        <w:adjustRightInd w:val="0"/>
        <w:jc w:val="both"/>
        <w:rPr>
          <w:rFonts w:eastAsiaTheme="minorHAnsi"/>
          <w:color w:val="000000"/>
          <w:sz w:val="24"/>
          <w:szCs w:val="24"/>
          <w:lang w:eastAsia="en-US"/>
        </w:rPr>
      </w:pPr>
      <w:r w:rsidRPr="009623DA">
        <w:rPr>
          <w:rFonts w:eastAsiaTheme="minorHAnsi"/>
          <w:color w:val="000000"/>
          <w:sz w:val="24"/>
          <w:szCs w:val="24"/>
          <w:lang w:eastAsia="en-US"/>
        </w:rPr>
        <w:t xml:space="preserve">Кроме того, в целях эффективного библиотечно-информационного обеспечения используются электронные ресурсы. </w:t>
      </w:r>
    </w:p>
    <w:p w:rsidR="00642EEC" w:rsidRPr="009623DA" w:rsidRDefault="009623DA" w:rsidP="009623DA">
      <w:pPr>
        <w:pStyle w:val="Default"/>
        <w:jc w:val="both"/>
      </w:pPr>
      <w:r w:rsidRPr="009623DA">
        <w:rPr>
          <w:color w:val="auto"/>
        </w:rPr>
        <w:t xml:space="preserve">воспитанников и для педагогов, поэтому, в следующем учебном году планируется продолжить работу по оснащению ДОУ методической и учебной литературой, соответствующей требованиям ФГОС </w:t>
      </w:r>
      <w:proofErr w:type="gramStart"/>
      <w:r w:rsidRPr="009623DA">
        <w:rPr>
          <w:color w:val="auto"/>
        </w:rPr>
        <w:t>ДО</w:t>
      </w:r>
      <w:proofErr w:type="gramEnd"/>
      <w:r w:rsidRPr="009623DA">
        <w:rPr>
          <w:color w:val="auto"/>
        </w:rPr>
        <w:t>.</w:t>
      </w:r>
    </w:p>
    <w:p w:rsidR="00642EEC" w:rsidRDefault="00642EEC" w:rsidP="009623DA">
      <w:pPr>
        <w:pStyle w:val="Default"/>
        <w:jc w:val="both"/>
      </w:pPr>
      <w:r w:rsidRPr="009623DA">
        <w:rPr>
          <w:b/>
          <w:bCs/>
        </w:rPr>
        <w:t xml:space="preserve">Выводы: </w:t>
      </w:r>
      <w:r w:rsidRPr="009623DA">
        <w:t xml:space="preserve">Учебно-методическое обеспечение в ДОУ в достаточной степени соответствует реализуемым образовательным программам и ФГОС </w:t>
      </w:r>
      <w:proofErr w:type="gramStart"/>
      <w:r w:rsidRPr="009623DA">
        <w:t>ДО</w:t>
      </w:r>
      <w:proofErr w:type="gramEnd"/>
      <w:r w:rsidRPr="009623DA">
        <w:t>. Информационное обеспечение ДОУ требует пополнения на группах.</w:t>
      </w:r>
    </w:p>
    <w:p w:rsidR="009623DA" w:rsidRPr="009623DA" w:rsidRDefault="009623DA" w:rsidP="009623DA">
      <w:pPr>
        <w:pStyle w:val="Default"/>
        <w:jc w:val="both"/>
        <w:rPr>
          <w:b/>
        </w:rPr>
      </w:pPr>
    </w:p>
    <w:p w:rsidR="00562517" w:rsidRPr="009623DA" w:rsidRDefault="005068A7" w:rsidP="005068A7">
      <w:pPr>
        <w:pStyle w:val="Default"/>
        <w:jc w:val="center"/>
        <w:rPr>
          <w:b/>
        </w:rPr>
      </w:pPr>
      <w:r>
        <w:rPr>
          <w:b/>
        </w:rPr>
        <w:t>1.7</w:t>
      </w:r>
      <w:r w:rsidR="00562517" w:rsidRPr="009623DA">
        <w:rPr>
          <w:b/>
        </w:rPr>
        <w:t>.  Оценка материально-технической базы.</w:t>
      </w:r>
    </w:p>
    <w:p w:rsidR="00562517" w:rsidRPr="009623DA" w:rsidRDefault="00562517" w:rsidP="009623DA">
      <w:pPr>
        <w:ind w:firstLine="840"/>
        <w:jc w:val="both"/>
        <w:rPr>
          <w:color w:val="000000" w:themeColor="text1"/>
          <w:sz w:val="24"/>
          <w:szCs w:val="24"/>
          <w:lang w:eastAsia="ru-RU" w:bidi="ru-RU"/>
        </w:rPr>
      </w:pPr>
      <w:r w:rsidRPr="009623DA">
        <w:rPr>
          <w:color w:val="000000" w:themeColor="text1"/>
          <w:sz w:val="24"/>
          <w:szCs w:val="24"/>
          <w:lang w:eastAsia="ru-RU" w:bidi="ru-RU"/>
        </w:rPr>
        <w:t>Материально-техническое оснащение ДОУ - одна из важнейших сторон создания комфортных условий пребывания воспитанников в МАДОУ.</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 xml:space="preserve">             МАДОУ № 14  </w:t>
      </w:r>
      <w:proofErr w:type="gramStart"/>
      <w:r w:rsidRPr="009623DA">
        <w:rPr>
          <w:color w:val="000000" w:themeColor="text1"/>
        </w:rPr>
        <w:t>размещен</w:t>
      </w:r>
      <w:proofErr w:type="gramEnd"/>
      <w:r w:rsidRPr="009623DA">
        <w:rPr>
          <w:color w:val="000000" w:themeColor="text1"/>
        </w:rPr>
        <w:t xml:space="preserve"> среди многоэтажных жилых домов, удален от магистральных улиц, промышленных и коммунальных предприятий. Имеет самостоятельный земельный участок  3700 м.</w:t>
      </w:r>
      <w:r w:rsidRPr="009623DA">
        <w:rPr>
          <w:color w:val="000000" w:themeColor="text1"/>
          <w:bdr w:val="none" w:sz="0" w:space="0" w:color="auto" w:frame="1"/>
          <w:vertAlign w:val="superscript"/>
        </w:rPr>
        <w:t>2</w:t>
      </w:r>
      <w:r w:rsidRPr="009623DA">
        <w:rPr>
          <w:color w:val="000000" w:themeColor="text1"/>
        </w:rPr>
        <w:t xml:space="preserve">, территория которого  ограждена забором высотой 1,5 м. и вдоль него - зелеными насаждениями (деревья и кустарники с ядовитыми плодами отсутствуют). Участок озеленен, на нем выделены зоны:  физкультурно-спортивная, отдыха, хозяйственная. Зона застройки включает в себя основное здание и здание </w:t>
      </w:r>
      <w:proofErr w:type="spellStart"/>
      <w:r w:rsidRPr="009623DA">
        <w:rPr>
          <w:color w:val="000000" w:themeColor="text1"/>
        </w:rPr>
        <w:t>хозблока</w:t>
      </w:r>
      <w:proofErr w:type="spellEnd"/>
      <w:r w:rsidRPr="009623DA">
        <w:rPr>
          <w:color w:val="000000" w:themeColor="text1"/>
        </w:rPr>
        <w:t>, на территории отсутствуют постройки, функционально не связанные с образовательным учреждением.</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          Физкультурно-спортивная зона представлена  площадкой,  оборудована гимнастическими снарядами. Спортивно-игровые площадки имеют травяной покров.                                                                                            Зона прогулочных участков размещается вблизи зеленых насаждений, в отдалении от спортивной и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                                                                                         Въезды и входы на участок, проезды, дорожка к хозяйственным постройкам асфальтированы.</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Здание учреждения типовое 2-х этажное 1977 года постройки общей площадью 1779, 90 м.</w:t>
      </w:r>
      <w:r w:rsidRPr="009623DA">
        <w:rPr>
          <w:color w:val="000000" w:themeColor="text1"/>
          <w:bdr w:val="none" w:sz="0" w:space="0" w:color="auto" w:frame="1"/>
          <w:vertAlign w:val="superscript"/>
        </w:rPr>
        <w:t>2</w:t>
      </w:r>
      <w:r w:rsidRPr="009623DA">
        <w:rPr>
          <w:color w:val="000000" w:themeColor="text1"/>
        </w:rPr>
        <w:t>. Здание учреждения имеет набор помещений: 4 групповые помещения с отдельными спальнями, 8 групп без спален, музыкальный-спортивный зал, медицинский кабинет, кабинет заведующего, методический кабинет, кабинет учителя-логопеда, кабинет педагог</w:t>
      </w:r>
      <w:proofErr w:type="gramStart"/>
      <w:r w:rsidRPr="009623DA">
        <w:rPr>
          <w:color w:val="000000" w:themeColor="text1"/>
        </w:rPr>
        <w:t>а-</w:t>
      </w:r>
      <w:proofErr w:type="gramEnd"/>
      <w:r w:rsidRPr="009623DA">
        <w:rPr>
          <w:color w:val="000000" w:themeColor="text1"/>
        </w:rPr>
        <w:t xml:space="preserve"> психолога, пищеблок и раздевалки, коридоры,  технические и служебные помещения. Вход в здание оборудован двойным тамбуром. </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Раздевалки размещены на 1 и 2 этаже, оснащены  шкафчиками для одежды и обуви детей.</w:t>
      </w:r>
    </w:p>
    <w:p w:rsidR="00562517" w:rsidRPr="009623DA" w:rsidRDefault="00562517" w:rsidP="009623DA">
      <w:pPr>
        <w:pStyle w:val="a7"/>
        <w:spacing w:before="0" w:beforeAutospacing="0" w:after="0" w:afterAutospacing="0"/>
        <w:jc w:val="both"/>
        <w:textAlignment w:val="baseline"/>
        <w:rPr>
          <w:color w:val="000000" w:themeColor="text1"/>
        </w:rPr>
      </w:pPr>
      <w:r w:rsidRPr="009623DA">
        <w:rPr>
          <w:color w:val="000000" w:themeColor="text1"/>
        </w:rPr>
        <w:t>Четыре спальни оборудованы стационарными кроватями. В остальных  восьми группах раскладушками. Туалетные зоны делятся на умывальную и зону санузлов. В умывальной зоне расположены раковины для детей и шкафчики для индивидуальных полотенец, зоны санузлов в нескольких туалетных зонах разделены перегородками для мальчиков и девочек.</w:t>
      </w:r>
    </w:p>
    <w:p w:rsidR="00562517" w:rsidRPr="009623DA" w:rsidRDefault="00562517" w:rsidP="009623DA">
      <w:pPr>
        <w:autoSpaceDN w:val="0"/>
        <w:adjustRightInd w:val="0"/>
        <w:jc w:val="both"/>
        <w:rPr>
          <w:color w:val="000000" w:themeColor="text1"/>
          <w:sz w:val="24"/>
          <w:szCs w:val="24"/>
        </w:rPr>
      </w:pPr>
      <w:r w:rsidRPr="009623DA">
        <w:rPr>
          <w:color w:val="000000" w:themeColor="text1"/>
          <w:sz w:val="24"/>
          <w:szCs w:val="24"/>
        </w:rPr>
        <w:t xml:space="preserve">        Наш детский сад – это место, где ребёнок получает опыт эмоционального взаимодействия с взрослыми и сверстниками в наиболее значимых для его развития сферах жизни. Поэтому реализация образовательных программ требует целесообразной организации развивающей среды. Она создаётся с учётом возрастных возможностей детей и конструируется таким образом, чтобы ребёнок в течение всего времени пребывания в детском саду мог найти себе увлекательное занятие. Это тёплый дом, где царит семейная обстановка, где играют в игрушки, слушают сказки, участвуют в играх, труде, общении. Все воспитатели детского сада стараются создать педагогическую среду в группах так, чтобы дети в течение дня могли найти для себя увлекательное занятие.</w:t>
      </w:r>
    </w:p>
    <w:p w:rsidR="00562517" w:rsidRPr="009623DA" w:rsidRDefault="00562517" w:rsidP="009623DA">
      <w:pPr>
        <w:ind w:firstLine="840"/>
        <w:jc w:val="both"/>
        <w:rPr>
          <w:color w:val="000000" w:themeColor="text1"/>
          <w:sz w:val="24"/>
          <w:szCs w:val="24"/>
          <w:lang w:eastAsia="ru-RU" w:bidi="ru-RU"/>
        </w:rPr>
      </w:pPr>
      <w:r w:rsidRPr="009623DA">
        <w:rPr>
          <w:color w:val="000000" w:themeColor="text1"/>
          <w:sz w:val="24"/>
          <w:szCs w:val="24"/>
        </w:rPr>
        <w:t>Групповые комнаты, включают  игровую, познавательную, обеденную зоны. При создании предметно-пространственной среды воспитатели учитывают возрастные, индивидуальные особенности детей своей группы. Группы постепенно пополняются современ</w:t>
      </w:r>
      <w:r w:rsidR="00492468" w:rsidRPr="009623DA">
        <w:rPr>
          <w:color w:val="000000" w:themeColor="text1"/>
          <w:sz w:val="24"/>
          <w:szCs w:val="24"/>
        </w:rPr>
        <w:t>ным игровым оборудованием</w:t>
      </w:r>
      <w:r w:rsidRPr="009623DA">
        <w:rPr>
          <w:color w:val="000000" w:themeColor="text1"/>
          <w:sz w:val="24"/>
          <w:szCs w:val="24"/>
        </w:rPr>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r w:rsidRPr="009623DA">
        <w:rPr>
          <w:color w:val="000000" w:themeColor="text1"/>
          <w:sz w:val="24"/>
          <w:szCs w:val="24"/>
          <w:lang w:eastAsia="ru-RU" w:bidi="ru-RU"/>
        </w:rPr>
        <w:t>Во всех возрастных группах созданы достаточные условия для интеллектуального развития детей. Центры игровой, двигательной, музыкальной, художественно-эстетической, познавательно-речевой активности, познавательно - исследовательской деятельности пополнены новыми развивающими и дидактическими играми и игрушками.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w:t>
      </w:r>
    </w:p>
    <w:p w:rsidR="00562517" w:rsidRPr="009623DA" w:rsidRDefault="00562517" w:rsidP="009623DA">
      <w:pPr>
        <w:jc w:val="both"/>
        <w:rPr>
          <w:color w:val="000000" w:themeColor="text1"/>
          <w:sz w:val="24"/>
          <w:szCs w:val="24"/>
        </w:rPr>
      </w:pPr>
      <w:r w:rsidRPr="009623DA">
        <w:rPr>
          <w:color w:val="000000" w:themeColor="text1"/>
          <w:sz w:val="24"/>
          <w:szCs w:val="24"/>
        </w:rPr>
        <w:t xml:space="preserve">            Развивающая предметно – пространственная среда кабинетов (учителя-логопеда, </w:t>
      </w:r>
      <w:r w:rsidRPr="009623DA">
        <w:rPr>
          <w:color w:val="000000" w:themeColor="text1"/>
          <w:sz w:val="24"/>
          <w:szCs w:val="24"/>
        </w:rPr>
        <w:lastRenderedPageBreak/>
        <w:t>педагога-психолога, медицинского, методического) и музыкально-спортивного зала соответствует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Оснащение физкультурно-музыкального зала соответствует санитарно-гигиеническим нормам, площадь зала достаточна для реализации</w:t>
      </w:r>
      <w:r w:rsidRPr="009623DA">
        <w:rPr>
          <w:color w:val="000000" w:themeColor="text1"/>
          <w:sz w:val="24"/>
          <w:szCs w:val="24"/>
        </w:rPr>
        <w:br/>
        <w:t>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562517" w:rsidRPr="009623DA" w:rsidRDefault="00562517" w:rsidP="009623DA">
      <w:pPr>
        <w:ind w:firstLine="840"/>
        <w:jc w:val="both"/>
        <w:rPr>
          <w:color w:val="000000" w:themeColor="text1"/>
          <w:sz w:val="24"/>
          <w:szCs w:val="24"/>
          <w:lang w:eastAsia="ru-RU" w:bidi="ru-RU"/>
        </w:rPr>
      </w:pPr>
      <w:r w:rsidRPr="009623DA">
        <w:rPr>
          <w:color w:val="000000" w:themeColor="text1"/>
          <w:sz w:val="24"/>
          <w:szCs w:val="24"/>
          <w:lang w:eastAsia="ru-RU" w:bidi="ru-RU"/>
        </w:rPr>
        <w:t>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562517" w:rsidRPr="009623DA" w:rsidRDefault="00562517" w:rsidP="009623DA">
      <w:pPr>
        <w:ind w:firstLine="920"/>
        <w:jc w:val="both"/>
        <w:rPr>
          <w:color w:val="000000" w:themeColor="text1"/>
          <w:sz w:val="24"/>
          <w:szCs w:val="24"/>
          <w:lang w:eastAsia="ru-RU" w:bidi="ru-RU"/>
        </w:rPr>
      </w:pPr>
      <w:r w:rsidRPr="009623DA">
        <w:rPr>
          <w:color w:val="000000" w:themeColor="text1"/>
          <w:sz w:val="24"/>
          <w:szCs w:val="24"/>
          <w:lang w:eastAsia="ru-RU" w:bidi="ru-RU"/>
        </w:rPr>
        <w:t>Физкультурные занятия в детском саду проводятся в группах, в музыкально</w:t>
      </w:r>
      <w:proofErr w:type="gramStart"/>
      <w:r w:rsidRPr="009623DA">
        <w:rPr>
          <w:color w:val="000000" w:themeColor="text1"/>
          <w:sz w:val="24"/>
          <w:szCs w:val="24"/>
          <w:lang w:eastAsia="ru-RU" w:bidi="ru-RU"/>
        </w:rPr>
        <w:t>м-</w:t>
      </w:r>
      <w:proofErr w:type="gramEnd"/>
      <w:r w:rsidRPr="009623DA">
        <w:rPr>
          <w:color w:val="000000" w:themeColor="text1"/>
          <w:sz w:val="24"/>
          <w:szCs w:val="24"/>
          <w:lang w:eastAsia="ru-RU" w:bidi="ru-RU"/>
        </w:rPr>
        <w:t xml:space="preserve"> спортивном зале и спортивной площадке. Для развития физических каче</w:t>
      </w:r>
      <w:proofErr w:type="gramStart"/>
      <w:r w:rsidRPr="009623DA">
        <w:rPr>
          <w:color w:val="000000" w:themeColor="text1"/>
          <w:sz w:val="24"/>
          <w:szCs w:val="24"/>
          <w:lang w:eastAsia="ru-RU" w:bidi="ru-RU"/>
        </w:rPr>
        <w:t>ств в гр</w:t>
      </w:r>
      <w:proofErr w:type="gramEnd"/>
      <w:r w:rsidRPr="009623DA">
        <w:rPr>
          <w:color w:val="000000" w:themeColor="text1"/>
          <w:sz w:val="24"/>
          <w:szCs w:val="24"/>
          <w:lang w:eastAsia="ru-RU" w:bidi="ru-RU"/>
        </w:rPr>
        <w:t>уппах и зале имеются спортивные центры, оборудованные спортивным оборудованием: мячи, обручи, скакалки, коврики, кольцеброс, мешочки с песком и др.</w:t>
      </w:r>
    </w:p>
    <w:p w:rsidR="00562517" w:rsidRPr="009623DA" w:rsidRDefault="00562517" w:rsidP="009623DA">
      <w:pPr>
        <w:ind w:firstLine="920"/>
        <w:jc w:val="both"/>
        <w:rPr>
          <w:color w:val="000000" w:themeColor="text1"/>
          <w:sz w:val="24"/>
          <w:szCs w:val="24"/>
          <w:lang w:eastAsia="ru-RU" w:bidi="ru-RU"/>
        </w:rPr>
      </w:pPr>
      <w:r w:rsidRPr="009623DA">
        <w:rPr>
          <w:color w:val="000000" w:themeColor="text1"/>
          <w:sz w:val="24"/>
          <w:szCs w:val="24"/>
          <w:lang w:eastAsia="ru-RU" w:bidi="ru-RU"/>
        </w:rPr>
        <w:t xml:space="preserve">Музыкальные занятия проводятся в музыкальном зале, оснащенном музыкальным центром, проектором, детскими музыкальными инструментами, музыкальными </w:t>
      </w:r>
      <w:r w:rsidRPr="009623DA">
        <w:rPr>
          <w:color w:val="000000" w:themeColor="text1"/>
          <w:sz w:val="24"/>
          <w:szCs w:val="24"/>
          <w:lang w:eastAsia="ru-RU" w:bidi="ru-RU"/>
        </w:rPr>
        <w:softHyphen/>
        <w:t>дидактическими играми и пособиями, иллюстративным материалом.</w:t>
      </w:r>
    </w:p>
    <w:p w:rsidR="00562517" w:rsidRPr="00971692" w:rsidRDefault="00562517" w:rsidP="009623DA">
      <w:pPr>
        <w:ind w:firstLine="920"/>
        <w:jc w:val="both"/>
        <w:rPr>
          <w:b/>
          <w:sz w:val="24"/>
          <w:szCs w:val="24"/>
        </w:rPr>
      </w:pPr>
      <w:r w:rsidRPr="00971692">
        <w:rPr>
          <w:b/>
          <w:sz w:val="24"/>
          <w:szCs w:val="24"/>
        </w:rPr>
        <w:t>Динамика изменений материально-технического состояния обр</w:t>
      </w:r>
      <w:r w:rsidR="005068A7" w:rsidRPr="00971692">
        <w:rPr>
          <w:b/>
          <w:sz w:val="24"/>
          <w:szCs w:val="24"/>
        </w:rPr>
        <w:t>азовательного учреждения за 2018</w:t>
      </w:r>
      <w:r w:rsidRPr="00971692">
        <w:rPr>
          <w:b/>
          <w:sz w:val="24"/>
          <w:szCs w:val="24"/>
        </w:rPr>
        <w:t xml:space="preserve"> год:</w:t>
      </w:r>
    </w:p>
    <w:p w:rsidR="00562517" w:rsidRPr="00971692" w:rsidRDefault="00562517" w:rsidP="009623DA">
      <w:pPr>
        <w:ind w:firstLine="920"/>
        <w:jc w:val="both"/>
        <w:rPr>
          <w:sz w:val="24"/>
          <w:szCs w:val="24"/>
        </w:rPr>
      </w:pPr>
      <w:r w:rsidRPr="00971692">
        <w:rPr>
          <w:sz w:val="24"/>
          <w:szCs w:val="24"/>
        </w:rPr>
        <w:t xml:space="preserve">- проведена  </w:t>
      </w:r>
      <w:r w:rsidR="009623DA" w:rsidRPr="00971692">
        <w:rPr>
          <w:sz w:val="24"/>
          <w:szCs w:val="24"/>
        </w:rPr>
        <w:t xml:space="preserve">частичная </w:t>
      </w:r>
      <w:r w:rsidRPr="00971692">
        <w:rPr>
          <w:sz w:val="24"/>
          <w:szCs w:val="24"/>
        </w:rPr>
        <w:t>замена оконных блоков;</w:t>
      </w:r>
    </w:p>
    <w:p w:rsidR="00562517" w:rsidRPr="00971692" w:rsidRDefault="00562517" w:rsidP="009623DA">
      <w:pPr>
        <w:ind w:firstLine="920"/>
        <w:jc w:val="both"/>
        <w:rPr>
          <w:sz w:val="24"/>
          <w:szCs w:val="24"/>
        </w:rPr>
      </w:pPr>
      <w:r w:rsidRPr="00971692">
        <w:rPr>
          <w:sz w:val="24"/>
          <w:szCs w:val="24"/>
        </w:rPr>
        <w:t>- проведен текущий ремонт групповых комна</w:t>
      </w:r>
      <w:r w:rsidR="009623DA" w:rsidRPr="00971692">
        <w:rPr>
          <w:sz w:val="24"/>
          <w:szCs w:val="24"/>
        </w:rPr>
        <w:t>т</w:t>
      </w:r>
      <w:r w:rsidRPr="00971692">
        <w:rPr>
          <w:sz w:val="24"/>
          <w:szCs w:val="24"/>
        </w:rPr>
        <w:t>;</w:t>
      </w:r>
    </w:p>
    <w:p w:rsidR="00562517" w:rsidRPr="00971692" w:rsidRDefault="00562517" w:rsidP="009623DA">
      <w:pPr>
        <w:ind w:firstLine="920"/>
        <w:jc w:val="both"/>
        <w:rPr>
          <w:sz w:val="24"/>
          <w:szCs w:val="24"/>
        </w:rPr>
      </w:pPr>
      <w:r w:rsidRPr="00971692">
        <w:rPr>
          <w:sz w:val="24"/>
          <w:szCs w:val="24"/>
        </w:rPr>
        <w:t>- проведен монтаж пожарной сигнализации помещений;</w:t>
      </w:r>
    </w:p>
    <w:p w:rsidR="00562517" w:rsidRPr="00971692" w:rsidRDefault="00562517" w:rsidP="009623DA">
      <w:pPr>
        <w:ind w:firstLine="920"/>
        <w:jc w:val="both"/>
        <w:rPr>
          <w:sz w:val="24"/>
          <w:szCs w:val="24"/>
        </w:rPr>
      </w:pPr>
      <w:r w:rsidRPr="00971692">
        <w:rPr>
          <w:sz w:val="24"/>
          <w:szCs w:val="24"/>
        </w:rPr>
        <w:t>- установка видеонаблюдения на входах в помещение МАДОУ;</w:t>
      </w:r>
    </w:p>
    <w:p w:rsidR="00562517" w:rsidRPr="00971692" w:rsidRDefault="00562517" w:rsidP="009623DA">
      <w:pPr>
        <w:ind w:firstLine="920"/>
        <w:jc w:val="both"/>
        <w:rPr>
          <w:sz w:val="24"/>
          <w:szCs w:val="24"/>
        </w:rPr>
      </w:pPr>
      <w:r w:rsidRPr="00971692">
        <w:rPr>
          <w:sz w:val="24"/>
          <w:szCs w:val="24"/>
        </w:rPr>
        <w:t xml:space="preserve">- приобретено: </w:t>
      </w:r>
    </w:p>
    <w:p w:rsidR="00562517" w:rsidRPr="00971692" w:rsidRDefault="00971692" w:rsidP="009623DA">
      <w:pPr>
        <w:ind w:firstLine="920"/>
        <w:jc w:val="both"/>
        <w:rPr>
          <w:sz w:val="24"/>
          <w:szCs w:val="24"/>
        </w:rPr>
      </w:pPr>
      <w:proofErr w:type="gramStart"/>
      <w:r w:rsidRPr="00971692">
        <w:rPr>
          <w:sz w:val="24"/>
          <w:szCs w:val="24"/>
        </w:rPr>
        <w:t xml:space="preserve">Мягкий инвентарь, газонокосилка, посуда, моющие средства, светильники, сантехника, линолеум, канцелярские товары, </w:t>
      </w:r>
      <w:r w:rsidR="00562517" w:rsidRPr="00971692">
        <w:rPr>
          <w:sz w:val="24"/>
          <w:szCs w:val="24"/>
        </w:rPr>
        <w:t xml:space="preserve">наглядные пособия, игровое оборудование: </w:t>
      </w:r>
      <w:r w:rsidRPr="00971692">
        <w:rPr>
          <w:sz w:val="24"/>
          <w:szCs w:val="24"/>
        </w:rPr>
        <w:t xml:space="preserve">магнитные </w:t>
      </w:r>
      <w:r w:rsidR="00562517" w:rsidRPr="00971692">
        <w:rPr>
          <w:sz w:val="24"/>
          <w:szCs w:val="24"/>
        </w:rPr>
        <w:t xml:space="preserve">конструкторы, </w:t>
      </w:r>
      <w:r w:rsidRPr="00971692">
        <w:rPr>
          <w:sz w:val="24"/>
          <w:szCs w:val="24"/>
        </w:rPr>
        <w:t>наборы для сюжетно-ролевых игр, куклы.</w:t>
      </w:r>
      <w:proofErr w:type="gramEnd"/>
    </w:p>
    <w:p w:rsidR="00562517" w:rsidRPr="009623DA" w:rsidRDefault="00562517" w:rsidP="009623DA">
      <w:pPr>
        <w:jc w:val="both"/>
        <w:rPr>
          <w:color w:val="000000" w:themeColor="text1"/>
          <w:sz w:val="24"/>
          <w:szCs w:val="24"/>
        </w:rPr>
      </w:pPr>
      <w:r w:rsidRPr="009623DA">
        <w:rPr>
          <w:b/>
          <w:color w:val="000000" w:themeColor="text1"/>
          <w:sz w:val="24"/>
          <w:szCs w:val="24"/>
        </w:rPr>
        <w:t>Вывод:</w:t>
      </w:r>
      <w:r w:rsidRPr="009623DA">
        <w:rPr>
          <w:color w:val="000000" w:themeColor="text1"/>
          <w:sz w:val="24"/>
          <w:szCs w:val="24"/>
        </w:rPr>
        <w:t> </w:t>
      </w:r>
      <w:proofErr w:type="gramStart"/>
      <w:r w:rsidRPr="009623DA">
        <w:rPr>
          <w:color w:val="000000" w:themeColor="text1"/>
          <w:sz w:val="24"/>
          <w:szCs w:val="24"/>
        </w:rPr>
        <w:t>Исходя из вышеизложенного, следует вывод, что в дошкольном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w:t>
      </w:r>
      <w:proofErr w:type="gramEnd"/>
    </w:p>
    <w:p w:rsidR="00136180" w:rsidRPr="009623DA" w:rsidRDefault="00136180" w:rsidP="009623DA">
      <w:pPr>
        <w:jc w:val="both"/>
        <w:rPr>
          <w:sz w:val="24"/>
          <w:szCs w:val="24"/>
        </w:rPr>
      </w:pPr>
    </w:p>
    <w:p w:rsidR="001D1FB5" w:rsidRPr="009623DA" w:rsidRDefault="005068A7" w:rsidP="005068A7">
      <w:pPr>
        <w:pStyle w:val="Default"/>
        <w:jc w:val="center"/>
      </w:pPr>
      <w:r>
        <w:rPr>
          <w:b/>
          <w:bCs/>
        </w:rPr>
        <w:t>1.8</w:t>
      </w:r>
      <w:r w:rsidR="001D1FB5" w:rsidRPr="009623DA">
        <w:rPr>
          <w:b/>
          <w:bCs/>
        </w:rPr>
        <w:t xml:space="preserve">. Оценка </w:t>
      </w:r>
      <w:proofErr w:type="gramStart"/>
      <w:r w:rsidR="001D1FB5" w:rsidRPr="009623DA">
        <w:rPr>
          <w:b/>
          <w:bCs/>
        </w:rPr>
        <w:t>функционирования внутренней системы оценки качества образования</w:t>
      </w:r>
      <w:proofErr w:type="gramEnd"/>
      <w:r w:rsidR="001D1FB5" w:rsidRPr="009623DA">
        <w:rPr>
          <w:b/>
          <w:bCs/>
        </w:rPr>
        <w:t>.</w:t>
      </w:r>
    </w:p>
    <w:p w:rsidR="009A7B8B" w:rsidRPr="009623DA" w:rsidRDefault="009A7B8B" w:rsidP="009623DA">
      <w:pPr>
        <w:pStyle w:val="Default"/>
        <w:jc w:val="both"/>
      </w:pPr>
      <w:proofErr w:type="gramStart"/>
      <w:r w:rsidRPr="009623DA">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r w:rsidRPr="009623DA">
        <w:t xml:space="preserve"> Система оценки образовательной деятельности предполагает оценивание </w:t>
      </w:r>
      <w:r w:rsidRPr="009623DA">
        <w:rPr>
          <w:i/>
          <w:iCs/>
        </w:rPr>
        <w:t>качества условий образовательной деятельности</w:t>
      </w:r>
      <w:r w:rsidRPr="009623DA">
        <w:t xml:space="preserve">, обеспечиваемых ДОУ, включая психолого-педагогические, кадровые, материально-технические, финансовые, информационно-методические, управление ДОУ и т. д. </w:t>
      </w:r>
    </w:p>
    <w:p w:rsidR="009A7B8B" w:rsidRPr="009623DA" w:rsidRDefault="009A7B8B" w:rsidP="009623DA">
      <w:pPr>
        <w:pStyle w:val="Default"/>
        <w:jc w:val="both"/>
      </w:pPr>
      <w:r w:rsidRPr="009623DA">
        <w:t xml:space="preserve">Процесс </w:t>
      </w:r>
      <w:r w:rsidRPr="009623DA">
        <w:rPr>
          <w:b/>
          <w:bCs/>
          <w:i/>
          <w:iCs/>
        </w:rPr>
        <w:t xml:space="preserve">внутренней системы оценки качества образования </w:t>
      </w:r>
      <w:r w:rsidRPr="009623DA">
        <w:t xml:space="preserve">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5D79B8" w:rsidRPr="005D79B8" w:rsidRDefault="005D79B8" w:rsidP="005D79B8">
      <w:pPr>
        <w:pStyle w:val="c6"/>
        <w:shd w:val="clear" w:color="auto" w:fill="FFFFFF"/>
        <w:spacing w:before="0" w:beforeAutospacing="0" w:after="0" w:afterAutospacing="0"/>
        <w:jc w:val="both"/>
      </w:pPr>
      <w:r w:rsidRPr="005D79B8">
        <w:rPr>
          <w:rStyle w:val="c13"/>
        </w:rPr>
        <w:t>         </w:t>
      </w:r>
      <w:r w:rsidRPr="005D79B8">
        <w:rPr>
          <w:rStyle w:val="c9"/>
        </w:rPr>
        <w:t>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w:t>
      </w:r>
    </w:p>
    <w:p w:rsidR="005D79B8" w:rsidRPr="005D79B8" w:rsidRDefault="005D79B8" w:rsidP="005D79B8">
      <w:pPr>
        <w:pStyle w:val="c6"/>
        <w:shd w:val="clear" w:color="auto" w:fill="FFFFFF"/>
        <w:spacing w:before="0" w:beforeAutospacing="0" w:after="0" w:afterAutospacing="0"/>
        <w:jc w:val="both"/>
      </w:pPr>
      <w:r w:rsidRPr="005D79B8">
        <w:rPr>
          <w:rStyle w:val="c13"/>
        </w:rPr>
        <w:t>         </w:t>
      </w:r>
      <w:r w:rsidRPr="005D79B8">
        <w:rPr>
          <w:rStyle w:val="c9"/>
        </w:rPr>
        <w:t>Мониторинг качества обр</w:t>
      </w:r>
      <w:r>
        <w:rPr>
          <w:rStyle w:val="c9"/>
        </w:rPr>
        <w:t>азовательной деятельности в 2018</w:t>
      </w:r>
      <w:r w:rsidRPr="005D79B8">
        <w:rPr>
          <w:rStyle w:val="c9"/>
        </w:rPr>
        <w:t xml:space="preserve"> году показал хорошую работу педагогического коллектива по всем показателям.</w:t>
      </w:r>
    </w:p>
    <w:p w:rsidR="005D79B8" w:rsidRPr="005D79B8" w:rsidRDefault="005D79B8" w:rsidP="005D79B8">
      <w:pPr>
        <w:pStyle w:val="c6"/>
        <w:shd w:val="clear" w:color="auto" w:fill="FFFFFF"/>
        <w:spacing w:before="0" w:beforeAutospacing="0" w:after="0" w:afterAutospacing="0"/>
        <w:jc w:val="both"/>
      </w:pPr>
      <w:r w:rsidRPr="005D79B8">
        <w:rPr>
          <w:rStyle w:val="c9"/>
        </w:rPr>
        <w:t xml:space="preserve">         Состояние здоровья и физического развития воспитанников удовлетворительные. 89%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w:t>
      </w:r>
      <w:r w:rsidRPr="005D79B8">
        <w:rPr>
          <w:rStyle w:val="c9"/>
        </w:rPr>
        <w:lastRenderedPageBreak/>
        <w:t>готовности к школьному обучению. В течение года воспитанники Детского сада успешно участвовали в конкурсах и мероприятиях различного уровня.</w:t>
      </w:r>
    </w:p>
    <w:p w:rsidR="005D79B8" w:rsidRPr="005D79B8" w:rsidRDefault="005D79B8" w:rsidP="005D79B8">
      <w:pPr>
        <w:pStyle w:val="c7"/>
        <w:shd w:val="clear" w:color="auto" w:fill="FFFFFF"/>
        <w:spacing w:before="0" w:beforeAutospacing="0" w:after="0" w:afterAutospacing="0"/>
        <w:jc w:val="both"/>
      </w:pPr>
      <w:r w:rsidRPr="005D79B8">
        <w:rPr>
          <w:rStyle w:val="c13"/>
        </w:rPr>
        <w:t>         В ДОУ была проведена </w:t>
      </w:r>
      <w:r w:rsidRPr="005D79B8">
        <w:rPr>
          <w:rStyle w:val="c5"/>
          <w:i/>
          <w:iCs/>
        </w:rPr>
        <w:t>независимая оценка качества образовательной деятельности</w:t>
      </w:r>
      <w:r w:rsidRPr="005D79B8">
        <w:rPr>
          <w:rStyle w:val="c9"/>
        </w:rPr>
        <w:t>. В 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rsidR="009A7B8B" w:rsidRPr="009623DA" w:rsidRDefault="009A7B8B" w:rsidP="009623DA">
      <w:pPr>
        <w:pStyle w:val="Default"/>
        <w:jc w:val="both"/>
      </w:pPr>
      <w:r w:rsidRPr="009623DA">
        <w:t xml:space="preserve">Данные, полученные в результате контрольно-оценочных мероприятий, отражаются в отчёте о результатах </w:t>
      </w:r>
      <w:proofErr w:type="spellStart"/>
      <w:r w:rsidRPr="009623DA">
        <w:t>самообследования</w:t>
      </w:r>
      <w:proofErr w:type="spellEnd"/>
      <w:r w:rsidRPr="009623DA">
        <w:t xml:space="preserve">, публичном докладе, </w:t>
      </w:r>
      <w:r w:rsidR="009623DA" w:rsidRPr="009623DA">
        <w:t>других отчётных документах МАДОУ</w:t>
      </w:r>
      <w:r w:rsidRPr="009623DA">
        <w:t>. Результаты внутренней оце</w:t>
      </w:r>
      <w:r w:rsidR="009623DA" w:rsidRPr="009623DA">
        <w:t>нки качества образования в МАДОУ</w:t>
      </w:r>
      <w:r w:rsidRPr="009623DA">
        <w:t xml:space="preserve"> рассматриваются на Общем собрании работников, Педагогическ</w:t>
      </w:r>
      <w:r w:rsidR="009623DA" w:rsidRPr="009623DA">
        <w:t>ом совете, педагогических</w:t>
      </w:r>
      <w:r w:rsidRPr="009623DA">
        <w:t xml:space="preserve"> совещаниях для анализа эффективности деятельности и определения перспектив развития ДОУ. </w:t>
      </w:r>
    </w:p>
    <w:p w:rsidR="00747B6B" w:rsidRDefault="009A7B8B" w:rsidP="00A23FEA">
      <w:pPr>
        <w:pStyle w:val="Default"/>
        <w:jc w:val="both"/>
      </w:pPr>
      <w:r w:rsidRPr="009623DA">
        <w:rPr>
          <w:b/>
          <w:bCs/>
        </w:rPr>
        <w:t xml:space="preserve">Вывод: </w:t>
      </w:r>
      <w:r w:rsidRPr="009623DA">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A23FEA" w:rsidRPr="005D79B8" w:rsidRDefault="00E10EC4" w:rsidP="005D79B8">
      <w:pPr>
        <w:pStyle w:val="c6"/>
        <w:shd w:val="clear" w:color="auto" w:fill="FFFFFF"/>
        <w:spacing w:before="0" w:beforeAutospacing="0" w:after="0" w:afterAutospacing="0"/>
        <w:ind w:left="8" w:hanging="8"/>
        <w:jc w:val="both"/>
        <w:rPr>
          <w:color w:val="FF0000"/>
          <w:sz w:val="20"/>
          <w:szCs w:val="20"/>
        </w:rPr>
      </w:pPr>
      <w:r w:rsidRPr="00E10EC4">
        <w:rPr>
          <w:rStyle w:val="c1"/>
          <w:b/>
          <w:bCs/>
          <w:color w:val="FF0000"/>
          <w:sz w:val="28"/>
          <w:szCs w:val="28"/>
        </w:rPr>
        <w:t>         </w:t>
      </w:r>
    </w:p>
    <w:p w:rsidR="005731A3" w:rsidRPr="003A3BFC" w:rsidRDefault="00112017" w:rsidP="005D79B8">
      <w:pPr>
        <w:pStyle w:val="Default"/>
        <w:jc w:val="center"/>
        <w:rPr>
          <w:b/>
        </w:rPr>
      </w:pPr>
      <w:r w:rsidRPr="009623DA">
        <w:rPr>
          <w:b/>
        </w:rPr>
        <w:t>II. Результаты анализа показателей деятельности МАДОУ  № 14 «Юбилейный»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6673"/>
        <w:gridCol w:w="2453"/>
      </w:tblGrid>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 xml:space="preserve">N </w:t>
            </w:r>
            <w:proofErr w:type="gramStart"/>
            <w:r w:rsidRPr="009623DA">
              <w:rPr>
                <w:color w:val="000000" w:themeColor="text1"/>
              </w:rPr>
              <w:t>п</w:t>
            </w:r>
            <w:proofErr w:type="gramEnd"/>
            <w:r w:rsidRPr="009623DA">
              <w:rPr>
                <w:color w:val="000000" w:themeColor="text1"/>
              </w:rPr>
              <w:t>/п</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Показатели</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Единица измерения</w:t>
            </w:r>
          </w:p>
        </w:tc>
      </w:tr>
      <w:tr w:rsidR="005731A3" w:rsidRPr="009623DA" w:rsidTr="003A3BFC">
        <w:tc>
          <w:tcPr>
            <w:tcW w:w="990" w:type="dxa"/>
          </w:tcPr>
          <w:p w:rsidR="005731A3" w:rsidRPr="009623DA" w:rsidRDefault="005731A3" w:rsidP="009623DA">
            <w:pPr>
              <w:jc w:val="both"/>
              <w:rPr>
                <w:color w:val="000000" w:themeColor="text1"/>
                <w:sz w:val="24"/>
                <w:szCs w:val="24"/>
              </w:rPr>
            </w:pPr>
          </w:p>
        </w:tc>
        <w:tc>
          <w:tcPr>
            <w:tcW w:w="6673" w:type="dxa"/>
          </w:tcPr>
          <w:p w:rsidR="005731A3" w:rsidRPr="009623DA" w:rsidRDefault="005731A3" w:rsidP="009623DA">
            <w:pPr>
              <w:jc w:val="both"/>
              <w:rPr>
                <w:color w:val="000000" w:themeColor="text1"/>
                <w:sz w:val="24"/>
                <w:szCs w:val="24"/>
              </w:rPr>
            </w:pPr>
            <w:r w:rsidRPr="009623DA">
              <w:rPr>
                <w:color w:val="000000" w:themeColor="text1"/>
                <w:sz w:val="24"/>
                <w:szCs w:val="24"/>
              </w:rPr>
              <w:t>Образовательная деятельность</w:t>
            </w:r>
          </w:p>
        </w:tc>
        <w:tc>
          <w:tcPr>
            <w:tcW w:w="2453" w:type="dxa"/>
          </w:tcPr>
          <w:p w:rsidR="005731A3" w:rsidRPr="009623DA" w:rsidRDefault="005731A3" w:rsidP="009623DA">
            <w:pPr>
              <w:jc w:val="both"/>
              <w:rPr>
                <w:color w:val="000000" w:themeColor="text1"/>
                <w:sz w:val="24"/>
                <w:szCs w:val="24"/>
              </w:rPr>
            </w:pP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Общая численность воспитанников, осваивающих образовательную программу дошкольного образования, в том числе:</w:t>
            </w:r>
          </w:p>
        </w:tc>
        <w:tc>
          <w:tcPr>
            <w:tcW w:w="2453" w:type="dxa"/>
            <w:vAlign w:val="center"/>
          </w:tcPr>
          <w:p w:rsidR="005731A3" w:rsidRPr="009623DA" w:rsidRDefault="00136180" w:rsidP="009623DA">
            <w:pPr>
              <w:pStyle w:val="a7"/>
              <w:spacing w:before="0" w:beforeAutospacing="0" w:after="0" w:afterAutospacing="0"/>
              <w:jc w:val="both"/>
              <w:textAlignment w:val="baseline"/>
              <w:rPr>
                <w:color w:val="000000" w:themeColor="text1"/>
              </w:rPr>
            </w:pPr>
            <w:r w:rsidRPr="009623DA">
              <w:rPr>
                <w:color w:val="000000" w:themeColor="text1"/>
              </w:rPr>
              <w:t>человек 2</w:t>
            </w:r>
            <w:r w:rsidR="00692B3F">
              <w:rPr>
                <w:color w:val="000000" w:themeColor="text1"/>
              </w:rPr>
              <w:t>3</w:t>
            </w:r>
            <w:r w:rsidR="00640104">
              <w:rPr>
                <w:color w:val="000000" w:themeColor="text1"/>
              </w:rPr>
              <w:t>9</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 xml:space="preserve">В </w:t>
            </w:r>
            <w:proofErr w:type="gramStart"/>
            <w:r w:rsidRPr="009623DA">
              <w:rPr>
                <w:color w:val="000000" w:themeColor="text1"/>
              </w:rPr>
              <w:t>режиме  полного   дня</w:t>
            </w:r>
            <w:proofErr w:type="gramEnd"/>
            <w:r w:rsidRPr="009623DA">
              <w:rPr>
                <w:color w:val="000000" w:themeColor="text1"/>
              </w:rPr>
              <w:t xml:space="preserve">  (8-12  часов)</w:t>
            </w:r>
          </w:p>
        </w:tc>
        <w:tc>
          <w:tcPr>
            <w:tcW w:w="2453" w:type="dxa"/>
            <w:vAlign w:val="center"/>
          </w:tcPr>
          <w:p w:rsidR="005731A3" w:rsidRPr="009623DA" w:rsidRDefault="00136180" w:rsidP="009623DA">
            <w:pPr>
              <w:pStyle w:val="a7"/>
              <w:spacing w:before="0" w:beforeAutospacing="0" w:after="0" w:afterAutospacing="0"/>
              <w:jc w:val="both"/>
              <w:textAlignment w:val="baseline"/>
              <w:rPr>
                <w:color w:val="000000" w:themeColor="text1"/>
              </w:rPr>
            </w:pPr>
            <w:r w:rsidRPr="009623DA">
              <w:rPr>
                <w:color w:val="000000" w:themeColor="text1"/>
              </w:rPr>
              <w:t>человек 2</w:t>
            </w:r>
            <w:r w:rsidR="00692B3F">
              <w:rPr>
                <w:color w:val="000000" w:themeColor="text1"/>
              </w:rPr>
              <w:t>3</w:t>
            </w:r>
            <w:r w:rsidR="00640104">
              <w:rPr>
                <w:color w:val="000000" w:themeColor="text1"/>
              </w:rPr>
              <w:t>9</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В режиме кратковременного пребывания (3 - 5 часов)</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человек 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В семейной дошкольной группе</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человек 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В форме семейного образования с психолого-педагогическим сопровождением на базе дошкольной образовательной организации</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человек 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Общая численность воспитанников в возрасте до 3 лет</w:t>
            </w:r>
          </w:p>
        </w:tc>
        <w:tc>
          <w:tcPr>
            <w:tcW w:w="2453" w:type="dxa"/>
            <w:vAlign w:val="center"/>
          </w:tcPr>
          <w:p w:rsidR="005731A3" w:rsidRPr="009623DA" w:rsidRDefault="00136180" w:rsidP="009623DA">
            <w:pPr>
              <w:pStyle w:val="a7"/>
              <w:spacing w:before="0" w:beforeAutospacing="0" w:after="0" w:afterAutospacing="0"/>
              <w:jc w:val="both"/>
              <w:textAlignment w:val="baseline"/>
              <w:rPr>
                <w:color w:val="000000" w:themeColor="text1"/>
              </w:rPr>
            </w:pPr>
            <w:r w:rsidRPr="009623DA">
              <w:rPr>
                <w:color w:val="000000" w:themeColor="text1"/>
              </w:rPr>
              <w:t xml:space="preserve">человек </w:t>
            </w:r>
            <w:r w:rsidR="005731A3" w:rsidRPr="009623DA">
              <w:rPr>
                <w:color w:val="000000" w:themeColor="text1"/>
              </w:rPr>
              <w:t xml:space="preserve">0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Общая численность воспитанников в возрасте от 3 до 8 лет</w:t>
            </w:r>
          </w:p>
        </w:tc>
        <w:tc>
          <w:tcPr>
            <w:tcW w:w="2453" w:type="dxa"/>
            <w:vAlign w:val="center"/>
          </w:tcPr>
          <w:p w:rsidR="005731A3" w:rsidRPr="009623DA" w:rsidRDefault="00640104" w:rsidP="009623DA">
            <w:pPr>
              <w:pStyle w:val="a7"/>
              <w:spacing w:before="0" w:beforeAutospacing="0" w:after="0" w:afterAutospacing="0"/>
              <w:jc w:val="both"/>
              <w:textAlignment w:val="baseline"/>
              <w:rPr>
                <w:color w:val="000000" w:themeColor="text1"/>
              </w:rPr>
            </w:pPr>
            <w:r>
              <w:rPr>
                <w:color w:val="000000" w:themeColor="text1"/>
              </w:rPr>
              <w:t>человек  239</w:t>
            </w:r>
            <w:r w:rsidR="00136180" w:rsidRPr="009623DA">
              <w:rPr>
                <w:color w:val="000000" w:themeColor="text1"/>
              </w:rPr>
              <w:t xml:space="preserve"> /100</w:t>
            </w:r>
            <w:r w:rsidR="005731A3" w:rsidRPr="009623DA">
              <w:rPr>
                <w:color w:val="000000" w:themeColor="text1"/>
              </w:rPr>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воспитанников в общей численности воспитанников, получающих услуги присмотра и ухода:</w:t>
            </w:r>
          </w:p>
        </w:tc>
        <w:tc>
          <w:tcPr>
            <w:tcW w:w="2453" w:type="dxa"/>
            <w:vAlign w:val="center"/>
          </w:tcPr>
          <w:p w:rsidR="005731A3" w:rsidRPr="009623DA" w:rsidRDefault="00640104" w:rsidP="009623DA">
            <w:pPr>
              <w:pStyle w:val="a7"/>
              <w:spacing w:before="0" w:beforeAutospacing="0" w:after="0" w:afterAutospacing="0"/>
              <w:jc w:val="both"/>
              <w:textAlignment w:val="baseline"/>
              <w:rPr>
                <w:color w:val="000000" w:themeColor="text1"/>
              </w:rPr>
            </w:pPr>
            <w:r>
              <w:rPr>
                <w:color w:val="000000" w:themeColor="text1"/>
              </w:rPr>
              <w:t>человек 239</w:t>
            </w:r>
            <w:r w:rsidR="005731A3" w:rsidRPr="009623DA">
              <w:rPr>
                <w:color w:val="000000" w:themeColor="text1"/>
              </w:rPr>
              <w:t xml:space="preserve"> /100%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1.4.1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 xml:space="preserve">В </w:t>
            </w:r>
            <w:proofErr w:type="gramStart"/>
            <w:r w:rsidRPr="009623DA">
              <w:rPr>
                <w:color w:val="000000" w:themeColor="text1"/>
              </w:rPr>
              <w:t>режиме полного дня</w:t>
            </w:r>
            <w:proofErr w:type="gramEnd"/>
            <w:r w:rsidRPr="009623DA">
              <w:rPr>
                <w:color w:val="000000" w:themeColor="text1"/>
              </w:rPr>
              <w:t xml:space="preserve">  (8-12  часов)</w:t>
            </w:r>
          </w:p>
        </w:tc>
        <w:tc>
          <w:tcPr>
            <w:tcW w:w="2453" w:type="dxa"/>
            <w:vAlign w:val="center"/>
          </w:tcPr>
          <w:p w:rsidR="005731A3" w:rsidRPr="009623DA" w:rsidRDefault="00640104" w:rsidP="009623DA">
            <w:pPr>
              <w:pStyle w:val="a7"/>
              <w:spacing w:before="0" w:beforeAutospacing="0" w:after="0" w:afterAutospacing="0"/>
              <w:jc w:val="both"/>
              <w:textAlignment w:val="baseline"/>
              <w:rPr>
                <w:color w:val="000000" w:themeColor="text1"/>
              </w:rPr>
            </w:pPr>
            <w:r>
              <w:rPr>
                <w:color w:val="000000" w:themeColor="text1"/>
              </w:rPr>
              <w:t xml:space="preserve">человек 239 </w:t>
            </w:r>
            <w:r w:rsidR="005731A3" w:rsidRPr="009623DA">
              <w:rPr>
                <w:color w:val="000000" w:themeColor="text1"/>
              </w:rPr>
              <w:t>/100%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1.4.2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В режиме продленного дня (12 - 14 часов)</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человек 0/ 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1.4.3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В режиме круглосуточного пребывания</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человек 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1.5</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53" w:type="dxa"/>
            <w:vAlign w:val="center"/>
          </w:tcPr>
          <w:p w:rsidR="005731A3" w:rsidRPr="00692B3F" w:rsidRDefault="005D79B8" w:rsidP="009623DA">
            <w:pPr>
              <w:pStyle w:val="a7"/>
              <w:spacing w:before="0" w:beforeAutospacing="0" w:after="0" w:afterAutospacing="0"/>
              <w:jc w:val="both"/>
              <w:textAlignment w:val="baseline"/>
              <w:rPr>
                <w:color w:val="FF0000"/>
              </w:rPr>
            </w:pPr>
            <w:r w:rsidRPr="00640104">
              <w:t xml:space="preserve">человек </w:t>
            </w:r>
            <w:r w:rsidRPr="00971692">
              <w:t>36</w:t>
            </w:r>
            <w:r w:rsidR="00640104" w:rsidRPr="00971692">
              <w:t xml:space="preserve"> / 15</w:t>
            </w:r>
            <w:r w:rsidR="005731A3" w:rsidRPr="00971692">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1.5.1</w:t>
            </w:r>
          </w:p>
        </w:tc>
        <w:tc>
          <w:tcPr>
            <w:tcW w:w="6673" w:type="dxa"/>
            <w:vAlign w:val="center"/>
          </w:tcPr>
          <w:p w:rsidR="005731A3" w:rsidRPr="00747B6B" w:rsidRDefault="005731A3" w:rsidP="009623DA">
            <w:pPr>
              <w:pStyle w:val="a7"/>
              <w:spacing w:before="0" w:beforeAutospacing="0" w:after="0" w:afterAutospacing="0"/>
              <w:jc w:val="both"/>
              <w:textAlignment w:val="baseline"/>
            </w:pPr>
            <w:r w:rsidRPr="00747B6B">
              <w:t>По коррекции недостатков в физическом и (или) психическом развитии</w:t>
            </w:r>
          </w:p>
        </w:tc>
        <w:tc>
          <w:tcPr>
            <w:tcW w:w="2453" w:type="dxa"/>
            <w:vAlign w:val="center"/>
          </w:tcPr>
          <w:p w:rsidR="005731A3" w:rsidRPr="00971692" w:rsidRDefault="005731A3" w:rsidP="00747B6B">
            <w:pPr>
              <w:pStyle w:val="a7"/>
              <w:spacing w:before="0" w:beforeAutospacing="0" w:after="0" w:afterAutospacing="0"/>
              <w:jc w:val="both"/>
              <w:textAlignment w:val="baseline"/>
            </w:pPr>
            <w:r w:rsidRPr="00692B3F">
              <w:rPr>
                <w:color w:val="FF0000"/>
              </w:rPr>
              <w:t xml:space="preserve">    </w:t>
            </w:r>
            <w:r w:rsidR="005D79B8" w:rsidRPr="00971692">
              <w:t>человек 6</w:t>
            </w:r>
            <w:r w:rsidR="00640104" w:rsidRPr="00971692">
              <w:t xml:space="preserve"> / 2.5</w:t>
            </w:r>
            <w:r w:rsidR="00136180" w:rsidRPr="00971692">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1.5.2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По освоению образовательной программы дошкольного образования</w:t>
            </w:r>
          </w:p>
        </w:tc>
        <w:tc>
          <w:tcPr>
            <w:tcW w:w="2453" w:type="dxa"/>
            <w:vAlign w:val="center"/>
          </w:tcPr>
          <w:p w:rsidR="005731A3" w:rsidRPr="00971692" w:rsidRDefault="00971692" w:rsidP="009623DA">
            <w:pPr>
              <w:pStyle w:val="a7"/>
              <w:spacing w:before="0" w:beforeAutospacing="0" w:after="0" w:afterAutospacing="0"/>
              <w:jc w:val="both"/>
              <w:textAlignment w:val="baseline"/>
            </w:pPr>
            <w:r w:rsidRPr="00971692">
              <w:t>человек 31 / 11</w:t>
            </w:r>
            <w:r w:rsidR="00136180" w:rsidRPr="00971692">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1.5.3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По присмотру и уходу</w:t>
            </w:r>
          </w:p>
        </w:tc>
        <w:tc>
          <w:tcPr>
            <w:tcW w:w="2453" w:type="dxa"/>
            <w:vAlign w:val="center"/>
          </w:tcPr>
          <w:p w:rsidR="005731A3" w:rsidRPr="00971692" w:rsidRDefault="00640104" w:rsidP="009623DA">
            <w:pPr>
              <w:pStyle w:val="a7"/>
              <w:spacing w:before="0" w:beforeAutospacing="0" w:after="0" w:afterAutospacing="0"/>
              <w:jc w:val="both"/>
              <w:textAlignment w:val="baseline"/>
            </w:pPr>
            <w:r w:rsidRPr="00971692">
              <w:t>человек  36 /  15</w:t>
            </w:r>
            <w:r w:rsidR="005731A3" w:rsidRPr="00971692">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1.6</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Средний показатель пропущенных дней при посещении дошкольной образовательной организации по болезни на одного воспитанника</w:t>
            </w:r>
          </w:p>
        </w:tc>
        <w:tc>
          <w:tcPr>
            <w:tcW w:w="2453" w:type="dxa"/>
            <w:vAlign w:val="center"/>
          </w:tcPr>
          <w:p w:rsidR="005731A3" w:rsidRPr="00971692" w:rsidRDefault="00747B6B" w:rsidP="009623DA">
            <w:pPr>
              <w:pStyle w:val="a7"/>
              <w:spacing w:before="0" w:beforeAutospacing="0" w:after="0" w:afterAutospacing="0"/>
              <w:jc w:val="both"/>
              <w:textAlignment w:val="baseline"/>
            </w:pPr>
            <w:r w:rsidRPr="00971692">
              <w:t>2</w:t>
            </w:r>
            <w:r w:rsidR="00971692" w:rsidRPr="00971692">
              <w:t>1</w:t>
            </w:r>
            <w:r w:rsidR="005731A3" w:rsidRPr="00971692">
              <w:t>.</w:t>
            </w:r>
            <w:r w:rsidRPr="00971692">
              <w:t>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1.7</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Общая численность педагогических работников, в том числе:</w:t>
            </w:r>
          </w:p>
        </w:tc>
        <w:tc>
          <w:tcPr>
            <w:tcW w:w="2453" w:type="dxa"/>
            <w:vAlign w:val="center"/>
          </w:tcPr>
          <w:p w:rsidR="005731A3" w:rsidRPr="00640104" w:rsidRDefault="00136180" w:rsidP="009623DA">
            <w:pPr>
              <w:pStyle w:val="a7"/>
              <w:spacing w:before="0" w:beforeAutospacing="0" w:after="0" w:afterAutospacing="0"/>
              <w:jc w:val="both"/>
              <w:textAlignment w:val="baseline"/>
            </w:pPr>
            <w:r w:rsidRPr="00640104">
              <w:t>человек  20</w:t>
            </w:r>
            <w:r w:rsidR="005731A3" w:rsidRPr="00640104">
              <w:t>/ 100%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1.7.1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имеющих высшее образование</w:t>
            </w:r>
          </w:p>
        </w:tc>
        <w:tc>
          <w:tcPr>
            <w:tcW w:w="2453" w:type="dxa"/>
            <w:vAlign w:val="center"/>
          </w:tcPr>
          <w:p w:rsidR="005731A3" w:rsidRPr="00692B3F" w:rsidRDefault="00640104" w:rsidP="009623DA">
            <w:pPr>
              <w:pStyle w:val="a7"/>
              <w:spacing w:before="0" w:beforeAutospacing="0" w:after="0" w:afterAutospacing="0"/>
              <w:jc w:val="both"/>
              <w:textAlignment w:val="baseline"/>
              <w:rPr>
                <w:color w:val="FF0000"/>
              </w:rPr>
            </w:pPr>
            <w:r w:rsidRPr="00640104">
              <w:t>человек   8</w:t>
            </w:r>
            <w:r w:rsidR="005731A3" w:rsidRPr="00692B3F">
              <w:rPr>
                <w:color w:val="FF0000"/>
              </w:rPr>
              <w:t xml:space="preserve"> </w:t>
            </w:r>
            <w:r w:rsidR="005731A3" w:rsidRPr="00640104">
              <w:t xml:space="preserve">/  </w:t>
            </w:r>
            <w:r w:rsidRPr="00640104">
              <w:t>40</w:t>
            </w:r>
            <w:r w:rsidR="005731A3" w:rsidRPr="00640104">
              <w:t xml:space="preserve">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1.7.2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53" w:type="dxa"/>
            <w:vAlign w:val="center"/>
          </w:tcPr>
          <w:p w:rsidR="005731A3" w:rsidRPr="00692B3F" w:rsidRDefault="00640104" w:rsidP="009623DA">
            <w:pPr>
              <w:pStyle w:val="a7"/>
              <w:spacing w:before="0" w:beforeAutospacing="0" w:after="0" w:afterAutospacing="0"/>
              <w:jc w:val="both"/>
              <w:textAlignment w:val="baseline"/>
              <w:rPr>
                <w:color w:val="FF0000"/>
              </w:rPr>
            </w:pPr>
            <w:r w:rsidRPr="00640104">
              <w:t>человек   7</w:t>
            </w:r>
            <w:r w:rsidR="005731A3" w:rsidRPr="00692B3F">
              <w:rPr>
                <w:color w:val="FF0000"/>
              </w:rPr>
              <w:t xml:space="preserve"> </w:t>
            </w:r>
            <w:r w:rsidR="005731A3" w:rsidRPr="00640104">
              <w:t xml:space="preserve">/ </w:t>
            </w:r>
            <w:r w:rsidRPr="00640104">
              <w:t>35</w:t>
            </w:r>
            <w:r w:rsidR="005731A3" w:rsidRPr="00640104">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1.7.3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 xml:space="preserve">Численность/удельный вес численности педагогических </w:t>
            </w:r>
            <w:r w:rsidRPr="009623DA">
              <w:rPr>
                <w:color w:val="000000" w:themeColor="text1"/>
              </w:rPr>
              <w:lastRenderedPageBreak/>
              <w:t>работников, имеющих среднее профессиональное образование</w:t>
            </w:r>
          </w:p>
        </w:tc>
        <w:tc>
          <w:tcPr>
            <w:tcW w:w="2453" w:type="dxa"/>
            <w:vAlign w:val="center"/>
          </w:tcPr>
          <w:p w:rsidR="005731A3" w:rsidRPr="00971692" w:rsidRDefault="00640104" w:rsidP="009623DA">
            <w:pPr>
              <w:pStyle w:val="a7"/>
              <w:spacing w:before="0" w:beforeAutospacing="0" w:after="0" w:afterAutospacing="0"/>
              <w:jc w:val="both"/>
              <w:textAlignment w:val="baseline"/>
            </w:pPr>
            <w:r w:rsidRPr="00971692">
              <w:lastRenderedPageBreak/>
              <w:t>человек  12</w:t>
            </w:r>
            <w:r w:rsidR="005731A3" w:rsidRPr="00971692">
              <w:t xml:space="preserve"> / </w:t>
            </w:r>
            <w:r w:rsidR="00AD49B7" w:rsidRPr="00971692">
              <w:t>65</w:t>
            </w:r>
            <w:r w:rsidR="005731A3" w:rsidRPr="00971692">
              <w:t xml:space="preserve">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lastRenderedPageBreak/>
              <w:t>1.7.4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53" w:type="dxa"/>
            <w:vAlign w:val="center"/>
          </w:tcPr>
          <w:p w:rsidR="005731A3" w:rsidRPr="00971692" w:rsidRDefault="005731A3" w:rsidP="009623DA">
            <w:pPr>
              <w:pStyle w:val="a7"/>
              <w:spacing w:before="0" w:beforeAutospacing="0" w:after="0" w:afterAutospacing="0"/>
              <w:jc w:val="both"/>
              <w:textAlignment w:val="baseline"/>
            </w:pPr>
            <w:r w:rsidRPr="00971692">
              <w:t xml:space="preserve">человек  </w:t>
            </w:r>
            <w:r w:rsidR="00640104" w:rsidRPr="00971692">
              <w:t>11</w:t>
            </w:r>
            <w:r w:rsidR="00AD49B7" w:rsidRPr="00971692">
              <w:t xml:space="preserve"> / 65 %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1.8</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53" w:type="dxa"/>
            <w:vAlign w:val="center"/>
          </w:tcPr>
          <w:p w:rsidR="005731A3" w:rsidRPr="00692B3F" w:rsidRDefault="00CC110E" w:rsidP="009623DA">
            <w:pPr>
              <w:pStyle w:val="a7"/>
              <w:spacing w:before="0" w:beforeAutospacing="0" w:after="0" w:afterAutospacing="0"/>
              <w:jc w:val="both"/>
              <w:textAlignment w:val="baseline"/>
              <w:rPr>
                <w:color w:val="FF0000"/>
              </w:rPr>
            </w:pPr>
            <w:r>
              <w:t>человек   20/ 10</w:t>
            </w:r>
            <w:r w:rsidR="00AD49B7" w:rsidRPr="00CC110E">
              <w:t>0</w:t>
            </w:r>
            <w:r w:rsidR="005731A3" w:rsidRPr="00CC110E">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1.8.1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Высшая</w:t>
            </w:r>
          </w:p>
        </w:tc>
        <w:tc>
          <w:tcPr>
            <w:tcW w:w="2453" w:type="dxa"/>
            <w:vAlign w:val="center"/>
          </w:tcPr>
          <w:p w:rsidR="005731A3" w:rsidRPr="00640104" w:rsidRDefault="005731A3" w:rsidP="009623DA">
            <w:pPr>
              <w:pStyle w:val="a7"/>
              <w:spacing w:before="0" w:beforeAutospacing="0" w:after="0" w:afterAutospacing="0"/>
              <w:jc w:val="both"/>
              <w:textAlignment w:val="baseline"/>
            </w:pPr>
            <w:r w:rsidRPr="00640104">
              <w:t>человек   0 / 0%</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1.8.2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Первая</w:t>
            </w:r>
          </w:p>
        </w:tc>
        <w:tc>
          <w:tcPr>
            <w:tcW w:w="2453" w:type="dxa"/>
            <w:vAlign w:val="center"/>
          </w:tcPr>
          <w:p w:rsidR="005731A3" w:rsidRPr="00692B3F" w:rsidRDefault="00640104" w:rsidP="009623DA">
            <w:pPr>
              <w:pStyle w:val="a7"/>
              <w:spacing w:before="0" w:beforeAutospacing="0" w:after="0" w:afterAutospacing="0"/>
              <w:jc w:val="both"/>
              <w:textAlignment w:val="baseline"/>
              <w:rPr>
                <w:color w:val="FF0000"/>
              </w:rPr>
            </w:pPr>
            <w:r w:rsidRPr="00640104">
              <w:t>человек  13</w:t>
            </w:r>
            <w:r w:rsidR="00CC110E">
              <w:rPr>
                <w:color w:val="FF0000"/>
              </w:rPr>
              <w:t xml:space="preserve"> </w:t>
            </w:r>
            <w:r w:rsidR="00CC110E" w:rsidRPr="00CC110E">
              <w:t>/  65</w:t>
            </w:r>
            <w:r w:rsidR="005731A3" w:rsidRPr="00CC110E">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1.8.3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Соответствие занимаемой должности</w:t>
            </w:r>
          </w:p>
        </w:tc>
        <w:tc>
          <w:tcPr>
            <w:tcW w:w="2453" w:type="dxa"/>
            <w:vAlign w:val="center"/>
          </w:tcPr>
          <w:p w:rsidR="005731A3" w:rsidRPr="00692B3F" w:rsidRDefault="00640104" w:rsidP="009623DA">
            <w:pPr>
              <w:pStyle w:val="a7"/>
              <w:spacing w:before="0" w:beforeAutospacing="0" w:after="0" w:afterAutospacing="0"/>
              <w:jc w:val="both"/>
              <w:textAlignment w:val="baseline"/>
              <w:rPr>
                <w:color w:val="FF0000"/>
              </w:rPr>
            </w:pPr>
            <w:r w:rsidRPr="00640104">
              <w:t>Человек 5</w:t>
            </w:r>
            <w:r w:rsidR="00CC110E">
              <w:rPr>
                <w:color w:val="FF0000"/>
              </w:rPr>
              <w:t xml:space="preserve"> </w:t>
            </w:r>
            <w:r w:rsidR="00CC110E" w:rsidRPr="00CC110E">
              <w:t>/ 25</w:t>
            </w:r>
            <w:r w:rsidR="005731A3" w:rsidRPr="00CC110E">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1.8.4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Не имеют категории (работают менее 2 лет)</w:t>
            </w:r>
          </w:p>
        </w:tc>
        <w:tc>
          <w:tcPr>
            <w:tcW w:w="2453" w:type="dxa"/>
            <w:vAlign w:val="center"/>
          </w:tcPr>
          <w:p w:rsidR="005731A3" w:rsidRPr="00692B3F" w:rsidRDefault="000F6F8A" w:rsidP="009623DA">
            <w:pPr>
              <w:pStyle w:val="a7"/>
              <w:spacing w:before="0" w:beforeAutospacing="0" w:after="0" w:afterAutospacing="0"/>
              <w:jc w:val="both"/>
              <w:textAlignment w:val="baseline"/>
              <w:rPr>
                <w:color w:val="FF0000"/>
              </w:rPr>
            </w:pPr>
            <w:r w:rsidRPr="00640104">
              <w:t>Человек 2</w:t>
            </w:r>
            <w:r w:rsidRPr="00692B3F">
              <w:rPr>
                <w:color w:val="FF0000"/>
              </w:rPr>
              <w:t xml:space="preserve"> </w:t>
            </w:r>
            <w:r w:rsidRPr="00CC110E">
              <w:t>/  10</w:t>
            </w:r>
            <w:r w:rsidR="005731A3" w:rsidRPr="00CC110E">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1.9</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53" w:type="dxa"/>
            <w:vAlign w:val="center"/>
          </w:tcPr>
          <w:p w:rsidR="005731A3" w:rsidRPr="00640104" w:rsidRDefault="00AD49B7" w:rsidP="009623DA">
            <w:pPr>
              <w:pStyle w:val="a7"/>
              <w:spacing w:before="0" w:beforeAutospacing="0" w:after="0" w:afterAutospacing="0"/>
              <w:jc w:val="both"/>
              <w:textAlignment w:val="baseline"/>
            </w:pPr>
            <w:r w:rsidRPr="00640104">
              <w:t>человек   20</w:t>
            </w:r>
            <w:r w:rsidR="005731A3" w:rsidRPr="00640104">
              <w:t>/100 %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1.9.1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До 5 лет</w:t>
            </w:r>
          </w:p>
        </w:tc>
        <w:tc>
          <w:tcPr>
            <w:tcW w:w="2453" w:type="dxa"/>
            <w:vAlign w:val="center"/>
          </w:tcPr>
          <w:p w:rsidR="005731A3" w:rsidRPr="00CC110E" w:rsidRDefault="00640104" w:rsidP="009623DA">
            <w:pPr>
              <w:pStyle w:val="a7"/>
              <w:spacing w:before="0" w:beforeAutospacing="0" w:after="0" w:afterAutospacing="0"/>
              <w:jc w:val="both"/>
              <w:textAlignment w:val="baseline"/>
            </w:pPr>
            <w:r w:rsidRPr="00CC110E">
              <w:t>человек   3</w:t>
            </w:r>
            <w:r w:rsidR="00CC110E" w:rsidRPr="00CC110E">
              <w:t xml:space="preserve"> /  15</w:t>
            </w:r>
            <w:r w:rsidR="005731A3" w:rsidRPr="00CC110E">
              <w:t xml:space="preserve">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1.9.2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Свыше 30 лет</w:t>
            </w:r>
          </w:p>
        </w:tc>
        <w:tc>
          <w:tcPr>
            <w:tcW w:w="2453" w:type="dxa"/>
            <w:vAlign w:val="center"/>
          </w:tcPr>
          <w:p w:rsidR="005731A3" w:rsidRPr="00CC110E" w:rsidRDefault="005731A3" w:rsidP="009623DA">
            <w:pPr>
              <w:pStyle w:val="a7"/>
              <w:spacing w:before="0" w:beforeAutospacing="0" w:after="0" w:afterAutospacing="0"/>
              <w:jc w:val="both"/>
              <w:textAlignment w:val="baseline"/>
            </w:pPr>
            <w:r w:rsidRPr="00CC110E">
              <w:t>человек 3 / 15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1.10</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53" w:type="dxa"/>
            <w:vAlign w:val="center"/>
          </w:tcPr>
          <w:p w:rsidR="005731A3" w:rsidRPr="00692B3F" w:rsidRDefault="00640104" w:rsidP="009623DA">
            <w:pPr>
              <w:pStyle w:val="a7"/>
              <w:spacing w:before="0" w:beforeAutospacing="0" w:after="0" w:afterAutospacing="0"/>
              <w:jc w:val="both"/>
              <w:textAlignment w:val="baseline"/>
              <w:rPr>
                <w:color w:val="FF0000"/>
              </w:rPr>
            </w:pPr>
            <w:r w:rsidRPr="00640104">
              <w:t xml:space="preserve">человек </w:t>
            </w:r>
            <w:r w:rsidRPr="00CC110E">
              <w:t>1</w:t>
            </w:r>
            <w:r w:rsidR="00CC110E" w:rsidRPr="00CC110E">
              <w:t xml:space="preserve"> / 5</w:t>
            </w:r>
            <w:r w:rsidR="005731A3" w:rsidRPr="00CC110E">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53" w:type="dxa"/>
            <w:vAlign w:val="center"/>
          </w:tcPr>
          <w:p w:rsidR="005731A3" w:rsidRPr="00CC110E" w:rsidRDefault="00640104" w:rsidP="00CC110E">
            <w:pPr>
              <w:pStyle w:val="a7"/>
              <w:spacing w:before="0" w:beforeAutospacing="0" w:after="0" w:afterAutospacing="0"/>
              <w:jc w:val="both"/>
              <w:textAlignment w:val="baseline"/>
            </w:pPr>
            <w:r w:rsidRPr="00CC110E">
              <w:t>человек  3</w:t>
            </w:r>
            <w:r w:rsidR="00CC110E" w:rsidRPr="00CC110E">
              <w:t xml:space="preserve"> / 15</w:t>
            </w:r>
            <w:r w:rsidR="005731A3" w:rsidRPr="00CC110E">
              <w:t xml:space="preserve">  %</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proofErr w:type="gramStart"/>
            <w:r w:rsidRPr="009623DA">
              <w:rPr>
                <w:color w:val="000000" w:themeColor="text1"/>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453" w:type="dxa"/>
            <w:vAlign w:val="center"/>
          </w:tcPr>
          <w:p w:rsidR="005731A3" w:rsidRPr="00692B3F" w:rsidRDefault="00640104" w:rsidP="009623DA">
            <w:pPr>
              <w:pStyle w:val="a7"/>
              <w:spacing w:before="0" w:beforeAutospacing="0" w:after="0" w:afterAutospacing="0"/>
              <w:jc w:val="both"/>
              <w:textAlignment w:val="baseline"/>
              <w:rPr>
                <w:color w:val="FF0000"/>
              </w:rPr>
            </w:pPr>
            <w:r w:rsidRPr="00640104">
              <w:t>человек 22</w:t>
            </w:r>
            <w:r w:rsidR="005731A3" w:rsidRPr="00640104">
              <w:t xml:space="preserve"> /</w:t>
            </w:r>
            <w:r w:rsidR="00CC110E">
              <w:t xml:space="preserve"> </w:t>
            </w:r>
            <w:r w:rsidR="00CC110E" w:rsidRPr="00CC110E">
              <w:t>96</w:t>
            </w:r>
            <w:r w:rsidR="005731A3" w:rsidRPr="00CC110E">
              <w:t>%</w:t>
            </w:r>
          </w:p>
          <w:p w:rsidR="00AD49B7" w:rsidRPr="00692B3F" w:rsidRDefault="00AD49B7" w:rsidP="009623DA">
            <w:pPr>
              <w:pStyle w:val="a7"/>
              <w:spacing w:before="0" w:beforeAutospacing="0" w:after="0" w:afterAutospacing="0"/>
              <w:jc w:val="both"/>
              <w:textAlignment w:val="baseline"/>
              <w:rPr>
                <w:color w:val="FF0000"/>
              </w:rPr>
            </w:pPr>
          </w:p>
          <w:p w:rsidR="00AD49B7" w:rsidRPr="00692B3F" w:rsidRDefault="00AD49B7" w:rsidP="009623DA">
            <w:pPr>
              <w:pStyle w:val="a7"/>
              <w:spacing w:before="0" w:beforeAutospacing="0" w:after="0" w:afterAutospacing="0"/>
              <w:jc w:val="both"/>
              <w:textAlignment w:val="baseline"/>
              <w:rPr>
                <w:color w:val="FF0000"/>
              </w:rPr>
            </w:pPr>
          </w:p>
          <w:p w:rsidR="00AD49B7" w:rsidRPr="00692B3F" w:rsidRDefault="00AD49B7" w:rsidP="009623DA">
            <w:pPr>
              <w:pStyle w:val="a7"/>
              <w:spacing w:before="0" w:beforeAutospacing="0" w:after="0" w:afterAutospacing="0"/>
              <w:jc w:val="both"/>
              <w:textAlignment w:val="baseline"/>
              <w:rPr>
                <w:color w:val="FF0000"/>
              </w:rPr>
            </w:pPr>
          </w:p>
          <w:p w:rsidR="00AD49B7" w:rsidRPr="00692B3F" w:rsidRDefault="00AD49B7" w:rsidP="009623DA">
            <w:pPr>
              <w:pStyle w:val="a7"/>
              <w:spacing w:before="0" w:beforeAutospacing="0" w:after="0" w:afterAutospacing="0"/>
              <w:jc w:val="both"/>
              <w:textAlignment w:val="baseline"/>
              <w:rPr>
                <w:color w:val="FF0000"/>
              </w:rPr>
            </w:pPr>
          </w:p>
          <w:p w:rsidR="00AD49B7" w:rsidRPr="00692B3F" w:rsidRDefault="00AD49B7" w:rsidP="009623DA">
            <w:pPr>
              <w:pStyle w:val="a7"/>
              <w:spacing w:before="0" w:beforeAutospacing="0" w:after="0" w:afterAutospacing="0"/>
              <w:jc w:val="both"/>
              <w:textAlignment w:val="baseline"/>
              <w:rPr>
                <w:color w:val="FF0000"/>
              </w:rPr>
            </w:pP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53" w:type="dxa"/>
            <w:vAlign w:val="center"/>
          </w:tcPr>
          <w:p w:rsidR="005731A3" w:rsidRPr="00CC110E" w:rsidRDefault="00CC110E" w:rsidP="009623DA">
            <w:pPr>
              <w:pStyle w:val="a7"/>
              <w:spacing w:before="0" w:beforeAutospacing="0" w:after="0" w:afterAutospacing="0"/>
              <w:jc w:val="both"/>
              <w:textAlignment w:val="baseline"/>
            </w:pPr>
            <w:r w:rsidRPr="00CC110E">
              <w:t>человек  22/ 96</w:t>
            </w:r>
            <w:r w:rsidR="005731A3" w:rsidRPr="00CC110E">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Соотношение "педагогический работник /воспитанник" в дошкольной образовательной организации</w:t>
            </w:r>
          </w:p>
        </w:tc>
        <w:tc>
          <w:tcPr>
            <w:tcW w:w="2453" w:type="dxa"/>
            <w:vAlign w:val="center"/>
          </w:tcPr>
          <w:p w:rsidR="005731A3" w:rsidRPr="009623DA" w:rsidRDefault="00AD49B7" w:rsidP="009623DA">
            <w:pPr>
              <w:pStyle w:val="a7"/>
              <w:spacing w:before="0" w:beforeAutospacing="0" w:after="0" w:afterAutospacing="0"/>
              <w:jc w:val="both"/>
              <w:textAlignment w:val="baseline"/>
              <w:rPr>
                <w:color w:val="000000" w:themeColor="text1"/>
              </w:rPr>
            </w:pPr>
            <w:r w:rsidRPr="009623DA">
              <w:rPr>
                <w:color w:val="000000" w:themeColor="text1"/>
              </w:rPr>
              <w:t>человек 20/ 2</w:t>
            </w:r>
            <w:r w:rsidR="00971692">
              <w:rPr>
                <w:color w:val="000000" w:themeColor="text1"/>
              </w:rPr>
              <w:t>39</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1.15</w:t>
            </w:r>
          </w:p>
        </w:tc>
        <w:tc>
          <w:tcPr>
            <w:tcW w:w="9126" w:type="dxa"/>
            <w:gridSpan w:val="2"/>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Наличие в образовательной организации следующих педагогических работников:</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1.15.1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Музыкального руководителя</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rStyle w:val="a3"/>
                <w:color w:val="000000" w:themeColor="text1"/>
                <w:bdr w:val="none" w:sz="0" w:space="0" w:color="auto" w:frame="1"/>
              </w:rPr>
              <w:t>да</w:t>
            </w:r>
            <w:r w:rsidRPr="009623DA">
              <w:rPr>
                <w:color w:val="000000" w:themeColor="text1"/>
              </w:rPr>
              <w:t>/нет</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1.15.2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Инструктора по физической культуре</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rStyle w:val="a3"/>
                <w:color w:val="000000" w:themeColor="text1"/>
                <w:bdr w:val="none" w:sz="0" w:space="0" w:color="auto" w:frame="1"/>
              </w:rPr>
              <w:t>да</w:t>
            </w:r>
            <w:r w:rsidRPr="009623DA">
              <w:rPr>
                <w:color w:val="000000" w:themeColor="text1"/>
              </w:rPr>
              <w:t>/нет</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1.15.3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Учителя-логопеда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b/>
                <w:color w:val="000000" w:themeColor="text1"/>
              </w:rPr>
              <w:t>да/</w:t>
            </w:r>
            <w:r w:rsidRPr="009623DA">
              <w:rPr>
                <w:rStyle w:val="a3"/>
                <w:b w:val="0"/>
                <w:color w:val="000000" w:themeColor="text1"/>
                <w:bdr w:val="none" w:sz="0" w:space="0" w:color="auto" w:frame="1"/>
              </w:rPr>
              <w:t>нет</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1.15.4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Учителя-дефектолога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да/</w:t>
            </w:r>
            <w:r w:rsidRPr="009623DA">
              <w:rPr>
                <w:rStyle w:val="a3"/>
                <w:color w:val="000000" w:themeColor="text1"/>
                <w:bdr w:val="none" w:sz="0" w:space="0" w:color="auto" w:frame="1"/>
              </w:rPr>
              <w:t>нет</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1.15.5</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Педагога-психолога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b/>
                <w:color w:val="000000" w:themeColor="text1"/>
              </w:rPr>
              <w:t>да</w:t>
            </w:r>
            <w:r w:rsidRPr="009623DA">
              <w:rPr>
                <w:rStyle w:val="a3"/>
                <w:color w:val="000000" w:themeColor="text1"/>
                <w:bdr w:val="none" w:sz="0" w:space="0" w:color="auto" w:frame="1"/>
              </w:rPr>
              <w:t>/</w:t>
            </w:r>
            <w:r w:rsidRPr="009623DA">
              <w:rPr>
                <w:rStyle w:val="a3"/>
                <w:b w:val="0"/>
                <w:color w:val="000000" w:themeColor="text1"/>
                <w:bdr w:val="none" w:sz="0" w:space="0" w:color="auto" w:frame="1"/>
              </w:rPr>
              <w:t>нет</w:t>
            </w:r>
          </w:p>
        </w:tc>
      </w:tr>
      <w:tr w:rsidR="005731A3" w:rsidRPr="009623DA" w:rsidTr="003A3BFC">
        <w:tc>
          <w:tcPr>
            <w:tcW w:w="990" w:type="dxa"/>
            <w:vAlign w:val="center"/>
          </w:tcPr>
          <w:p w:rsidR="005731A3" w:rsidRPr="009623DA" w:rsidRDefault="005731A3" w:rsidP="009623DA">
            <w:pPr>
              <w:jc w:val="both"/>
              <w:rPr>
                <w:color w:val="000000" w:themeColor="text1"/>
                <w:sz w:val="24"/>
                <w:szCs w:val="24"/>
              </w:rPr>
            </w:pPr>
            <w:r w:rsidRPr="009623DA">
              <w:rPr>
                <w:color w:val="000000" w:themeColor="text1"/>
                <w:sz w:val="24"/>
                <w:szCs w:val="24"/>
              </w:rPr>
              <w:t> </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Инфраструктура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2.1</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Общая площадь помещений, в которых осуществляется образовательная деятельность, в расчете на одного воспитанника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3.1 кв. м в расчете на 1-го воспитанника</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2.2</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Площадь помещений для организации дополнительных видов деятельности воспитанников</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2.3</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Наличие физкультурного зала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rStyle w:val="a3"/>
                <w:b w:val="0"/>
                <w:color w:val="000000" w:themeColor="text1"/>
                <w:bdr w:val="none" w:sz="0" w:space="0" w:color="auto" w:frame="1"/>
              </w:rPr>
              <w:t>да</w:t>
            </w:r>
            <w:r w:rsidRPr="009623DA">
              <w:rPr>
                <w:color w:val="000000" w:themeColor="text1"/>
              </w:rPr>
              <w:t>/</w:t>
            </w:r>
            <w:r w:rsidRPr="009623DA">
              <w:rPr>
                <w:b/>
                <w:color w:val="000000" w:themeColor="text1"/>
              </w:rPr>
              <w:t>нет</w:t>
            </w:r>
          </w:p>
        </w:tc>
      </w:tr>
      <w:tr w:rsidR="005731A3" w:rsidRPr="009623DA" w:rsidTr="003A3BFC">
        <w:tc>
          <w:tcPr>
            <w:tcW w:w="990"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2.4</w:t>
            </w:r>
          </w:p>
        </w:tc>
        <w:tc>
          <w:tcPr>
            <w:tcW w:w="667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Наличие музыкального зала</w:t>
            </w:r>
          </w:p>
        </w:tc>
        <w:tc>
          <w:tcPr>
            <w:tcW w:w="2453" w:type="dxa"/>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b/>
                <w:color w:val="000000" w:themeColor="text1"/>
              </w:rPr>
              <w:t>да/</w:t>
            </w:r>
            <w:r w:rsidRPr="009623DA">
              <w:rPr>
                <w:rStyle w:val="a3"/>
                <w:b w:val="0"/>
                <w:color w:val="000000" w:themeColor="text1"/>
                <w:bdr w:val="none" w:sz="0" w:space="0" w:color="auto" w:frame="1"/>
              </w:rPr>
              <w:t>нет</w:t>
            </w:r>
          </w:p>
        </w:tc>
      </w:tr>
      <w:tr w:rsidR="005731A3" w:rsidRPr="009623DA" w:rsidTr="00747B6B">
        <w:tc>
          <w:tcPr>
            <w:tcW w:w="990" w:type="dxa"/>
            <w:tcBorders>
              <w:bottom w:val="single" w:sz="4" w:space="0" w:color="auto"/>
            </w:tcBorders>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lastRenderedPageBreak/>
              <w:t>2.5</w:t>
            </w:r>
          </w:p>
        </w:tc>
        <w:tc>
          <w:tcPr>
            <w:tcW w:w="6673" w:type="dxa"/>
            <w:tcBorders>
              <w:bottom w:val="single" w:sz="4" w:space="0" w:color="auto"/>
            </w:tcBorders>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color w:val="000000" w:themeColor="text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53" w:type="dxa"/>
            <w:tcBorders>
              <w:bottom w:val="single" w:sz="4" w:space="0" w:color="auto"/>
            </w:tcBorders>
            <w:vAlign w:val="center"/>
          </w:tcPr>
          <w:p w:rsidR="005731A3" w:rsidRPr="009623DA" w:rsidRDefault="005731A3" w:rsidP="009623DA">
            <w:pPr>
              <w:pStyle w:val="a7"/>
              <w:spacing w:before="0" w:beforeAutospacing="0" w:after="0" w:afterAutospacing="0"/>
              <w:jc w:val="both"/>
              <w:textAlignment w:val="baseline"/>
              <w:rPr>
                <w:color w:val="000000" w:themeColor="text1"/>
              </w:rPr>
            </w:pPr>
            <w:r w:rsidRPr="009623DA">
              <w:rPr>
                <w:rStyle w:val="a3"/>
                <w:color w:val="000000" w:themeColor="text1"/>
                <w:bdr w:val="none" w:sz="0" w:space="0" w:color="auto" w:frame="1"/>
              </w:rPr>
              <w:t>да</w:t>
            </w:r>
            <w:r w:rsidRPr="009623DA">
              <w:rPr>
                <w:color w:val="000000" w:themeColor="text1"/>
              </w:rPr>
              <w:t>/нет</w:t>
            </w:r>
          </w:p>
        </w:tc>
      </w:tr>
      <w:tr w:rsidR="00747B6B" w:rsidRPr="009623DA" w:rsidTr="00747B6B">
        <w:tc>
          <w:tcPr>
            <w:tcW w:w="10116" w:type="dxa"/>
            <w:gridSpan w:val="3"/>
            <w:tcBorders>
              <w:top w:val="single" w:sz="4" w:space="0" w:color="auto"/>
              <w:left w:val="nil"/>
              <w:bottom w:val="nil"/>
              <w:right w:val="nil"/>
            </w:tcBorders>
            <w:vAlign w:val="center"/>
          </w:tcPr>
          <w:p w:rsidR="00747B6B" w:rsidRDefault="00747B6B" w:rsidP="009623DA">
            <w:pPr>
              <w:pStyle w:val="a7"/>
              <w:spacing w:before="0" w:beforeAutospacing="0" w:after="0" w:afterAutospacing="0"/>
              <w:jc w:val="both"/>
              <w:textAlignment w:val="baseline"/>
              <w:rPr>
                <w:color w:val="000000" w:themeColor="text1"/>
              </w:rPr>
            </w:pPr>
          </w:p>
          <w:p w:rsidR="00747B6B" w:rsidRDefault="00747B6B" w:rsidP="009623DA">
            <w:pPr>
              <w:pStyle w:val="a7"/>
              <w:spacing w:before="0" w:beforeAutospacing="0" w:after="0" w:afterAutospacing="0"/>
              <w:jc w:val="both"/>
              <w:textAlignment w:val="baseline"/>
              <w:rPr>
                <w:color w:val="000000" w:themeColor="text1"/>
              </w:rPr>
            </w:pPr>
          </w:p>
          <w:p w:rsidR="00747B6B" w:rsidRDefault="00747B6B" w:rsidP="009623DA">
            <w:pPr>
              <w:pStyle w:val="a7"/>
              <w:spacing w:before="0" w:beforeAutospacing="0" w:after="0" w:afterAutospacing="0"/>
              <w:jc w:val="both"/>
              <w:textAlignment w:val="baseline"/>
              <w:rPr>
                <w:color w:val="000000" w:themeColor="text1"/>
              </w:rPr>
            </w:pPr>
          </w:p>
          <w:p w:rsidR="00747B6B" w:rsidRDefault="00747B6B" w:rsidP="009623DA">
            <w:pPr>
              <w:pStyle w:val="a7"/>
              <w:spacing w:before="0" w:beforeAutospacing="0" w:after="0" w:afterAutospacing="0"/>
              <w:jc w:val="both"/>
              <w:textAlignment w:val="baseline"/>
              <w:rPr>
                <w:color w:val="000000" w:themeColor="text1"/>
              </w:rPr>
            </w:pPr>
          </w:p>
          <w:p w:rsidR="00747B6B" w:rsidRDefault="00747B6B" w:rsidP="009623DA">
            <w:pPr>
              <w:pStyle w:val="a7"/>
              <w:spacing w:before="0" w:beforeAutospacing="0" w:after="0" w:afterAutospacing="0"/>
              <w:jc w:val="both"/>
              <w:textAlignment w:val="baseline"/>
              <w:rPr>
                <w:color w:val="000000" w:themeColor="text1"/>
              </w:rPr>
            </w:pPr>
          </w:p>
          <w:p w:rsidR="00747B6B" w:rsidRDefault="00747B6B" w:rsidP="009623DA">
            <w:pPr>
              <w:pStyle w:val="a7"/>
              <w:spacing w:before="0" w:beforeAutospacing="0" w:after="0" w:afterAutospacing="0"/>
              <w:jc w:val="both"/>
              <w:textAlignment w:val="baseline"/>
              <w:rPr>
                <w:color w:val="000000" w:themeColor="text1"/>
              </w:rPr>
            </w:pPr>
          </w:p>
          <w:p w:rsidR="00747B6B" w:rsidRPr="009623DA" w:rsidRDefault="00747B6B" w:rsidP="00747B6B">
            <w:pPr>
              <w:jc w:val="center"/>
              <w:rPr>
                <w:sz w:val="24"/>
                <w:szCs w:val="24"/>
              </w:rPr>
            </w:pPr>
            <w:r>
              <w:rPr>
                <w:sz w:val="24"/>
                <w:szCs w:val="24"/>
              </w:rPr>
              <w:t xml:space="preserve">Заведующая МАДОУ № 14 __________________Л.П. </w:t>
            </w:r>
            <w:proofErr w:type="spellStart"/>
            <w:r>
              <w:rPr>
                <w:sz w:val="24"/>
                <w:szCs w:val="24"/>
              </w:rPr>
              <w:t>Сарафанова</w:t>
            </w:r>
            <w:proofErr w:type="spellEnd"/>
          </w:p>
          <w:p w:rsidR="00747B6B" w:rsidRPr="009623DA" w:rsidRDefault="00747B6B" w:rsidP="009623DA">
            <w:pPr>
              <w:pStyle w:val="a7"/>
              <w:spacing w:before="0" w:beforeAutospacing="0" w:after="0" w:afterAutospacing="0"/>
              <w:jc w:val="both"/>
              <w:textAlignment w:val="baseline"/>
              <w:rPr>
                <w:rStyle w:val="a3"/>
                <w:color w:val="000000" w:themeColor="text1"/>
                <w:bdr w:val="none" w:sz="0" w:space="0" w:color="auto" w:frame="1"/>
              </w:rPr>
            </w:pPr>
          </w:p>
        </w:tc>
      </w:tr>
    </w:tbl>
    <w:p w:rsidR="005731A3" w:rsidRPr="009623DA" w:rsidRDefault="005731A3" w:rsidP="009623DA">
      <w:pPr>
        <w:jc w:val="both"/>
        <w:rPr>
          <w:color w:val="000000" w:themeColor="text1"/>
          <w:sz w:val="24"/>
          <w:szCs w:val="24"/>
        </w:rPr>
        <w:sectPr w:rsidR="005731A3" w:rsidRPr="009623DA">
          <w:footerReference w:type="even" r:id="rId11"/>
          <w:footerReference w:type="default" r:id="rId12"/>
          <w:pgSz w:w="11906" w:h="16838"/>
          <w:pgMar w:top="719" w:right="1106" w:bottom="899" w:left="900" w:header="708" w:footer="708" w:gutter="0"/>
          <w:cols w:space="720"/>
        </w:sectPr>
      </w:pPr>
    </w:p>
    <w:p w:rsidR="005731A3" w:rsidRPr="009623DA" w:rsidRDefault="005731A3" w:rsidP="00747B6B">
      <w:pPr>
        <w:jc w:val="both"/>
        <w:rPr>
          <w:sz w:val="24"/>
          <w:szCs w:val="24"/>
        </w:rPr>
      </w:pPr>
    </w:p>
    <w:sectPr w:rsidR="005731A3" w:rsidRPr="009623DA" w:rsidSect="005110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C8" w:rsidRDefault="00BE1CC8" w:rsidP="003572AE">
      <w:r>
        <w:separator/>
      </w:r>
    </w:p>
  </w:endnote>
  <w:endnote w:type="continuationSeparator" w:id="0">
    <w:p w:rsidR="00BE1CC8" w:rsidRDefault="00BE1CC8" w:rsidP="0035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FE" w:rsidRDefault="00B149FE" w:rsidP="005731A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B149FE" w:rsidRDefault="00B149FE" w:rsidP="005731A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FE" w:rsidRDefault="00B149FE" w:rsidP="005731A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17583">
      <w:rPr>
        <w:rStyle w:val="ad"/>
        <w:noProof/>
      </w:rPr>
      <w:t>45</w:t>
    </w:r>
    <w:r>
      <w:rPr>
        <w:rStyle w:val="ad"/>
      </w:rPr>
      <w:fldChar w:fldCharType="end"/>
    </w:r>
  </w:p>
  <w:p w:rsidR="00B149FE" w:rsidRDefault="00B149FE" w:rsidP="005731A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C8" w:rsidRDefault="00BE1CC8" w:rsidP="003572AE">
      <w:r>
        <w:separator/>
      </w:r>
    </w:p>
  </w:footnote>
  <w:footnote w:type="continuationSeparator" w:id="0">
    <w:p w:rsidR="00BE1CC8" w:rsidRDefault="00BE1CC8" w:rsidP="00357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DF6"/>
    <w:multiLevelType w:val="hybridMultilevel"/>
    <w:tmpl w:val="64F48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0553"/>
    <w:multiLevelType w:val="hybridMultilevel"/>
    <w:tmpl w:val="6250FDC0"/>
    <w:lvl w:ilvl="0" w:tplc="87C8936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36410"/>
    <w:multiLevelType w:val="multilevel"/>
    <w:tmpl w:val="0420C2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843F2"/>
    <w:multiLevelType w:val="multilevel"/>
    <w:tmpl w:val="DF08E5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D5019"/>
    <w:multiLevelType w:val="hybridMultilevel"/>
    <w:tmpl w:val="8CD692F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8044D6"/>
    <w:multiLevelType w:val="multilevel"/>
    <w:tmpl w:val="2BA245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4A2572"/>
    <w:multiLevelType w:val="multilevel"/>
    <w:tmpl w:val="714A8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62255E"/>
    <w:multiLevelType w:val="hybridMultilevel"/>
    <w:tmpl w:val="7DC43BB0"/>
    <w:lvl w:ilvl="0" w:tplc="28CEB30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F96B7B"/>
    <w:multiLevelType w:val="multilevel"/>
    <w:tmpl w:val="3126F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171ED3"/>
    <w:multiLevelType w:val="multilevel"/>
    <w:tmpl w:val="70E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567E8E"/>
    <w:multiLevelType w:val="multilevel"/>
    <w:tmpl w:val="E2323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DE2880"/>
    <w:multiLevelType w:val="multilevel"/>
    <w:tmpl w:val="F140A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B56FA"/>
    <w:multiLevelType w:val="multilevel"/>
    <w:tmpl w:val="AE56AD0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10872F2"/>
    <w:multiLevelType w:val="multilevel"/>
    <w:tmpl w:val="FA401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BF4721"/>
    <w:multiLevelType w:val="hybridMultilevel"/>
    <w:tmpl w:val="FEAA83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A36369"/>
    <w:multiLevelType w:val="multilevel"/>
    <w:tmpl w:val="F8880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151161"/>
    <w:multiLevelType w:val="hybridMultilevel"/>
    <w:tmpl w:val="02E440EC"/>
    <w:lvl w:ilvl="0" w:tplc="ACBAE1C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C05812"/>
    <w:multiLevelType w:val="multilevel"/>
    <w:tmpl w:val="E2043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16054"/>
    <w:multiLevelType w:val="hybridMultilevel"/>
    <w:tmpl w:val="91981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342DE8"/>
    <w:multiLevelType w:val="multilevel"/>
    <w:tmpl w:val="9BBE4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6A5454D5"/>
    <w:multiLevelType w:val="multilevel"/>
    <w:tmpl w:val="7BCCC1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3754E1"/>
    <w:multiLevelType w:val="singleLevel"/>
    <w:tmpl w:val="0D7212F8"/>
    <w:lvl w:ilvl="0">
      <w:numFmt w:val="bullet"/>
      <w:lvlText w:val="-"/>
      <w:lvlJc w:val="left"/>
      <w:pPr>
        <w:tabs>
          <w:tab w:val="num" w:pos="1070"/>
        </w:tabs>
        <w:ind w:left="1070" w:hanging="360"/>
      </w:pPr>
      <w:rPr>
        <w:rFonts w:hint="default"/>
      </w:rPr>
    </w:lvl>
  </w:abstractNum>
  <w:abstractNum w:abstractNumId="22">
    <w:nsid w:val="6EDD71A5"/>
    <w:multiLevelType w:val="multilevel"/>
    <w:tmpl w:val="459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1D1B4A"/>
    <w:multiLevelType w:val="multilevel"/>
    <w:tmpl w:val="3114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D64F04"/>
    <w:multiLevelType w:val="multilevel"/>
    <w:tmpl w:val="060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FAC490A"/>
    <w:multiLevelType w:val="multilevel"/>
    <w:tmpl w:val="727679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19"/>
  </w:num>
  <w:num w:numId="4">
    <w:abstractNumId w:val="11"/>
  </w:num>
  <w:num w:numId="5">
    <w:abstractNumId w:val="16"/>
  </w:num>
  <w:num w:numId="6">
    <w:abstractNumId w:val="1"/>
  </w:num>
  <w:num w:numId="7">
    <w:abstractNumId w:val="4"/>
  </w:num>
  <w:num w:numId="8">
    <w:abstractNumId w:val="7"/>
  </w:num>
  <w:num w:numId="9">
    <w:abstractNumId w:val="23"/>
  </w:num>
  <w:num w:numId="10">
    <w:abstractNumId w:val="15"/>
  </w:num>
  <w:num w:numId="11">
    <w:abstractNumId w:val="6"/>
  </w:num>
  <w:num w:numId="12">
    <w:abstractNumId w:val="8"/>
  </w:num>
  <w:num w:numId="13">
    <w:abstractNumId w:val="13"/>
  </w:num>
  <w:num w:numId="14">
    <w:abstractNumId w:val="17"/>
  </w:num>
  <w:num w:numId="15">
    <w:abstractNumId w:val="5"/>
  </w:num>
  <w:num w:numId="16">
    <w:abstractNumId w:val="10"/>
  </w:num>
  <w:num w:numId="17">
    <w:abstractNumId w:val="25"/>
  </w:num>
  <w:num w:numId="18">
    <w:abstractNumId w:val="2"/>
  </w:num>
  <w:num w:numId="19">
    <w:abstractNumId w:val="3"/>
  </w:num>
  <w:num w:numId="20">
    <w:abstractNumId w:val="20"/>
  </w:num>
  <w:num w:numId="21">
    <w:abstractNumId w:val="22"/>
  </w:num>
  <w:num w:numId="22">
    <w:abstractNumId w:val="9"/>
  </w:num>
  <w:num w:numId="23">
    <w:abstractNumId w:val="24"/>
  </w:num>
  <w:num w:numId="24">
    <w:abstractNumId w:val="18"/>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3F6"/>
    <w:rsid w:val="00015B42"/>
    <w:rsid w:val="00016CE2"/>
    <w:rsid w:val="0002780A"/>
    <w:rsid w:val="000F6F8A"/>
    <w:rsid w:val="00103182"/>
    <w:rsid w:val="00106475"/>
    <w:rsid w:val="00112017"/>
    <w:rsid w:val="00136180"/>
    <w:rsid w:val="00160509"/>
    <w:rsid w:val="001D1FB5"/>
    <w:rsid w:val="001F0A45"/>
    <w:rsid w:val="002158E7"/>
    <w:rsid w:val="00224267"/>
    <w:rsid w:val="00290EA6"/>
    <w:rsid w:val="00306BE7"/>
    <w:rsid w:val="00346995"/>
    <w:rsid w:val="003572AE"/>
    <w:rsid w:val="003A3BFC"/>
    <w:rsid w:val="003C7EA5"/>
    <w:rsid w:val="003D1A79"/>
    <w:rsid w:val="003E0F18"/>
    <w:rsid w:val="003F03F6"/>
    <w:rsid w:val="0043050E"/>
    <w:rsid w:val="0046544B"/>
    <w:rsid w:val="00492468"/>
    <w:rsid w:val="004D18AD"/>
    <w:rsid w:val="005068A7"/>
    <w:rsid w:val="005110B2"/>
    <w:rsid w:val="00511123"/>
    <w:rsid w:val="005546DE"/>
    <w:rsid w:val="00562517"/>
    <w:rsid w:val="005731A3"/>
    <w:rsid w:val="00596ADD"/>
    <w:rsid w:val="005D5C4D"/>
    <w:rsid w:val="005D79B8"/>
    <w:rsid w:val="0061734C"/>
    <w:rsid w:val="00630D7B"/>
    <w:rsid w:val="00640104"/>
    <w:rsid w:val="00642EEC"/>
    <w:rsid w:val="00650168"/>
    <w:rsid w:val="0065716E"/>
    <w:rsid w:val="006869D4"/>
    <w:rsid w:val="00692B3F"/>
    <w:rsid w:val="006950AC"/>
    <w:rsid w:val="006D2CE8"/>
    <w:rsid w:val="00711313"/>
    <w:rsid w:val="00716C21"/>
    <w:rsid w:val="00727D02"/>
    <w:rsid w:val="00735072"/>
    <w:rsid w:val="00747B6B"/>
    <w:rsid w:val="007670B8"/>
    <w:rsid w:val="007D3413"/>
    <w:rsid w:val="007D72C8"/>
    <w:rsid w:val="0080500C"/>
    <w:rsid w:val="0081344E"/>
    <w:rsid w:val="00817583"/>
    <w:rsid w:val="00871257"/>
    <w:rsid w:val="008C5CBE"/>
    <w:rsid w:val="008D3845"/>
    <w:rsid w:val="00920B17"/>
    <w:rsid w:val="00940680"/>
    <w:rsid w:val="009623DA"/>
    <w:rsid w:val="00971692"/>
    <w:rsid w:val="009842C2"/>
    <w:rsid w:val="009A03D8"/>
    <w:rsid w:val="009A7B8B"/>
    <w:rsid w:val="009C16EE"/>
    <w:rsid w:val="00A0401F"/>
    <w:rsid w:val="00A23FEA"/>
    <w:rsid w:val="00AD49B7"/>
    <w:rsid w:val="00B06787"/>
    <w:rsid w:val="00B149FE"/>
    <w:rsid w:val="00B505C2"/>
    <w:rsid w:val="00B5451B"/>
    <w:rsid w:val="00B61567"/>
    <w:rsid w:val="00B74A40"/>
    <w:rsid w:val="00B7590D"/>
    <w:rsid w:val="00B8275F"/>
    <w:rsid w:val="00BA23BB"/>
    <w:rsid w:val="00BA41A8"/>
    <w:rsid w:val="00BC2A3B"/>
    <w:rsid w:val="00BD1480"/>
    <w:rsid w:val="00BD43F5"/>
    <w:rsid w:val="00BE1CC8"/>
    <w:rsid w:val="00BE7870"/>
    <w:rsid w:val="00C15471"/>
    <w:rsid w:val="00C5423A"/>
    <w:rsid w:val="00C6219B"/>
    <w:rsid w:val="00C874F0"/>
    <w:rsid w:val="00CC110E"/>
    <w:rsid w:val="00CF41DD"/>
    <w:rsid w:val="00D0036E"/>
    <w:rsid w:val="00D57330"/>
    <w:rsid w:val="00DC7EFB"/>
    <w:rsid w:val="00DE45B4"/>
    <w:rsid w:val="00DF2A54"/>
    <w:rsid w:val="00E10EC4"/>
    <w:rsid w:val="00E83463"/>
    <w:rsid w:val="00F06E61"/>
    <w:rsid w:val="00F41363"/>
    <w:rsid w:val="00F6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F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950AC"/>
    <w:pPr>
      <w:keepNext/>
      <w:widowControl/>
      <w:suppressAutoHyphens w:val="0"/>
      <w:autoSpaceDE/>
      <w:outlineLvl w:val="0"/>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3F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716C21"/>
    <w:rPr>
      <w:b/>
      <w:bCs/>
    </w:rPr>
  </w:style>
  <w:style w:type="character" w:styleId="a4">
    <w:name w:val="Hyperlink"/>
    <w:basedOn w:val="a0"/>
    <w:rsid w:val="00716C21"/>
    <w:rPr>
      <w:rFonts w:cs="Times New Roman"/>
      <w:color w:val="0000FF"/>
      <w:u w:val="single"/>
    </w:rPr>
  </w:style>
  <w:style w:type="character" w:customStyle="1" w:styleId="3">
    <w:name w:val="Основной текст (3)"/>
    <w:basedOn w:val="a0"/>
    <w:rsid w:val="00716C2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pple-converted-space">
    <w:name w:val="apple-converted-space"/>
    <w:basedOn w:val="a0"/>
    <w:rsid w:val="00716C21"/>
  </w:style>
  <w:style w:type="paragraph" w:customStyle="1" w:styleId="Style147">
    <w:name w:val="Style147"/>
    <w:basedOn w:val="a"/>
    <w:uiPriority w:val="99"/>
    <w:rsid w:val="00716C21"/>
    <w:pPr>
      <w:suppressAutoHyphens w:val="0"/>
      <w:autoSpaceDN w:val="0"/>
      <w:adjustRightInd w:val="0"/>
      <w:spacing w:line="265" w:lineRule="exact"/>
      <w:ind w:firstLine="250"/>
      <w:jc w:val="both"/>
    </w:pPr>
    <w:rPr>
      <w:rFonts w:ascii="Tahoma" w:hAnsi="Tahoma" w:cs="Tahoma"/>
      <w:sz w:val="24"/>
      <w:szCs w:val="24"/>
      <w:lang w:eastAsia="ru-RU"/>
    </w:rPr>
  </w:style>
  <w:style w:type="character" w:customStyle="1" w:styleId="5">
    <w:name w:val="Основной текст (5)_"/>
    <w:basedOn w:val="a0"/>
    <w:link w:val="51"/>
    <w:rsid w:val="00716C21"/>
    <w:rPr>
      <w:sz w:val="21"/>
      <w:szCs w:val="21"/>
      <w:shd w:val="clear" w:color="auto" w:fill="FFFFFF"/>
    </w:rPr>
  </w:style>
  <w:style w:type="character" w:customStyle="1" w:styleId="52">
    <w:name w:val="Основной текст (5)2"/>
    <w:basedOn w:val="5"/>
    <w:rsid w:val="00716C21"/>
    <w:rPr>
      <w:sz w:val="21"/>
      <w:szCs w:val="21"/>
      <w:u w:val="single"/>
      <w:shd w:val="clear" w:color="auto" w:fill="FFFFFF"/>
      <w:lang w:val="en-US" w:eastAsia="en-US"/>
    </w:rPr>
  </w:style>
  <w:style w:type="paragraph" w:customStyle="1" w:styleId="51">
    <w:name w:val="Основной текст (5)1"/>
    <w:basedOn w:val="a"/>
    <w:link w:val="5"/>
    <w:rsid w:val="00716C21"/>
    <w:pPr>
      <w:shd w:val="clear" w:color="auto" w:fill="FFFFFF"/>
      <w:suppressAutoHyphens w:val="0"/>
      <w:autoSpaceDE/>
      <w:spacing w:before="300" w:line="336" w:lineRule="exact"/>
      <w:jc w:val="both"/>
    </w:pPr>
    <w:rPr>
      <w:rFonts w:asciiTheme="minorHAnsi" w:eastAsiaTheme="minorHAnsi" w:hAnsiTheme="minorHAnsi" w:cstheme="minorBidi"/>
      <w:sz w:val="21"/>
      <w:szCs w:val="21"/>
      <w:shd w:val="clear" w:color="auto" w:fill="FFFFFF"/>
      <w:lang w:eastAsia="en-US"/>
    </w:rPr>
  </w:style>
  <w:style w:type="paragraph" w:styleId="a5">
    <w:name w:val="Body Text"/>
    <w:basedOn w:val="a"/>
    <w:link w:val="a6"/>
    <w:rsid w:val="00716C21"/>
    <w:pPr>
      <w:spacing w:after="120"/>
    </w:pPr>
  </w:style>
  <w:style w:type="character" w:customStyle="1" w:styleId="a6">
    <w:name w:val="Основной текст Знак"/>
    <w:basedOn w:val="a0"/>
    <w:link w:val="a5"/>
    <w:rsid w:val="00716C21"/>
    <w:rPr>
      <w:rFonts w:ascii="Times New Roman" w:eastAsia="Times New Roman" w:hAnsi="Times New Roman" w:cs="Times New Roman"/>
      <w:sz w:val="20"/>
      <w:szCs w:val="20"/>
      <w:lang w:eastAsia="ar-SA"/>
    </w:rPr>
  </w:style>
  <w:style w:type="paragraph" w:styleId="a7">
    <w:name w:val="Normal (Web)"/>
    <w:aliases w:val="Знак Знак"/>
    <w:basedOn w:val="a"/>
    <w:link w:val="a8"/>
    <w:uiPriority w:val="99"/>
    <w:rsid w:val="00716C21"/>
    <w:pPr>
      <w:widowControl/>
      <w:suppressAutoHyphens w:val="0"/>
      <w:autoSpaceDE/>
      <w:spacing w:before="100" w:beforeAutospacing="1" w:after="100" w:afterAutospacing="1"/>
    </w:pPr>
    <w:rPr>
      <w:sz w:val="24"/>
      <w:szCs w:val="24"/>
      <w:lang w:eastAsia="ru-RU"/>
    </w:rPr>
  </w:style>
  <w:style w:type="paragraph" w:customStyle="1" w:styleId="ConsNormal">
    <w:name w:val="ConsNormal"/>
    <w:rsid w:val="00716C2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_"/>
    <w:basedOn w:val="a0"/>
    <w:link w:val="20"/>
    <w:rsid w:val="00B06787"/>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B0678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B06787"/>
    <w:pPr>
      <w:shd w:val="clear" w:color="auto" w:fill="FFFFFF"/>
      <w:suppressAutoHyphens w:val="0"/>
      <w:autoSpaceDE/>
      <w:spacing w:before="240" w:after="240" w:line="317" w:lineRule="exact"/>
      <w:jc w:val="center"/>
    </w:pPr>
    <w:rPr>
      <w:sz w:val="22"/>
      <w:szCs w:val="22"/>
      <w:lang w:eastAsia="en-US"/>
    </w:rPr>
  </w:style>
  <w:style w:type="table" w:styleId="a9">
    <w:name w:val="Table Grid"/>
    <w:basedOn w:val="a1"/>
    <w:uiPriority w:val="59"/>
    <w:rsid w:val="00BD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1A79"/>
    <w:pPr>
      <w:ind w:left="720"/>
      <w:contextualSpacing/>
    </w:pPr>
  </w:style>
  <w:style w:type="paragraph" w:styleId="ab">
    <w:name w:val="footer"/>
    <w:basedOn w:val="a"/>
    <w:link w:val="ac"/>
    <w:uiPriority w:val="99"/>
    <w:unhideWhenUsed/>
    <w:rsid w:val="005731A3"/>
    <w:pPr>
      <w:tabs>
        <w:tab w:val="center" w:pos="4677"/>
        <w:tab w:val="right" w:pos="9355"/>
      </w:tabs>
    </w:pPr>
  </w:style>
  <w:style w:type="character" w:customStyle="1" w:styleId="ac">
    <w:name w:val="Нижний колонтитул Знак"/>
    <w:basedOn w:val="a0"/>
    <w:link w:val="ab"/>
    <w:uiPriority w:val="99"/>
    <w:rsid w:val="005731A3"/>
    <w:rPr>
      <w:rFonts w:ascii="Times New Roman" w:eastAsia="Times New Roman" w:hAnsi="Times New Roman" w:cs="Times New Roman"/>
      <w:sz w:val="20"/>
      <w:szCs w:val="20"/>
      <w:lang w:eastAsia="ar-SA"/>
    </w:rPr>
  </w:style>
  <w:style w:type="character" w:styleId="ad">
    <w:name w:val="page number"/>
    <w:uiPriority w:val="99"/>
    <w:rsid w:val="005731A3"/>
    <w:rPr>
      <w:rFonts w:cs="Times New Roman"/>
    </w:rPr>
  </w:style>
  <w:style w:type="character" w:customStyle="1" w:styleId="13pt">
    <w:name w:val="Основной текст + 13 pt"/>
    <w:rsid w:val="00650168"/>
    <w:rPr>
      <w:color w:val="000000"/>
      <w:spacing w:val="0"/>
      <w:w w:val="100"/>
      <w:position w:val="0"/>
      <w:sz w:val="26"/>
      <w:szCs w:val="26"/>
      <w:shd w:val="clear" w:color="auto" w:fill="FFFFFF"/>
      <w:lang w:val="ru-RU" w:eastAsia="ru-RU" w:bidi="ru-RU"/>
    </w:rPr>
  </w:style>
  <w:style w:type="character" w:customStyle="1" w:styleId="13pt0">
    <w:name w:val="Основной текст + 13 pt;Полужирный"/>
    <w:rsid w:val="00650168"/>
    <w:rPr>
      <w:b/>
      <w:bCs/>
      <w:color w:val="000000"/>
      <w:spacing w:val="0"/>
      <w:w w:val="100"/>
      <w:position w:val="0"/>
      <w:sz w:val="26"/>
      <w:szCs w:val="26"/>
      <w:shd w:val="clear" w:color="auto" w:fill="FFFFFF"/>
      <w:lang w:val="ru-RU" w:eastAsia="ru-RU" w:bidi="ru-RU"/>
    </w:rPr>
  </w:style>
  <w:style w:type="paragraph" w:customStyle="1" w:styleId="11">
    <w:name w:val="Основной текст1"/>
    <w:basedOn w:val="a"/>
    <w:rsid w:val="00650168"/>
    <w:pPr>
      <w:shd w:val="clear" w:color="auto" w:fill="FFFFFF"/>
      <w:suppressAutoHyphens w:val="0"/>
      <w:autoSpaceDE/>
      <w:spacing w:after="660" w:line="230" w:lineRule="exact"/>
      <w:jc w:val="center"/>
    </w:pPr>
    <w:rPr>
      <w:rFonts w:asciiTheme="minorHAnsi" w:eastAsiaTheme="minorHAnsi" w:hAnsiTheme="minorHAnsi" w:cstheme="minorBidi"/>
      <w:sz w:val="22"/>
      <w:szCs w:val="22"/>
      <w:lang w:eastAsia="en-US"/>
    </w:rPr>
  </w:style>
  <w:style w:type="character" w:customStyle="1" w:styleId="6">
    <w:name w:val="Основной текст (6)_"/>
    <w:basedOn w:val="a0"/>
    <w:link w:val="60"/>
    <w:rsid w:val="00562517"/>
    <w:rPr>
      <w:b/>
      <w:bCs/>
      <w:i/>
      <w:iCs/>
      <w:sz w:val="28"/>
      <w:szCs w:val="28"/>
      <w:shd w:val="clear" w:color="auto" w:fill="FFFFFF"/>
    </w:rPr>
  </w:style>
  <w:style w:type="paragraph" w:customStyle="1" w:styleId="60">
    <w:name w:val="Основной текст (6)"/>
    <w:basedOn w:val="a"/>
    <w:link w:val="6"/>
    <w:rsid w:val="00562517"/>
    <w:pPr>
      <w:shd w:val="clear" w:color="auto" w:fill="FFFFFF"/>
      <w:suppressAutoHyphens w:val="0"/>
      <w:autoSpaceDE/>
      <w:spacing w:line="370" w:lineRule="exact"/>
    </w:pPr>
    <w:rPr>
      <w:rFonts w:asciiTheme="minorHAnsi" w:eastAsiaTheme="minorHAnsi" w:hAnsiTheme="minorHAnsi" w:cstheme="minorBidi"/>
      <w:b/>
      <w:bCs/>
      <w:i/>
      <w:iCs/>
      <w:sz w:val="28"/>
      <w:szCs w:val="28"/>
      <w:shd w:val="clear" w:color="auto" w:fill="FFFFFF"/>
      <w:lang w:eastAsia="en-US"/>
    </w:rPr>
  </w:style>
  <w:style w:type="character" w:styleId="ae">
    <w:name w:val="Emphasis"/>
    <w:basedOn w:val="a0"/>
    <w:uiPriority w:val="20"/>
    <w:qFormat/>
    <w:rsid w:val="00562517"/>
    <w:rPr>
      <w:rFonts w:asciiTheme="minorHAnsi" w:hAnsiTheme="minorHAnsi"/>
      <w:b/>
      <w:i/>
      <w:iCs/>
    </w:rPr>
  </w:style>
  <w:style w:type="paragraph" w:styleId="af">
    <w:name w:val="No Spacing"/>
    <w:basedOn w:val="a"/>
    <w:uiPriority w:val="1"/>
    <w:qFormat/>
    <w:rsid w:val="000F6F8A"/>
    <w:rPr>
      <w:szCs w:val="32"/>
    </w:rPr>
  </w:style>
  <w:style w:type="paragraph" w:customStyle="1" w:styleId="c0">
    <w:name w:val="c0"/>
    <w:basedOn w:val="a"/>
    <w:rsid w:val="00E10EC4"/>
    <w:pPr>
      <w:widowControl/>
      <w:suppressAutoHyphens w:val="0"/>
      <w:autoSpaceDE/>
      <w:spacing w:before="100" w:beforeAutospacing="1" w:after="100" w:afterAutospacing="1"/>
    </w:pPr>
    <w:rPr>
      <w:sz w:val="24"/>
      <w:szCs w:val="24"/>
      <w:lang w:eastAsia="ru-RU"/>
    </w:rPr>
  </w:style>
  <w:style w:type="character" w:customStyle="1" w:styleId="c1">
    <w:name w:val="c1"/>
    <w:basedOn w:val="a0"/>
    <w:rsid w:val="00E10EC4"/>
  </w:style>
  <w:style w:type="character" w:customStyle="1" w:styleId="c9">
    <w:name w:val="c9"/>
    <w:basedOn w:val="a0"/>
    <w:rsid w:val="00E10EC4"/>
  </w:style>
  <w:style w:type="paragraph" w:customStyle="1" w:styleId="c6">
    <w:name w:val="c6"/>
    <w:basedOn w:val="a"/>
    <w:rsid w:val="00E10EC4"/>
    <w:pPr>
      <w:widowControl/>
      <w:suppressAutoHyphens w:val="0"/>
      <w:autoSpaceDE/>
      <w:spacing w:before="100" w:beforeAutospacing="1" w:after="100" w:afterAutospacing="1"/>
    </w:pPr>
    <w:rPr>
      <w:sz w:val="24"/>
      <w:szCs w:val="24"/>
      <w:lang w:eastAsia="ru-RU"/>
    </w:rPr>
  </w:style>
  <w:style w:type="character" w:customStyle="1" w:styleId="c13">
    <w:name w:val="c13"/>
    <w:basedOn w:val="a0"/>
    <w:rsid w:val="00E10EC4"/>
  </w:style>
  <w:style w:type="paragraph" w:customStyle="1" w:styleId="c7">
    <w:name w:val="c7"/>
    <w:basedOn w:val="a"/>
    <w:rsid w:val="00E10EC4"/>
    <w:pPr>
      <w:widowControl/>
      <w:suppressAutoHyphens w:val="0"/>
      <w:autoSpaceDE/>
      <w:spacing w:before="100" w:beforeAutospacing="1" w:after="100" w:afterAutospacing="1"/>
    </w:pPr>
    <w:rPr>
      <w:sz w:val="24"/>
      <w:szCs w:val="24"/>
      <w:lang w:eastAsia="ru-RU"/>
    </w:rPr>
  </w:style>
  <w:style w:type="character" w:customStyle="1" w:styleId="c5">
    <w:name w:val="c5"/>
    <w:basedOn w:val="a0"/>
    <w:rsid w:val="00E10EC4"/>
  </w:style>
  <w:style w:type="character" w:customStyle="1" w:styleId="normaltextrun">
    <w:name w:val="normaltextrun"/>
    <w:basedOn w:val="a0"/>
    <w:rsid w:val="00B505C2"/>
  </w:style>
  <w:style w:type="character" w:customStyle="1" w:styleId="eop">
    <w:name w:val="eop"/>
    <w:basedOn w:val="a0"/>
    <w:rsid w:val="00B505C2"/>
  </w:style>
  <w:style w:type="paragraph" w:customStyle="1" w:styleId="paragraph">
    <w:name w:val="paragraph"/>
    <w:basedOn w:val="a"/>
    <w:rsid w:val="00B505C2"/>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6950AC"/>
    <w:rPr>
      <w:rFonts w:ascii="Times New Roman" w:eastAsia="Times New Roman" w:hAnsi="Times New Roman" w:cs="Times New Roman"/>
      <w:b/>
      <w:bCs/>
      <w:sz w:val="24"/>
      <w:szCs w:val="24"/>
      <w:lang w:eastAsia="ru-RU"/>
    </w:rPr>
  </w:style>
  <w:style w:type="character" w:customStyle="1" w:styleId="a8">
    <w:name w:val="Обычный (веб) Знак"/>
    <w:aliases w:val="Знак Знак Знак"/>
    <w:link w:val="a7"/>
    <w:uiPriority w:val="99"/>
    <w:locked/>
    <w:rsid w:val="006950AC"/>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B149FE"/>
    <w:rPr>
      <w:rFonts w:ascii="Tahoma" w:hAnsi="Tahoma" w:cs="Tahoma"/>
      <w:sz w:val="16"/>
      <w:szCs w:val="16"/>
    </w:rPr>
  </w:style>
  <w:style w:type="character" w:customStyle="1" w:styleId="af1">
    <w:name w:val="Текст выноски Знак"/>
    <w:basedOn w:val="a0"/>
    <w:link w:val="af0"/>
    <w:uiPriority w:val="99"/>
    <w:semiHidden/>
    <w:rsid w:val="00B149F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1254">
      <w:bodyDiv w:val="1"/>
      <w:marLeft w:val="0"/>
      <w:marRight w:val="0"/>
      <w:marTop w:val="0"/>
      <w:marBottom w:val="0"/>
      <w:divBdr>
        <w:top w:val="none" w:sz="0" w:space="0" w:color="auto"/>
        <w:left w:val="none" w:sz="0" w:space="0" w:color="auto"/>
        <w:bottom w:val="none" w:sz="0" w:space="0" w:color="auto"/>
        <w:right w:val="none" w:sz="0" w:space="0" w:color="auto"/>
      </w:divBdr>
      <w:divsChild>
        <w:div w:id="2143573398">
          <w:marLeft w:val="0"/>
          <w:marRight w:val="0"/>
          <w:marTop w:val="0"/>
          <w:marBottom w:val="0"/>
          <w:divBdr>
            <w:top w:val="none" w:sz="0" w:space="0" w:color="auto"/>
            <w:left w:val="none" w:sz="0" w:space="0" w:color="auto"/>
            <w:bottom w:val="none" w:sz="0" w:space="0" w:color="auto"/>
            <w:right w:val="none" w:sz="0" w:space="0" w:color="auto"/>
          </w:divBdr>
        </w:div>
        <w:div w:id="1293248692">
          <w:marLeft w:val="0"/>
          <w:marRight w:val="0"/>
          <w:marTop w:val="0"/>
          <w:marBottom w:val="0"/>
          <w:divBdr>
            <w:top w:val="none" w:sz="0" w:space="0" w:color="auto"/>
            <w:left w:val="none" w:sz="0" w:space="0" w:color="auto"/>
            <w:bottom w:val="none" w:sz="0" w:space="0" w:color="auto"/>
            <w:right w:val="none" w:sz="0" w:space="0" w:color="auto"/>
          </w:divBdr>
        </w:div>
        <w:div w:id="2049256232">
          <w:marLeft w:val="0"/>
          <w:marRight w:val="0"/>
          <w:marTop w:val="0"/>
          <w:marBottom w:val="0"/>
          <w:divBdr>
            <w:top w:val="none" w:sz="0" w:space="0" w:color="auto"/>
            <w:left w:val="none" w:sz="0" w:space="0" w:color="auto"/>
            <w:bottom w:val="none" w:sz="0" w:space="0" w:color="auto"/>
            <w:right w:val="none" w:sz="0" w:space="0" w:color="auto"/>
          </w:divBdr>
        </w:div>
        <w:div w:id="1878737162">
          <w:marLeft w:val="0"/>
          <w:marRight w:val="0"/>
          <w:marTop w:val="0"/>
          <w:marBottom w:val="0"/>
          <w:divBdr>
            <w:top w:val="none" w:sz="0" w:space="0" w:color="auto"/>
            <w:left w:val="none" w:sz="0" w:space="0" w:color="auto"/>
            <w:bottom w:val="none" w:sz="0" w:space="0" w:color="auto"/>
            <w:right w:val="none" w:sz="0" w:space="0" w:color="auto"/>
          </w:divBdr>
        </w:div>
        <w:div w:id="256863695">
          <w:marLeft w:val="0"/>
          <w:marRight w:val="0"/>
          <w:marTop w:val="0"/>
          <w:marBottom w:val="0"/>
          <w:divBdr>
            <w:top w:val="none" w:sz="0" w:space="0" w:color="auto"/>
            <w:left w:val="none" w:sz="0" w:space="0" w:color="auto"/>
            <w:bottom w:val="none" w:sz="0" w:space="0" w:color="auto"/>
            <w:right w:val="none" w:sz="0" w:space="0" w:color="auto"/>
          </w:divBdr>
        </w:div>
        <w:div w:id="1104152022">
          <w:marLeft w:val="0"/>
          <w:marRight w:val="0"/>
          <w:marTop w:val="0"/>
          <w:marBottom w:val="0"/>
          <w:divBdr>
            <w:top w:val="none" w:sz="0" w:space="0" w:color="auto"/>
            <w:left w:val="none" w:sz="0" w:space="0" w:color="auto"/>
            <w:bottom w:val="none" w:sz="0" w:space="0" w:color="auto"/>
            <w:right w:val="none" w:sz="0" w:space="0" w:color="auto"/>
          </w:divBdr>
        </w:div>
        <w:div w:id="273830035">
          <w:marLeft w:val="0"/>
          <w:marRight w:val="0"/>
          <w:marTop w:val="0"/>
          <w:marBottom w:val="0"/>
          <w:divBdr>
            <w:top w:val="none" w:sz="0" w:space="0" w:color="auto"/>
            <w:left w:val="none" w:sz="0" w:space="0" w:color="auto"/>
            <w:bottom w:val="none" w:sz="0" w:space="0" w:color="auto"/>
            <w:right w:val="none" w:sz="0" w:space="0" w:color="auto"/>
          </w:divBdr>
        </w:div>
        <w:div w:id="32732080">
          <w:marLeft w:val="0"/>
          <w:marRight w:val="0"/>
          <w:marTop w:val="0"/>
          <w:marBottom w:val="0"/>
          <w:divBdr>
            <w:top w:val="none" w:sz="0" w:space="0" w:color="auto"/>
            <w:left w:val="none" w:sz="0" w:space="0" w:color="auto"/>
            <w:bottom w:val="none" w:sz="0" w:space="0" w:color="auto"/>
            <w:right w:val="none" w:sz="0" w:space="0" w:color="auto"/>
          </w:divBdr>
        </w:div>
        <w:div w:id="919145069">
          <w:marLeft w:val="0"/>
          <w:marRight w:val="0"/>
          <w:marTop w:val="0"/>
          <w:marBottom w:val="0"/>
          <w:divBdr>
            <w:top w:val="none" w:sz="0" w:space="0" w:color="auto"/>
            <w:left w:val="none" w:sz="0" w:space="0" w:color="auto"/>
            <w:bottom w:val="none" w:sz="0" w:space="0" w:color="auto"/>
            <w:right w:val="none" w:sz="0" w:space="0" w:color="auto"/>
          </w:divBdr>
        </w:div>
        <w:div w:id="1782140937">
          <w:marLeft w:val="0"/>
          <w:marRight w:val="0"/>
          <w:marTop w:val="0"/>
          <w:marBottom w:val="0"/>
          <w:divBdr>
            <w:top w:val="none" w:sz="0" w:space="0" w:color="auto"/>
            <w:left w:val="none" w:sz="0" w:space="0" w:color="auto"/>
            <w:bottom w:val="none" w:sz="0" w:space="0" w:color="auto"/>
            <w:right w:val="none" w:sz="0" w:space="0" w:color="auto"/>
          </w:divBdr>
        </w:div>
        <w:div w:id="1630863985">
          <w:marLeft w:val="0"/>
          <w:marRight w:val="0"/>
          <w:marTop w:val="0"/>
          <w:marBottom w:val="0"/>
          <w:divBdr>
            <w:top w:val="none" w:sz="0" w:space="0" w:color="auto"/>
            <w:left w:val="none" w:sz="0" w:space="0" w:color="auto"/>
            <w:bottom w:val="none" w:sz="0" w:space="0" w:color="auto"/>
            <w:right w:val="none" w:sz="0" w:space="0" w:color="auto"/>
          </w:divBdr>
        </w:div>
        <w:div w:id="203835627">
          <w:marLeft w:val="0"/>
          <w:marRight w:val="0"/>
          <w:marTop w:val="0"/>
          <w:marBottom w:val="0"/>
          <w:divBdr>
            <w:top w:val="none" w:sz="0" w:space="0" w:color="auto"/>
            <w:left w:val="none" w:sz="0" w:space="0" w:color="auto"/>
            <w:bottom w:val="none" w:sz="0" w:space="0" w:color="auto"/>
            <w:right w:val="none" w:sz="0" w:space="0" w:color="auto"/>
          </w:divBdr>
        </w:div>
        <w:div w:id="1348098982">
          <w:marLeft w:val="0"/>
          <w:marRight w:val="0"/>
          <w:marTop w:val="0"/>
          <w:marBottom w:val="0"/>
          <w:divBdr>
            <w:top w:val="none" w:sz="0" w:space="0" w:color="auto"/>
            <w:left w:val="none" w:sz="0" w:space="0" w:color="auto"/>
            <w:bottom w:val="none" w:sz="0" w:space="0" w:color="auto"/>
            <w:right w:val="none" w:sz="0" w:space="0" w:color="auto"/>
          </w:divBdr>
        </w:div>
      </w:divsChild>
    </w:div>
    <w:div w:id="1217014779">
      <w:bodyDiv w:val="1"/>
      <w:marLeft w:val="0"/>
      <w:marRight w:val="0"/>
      <w:marTop w:val="0"/>
      <w:marBottom w:val="0"/>
      <w:divBdr>
        <w:top w:val="none" w:sz="0" w:space="0" w:color="auto"/>
        <w:left w:val="none" w:sz="0" w:space="0" w:color="auto"/>
        <w:bottom w:val="none" w:sz="0" w:space="0" w:color="auto"/>
        <w:right w:val="none" w:sz="0" w:space="0" w:color="auto"/>
      </w:divBdr>
      <w:divsChild>
        <w:div w:id="1686057585">
          <w:marLeft w:val="0"/>
          <w:marRight w:val="0"/>
          <w:marTop w:val="0"/>
          <w:marBottom w:val="0"/>
          <w:divBdr>
            <w:top w:val="none" w:sz="0" w:space="0" w:color="auto"/>
            <w:left w:val="none" w:sz="0" w:space="0" w:color="auto"/>
            <w:bottom w:val="none" w:sz="0" w:space="0" w:color="auto"/>
            <w:right w:val="none" w:sz="0" w:space="0" w:color="auto"/>
          </w:divBdr>
        </w:div>
        <w:div w:id="211624228">
          <w:marLeft w:val="0"/>
          <w:marRight w:val="0"/>
          <w:marTop w:val="0"/>
          <w:marBottom w:val="0"/>
          <w:divBdr>
            <w:top w:val="none" w:sz="0" w:space="0" w:color="auto"/>
            <w:left w:val="none" w:sz="0" w:space="0" w:color="auto"/>
            <w:bottom w:val="none" w:sz="0" w:space="0" w:color="auto"/>
            <w:right w:val="none" w:sz="0" w:space="0" w:color="auto"/>
          </w:divBdr>
        </w:div>
        <w:div w:id="1990284749">
          <w:marLeft w:val="0"/>
          <w:marRight w:val="0"/>
          <w:marTop w:val="0"/>
          <w:marBottom w:val="0"/>
          <w:divBdr>
            <w:top w:val="none" w:sz="0" w:space="0" w:color="auto"/>
            <w:left w:val="none" w:sz="0" w:space="0" w:color="auto"/>
            <w:bottom w:val="none" w:sz="0" w:space="0" w:color="auto"/>
            <w:right w:val="none" w:sz="0" w:space="0" w:color="auto"/>
          </w:divBdr>
        </w:div>
      </w:divsChild>
    </w:div>
    <w:div w:id="14323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dou14@rambler.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20818</Words>
  <Characters>118667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31</cp:revision>
  <cp:lastPrinted>2019-03-27T10:19:00Z</cp:lastPrinted>
  <dcterms:created xsi:type="dcterms:W3CDTF">2018-04-26T03:10:00Z</dcterms:created>
  <dcterms:modified xsi:type="dcterms:W3CDTF">2019-03-28T04:08:00Z</dcterms:modified>
</cp:coreProperties>
</file>