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ED" w:rsidRPr="002D0EFD" w:rsidRDefault="00EE231E" w:rsidP="00AF43ED">
      <w:pPr>
        <w:pStyle w:val="c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Helvetica"/>
          <w:sz w:val="30"/>
          <w:szCs w:val="30"/>
        </w:rPr>
      </w:pPr>
      <w:r w:rsidRPr="002D0EFD">
        <w:rPr>
          <w:rFonts w:asciiTheme="majorHAnsi" w:hAnsiTheme="majorHAnsi" w:cs="Helvetica"/>
          <w:b/>
          <w:sz w:val="30"/>
          <w:szCs w:val="30"/>
        </w:rPr>
        <w:t>Международный день инвалидов 3 декабря отмечается с 1992 года.</w:t>
      </w:r>
    </w:p>
    <w:p w:rsidR="00AF43ED" w:rsidRPr="002D0EFD" w:rsidRDefault="00EE231E" w:rsidP="00AF43ED">
      <w:pPr>
        <w:pStyle w:val="c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30"/>
          <w:szCs w:val="30"/>
        </w:rPr>
      </w:pPr>
      <w:r w:rsidRPr="002D0EFD">
        <w:rPr>
          <w:rFonts w:asciiTheme="majorHAnsi" w:hAnsiTheme="majorHAnsi" w:cs="Helvetica"/>
          <w:sz w:val="30"/>
          <w:szCs w:val="30"/>
        </w:rPr>
        <w:t xml:space="preserve">Данное решение было принято </w:t>
      </w:r>
      <w:r w:rsidRPr="002D0EFD">
        <w:rPr>
          <w:rFonts w:asciiTheme="majorHAnsi" w:hAnsiTheme="majorHAnsi" w:cs="Helvetica"/>
          <w:b/>
          <w:sz w:val="30"/>
          <w:szCs w:val="30"/>
        </w:rPr>
        <w:t>Генеральной Ассамблеей</w:t>
      </w:r>
      <w:r w:rsidRPr="002D0EFD">
        <w:rPr>
          <w:rFonts w:asciiTheme="majorHAnsi" w:hAnsiTheme="majorHAnsi" w:cs="Helvetica"/>
          <w:sz w:val="30"/>
          <w:szCs w:val="30"/>
        </w:rPr>
        <w:t xml:space="preserve"> в целях повышения мобилизации поддержки важных вопросов, касающихся людей, страдающих от инвалидности.  </w:t>
      </w:r>
      <w:r w:rsidR="00AF43ED" w:rsidRPr="002D0EFD">
        <w:rPr>
          <w:rStyle w:val="c12"/>
          <w:rFonts w:asciiTheme="majorHAnsi" w:hAnsiTheme="majorHAnsi"/>
          <w:bCs/>
          <w:sz w:val="30"/>
          <w:szCs w:val="30"/>
        </w:rPr>
        <w:t>Ассамблея призвала государства-члены ООН проводить мероприятия в ознаменование Дня инвалидов, тем самым напоминая о проблемах этих людей, а главное, обеспечивая для них постоянную социальную защиту и поддержку, равные со всеми остальными членами общества возможности.</w:t>
      </w:r>
    </w:p>
    <w:p w:rsidR="00AF43ED" w:rsidRPr="002D0EFD" w:rsidRDefault="00AF43ED" w:rsidP="00AF43ED">
      <w:pPr>
        <w:pStyle w:val="a5"/>
        <w:shd w:val="clear" w:color="auto" w:fill="FFFFFF"/>
        <w:spacing w:before="185" w:beforeAutospacing="0" w:after="185" w:afterAutospacing="0"/>
        <w:jc w:val="both"/>
        <w:textAlignment w:val="baseline"/>
        <w:rPr>
          <w:rFonts w:asciiTheme="majorHAnsi" w:hAnsiTheme="majorHAnsi" w:cs="Helvetica"/>
          <w:sz w:val="30"/>
          <w:szCs w:val="30"/>
        </w:rPr>
      </w:pPr>
      <w:r w:rsidRPr="002D0EFD">
        <w:rPr>
          <w:rFonts w:asciiTheme="majorHAnsi" w:hAnsiTheme="majorHAnsi" w:cs="Helvetica"/>
          <w:noProof/>
          <w:sz w:val="30"/>
          <w:szCs w:val="30"/>
        </w:rPr>
        <w:drawing>
          <wp:inline distT="0" distB="0" distL="0" distR="0">
            <wp:extent cx="2849481" cy="1629508"/>
            <wp:effectExtent l="19050" t="0" r="8019" b="0"/>
            <wp:docPr id="4" name="Рисунок 10" descr="http://socnews.by/wp-content/uploads/2015/09/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ocnews.by/wp-content/uploads/2015/09/3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481" cy="1629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31E" w:rsidRPr="002D0EFD" w:rsidRDefault="00EE231E" w:rsidP="00AF43ED">
      <w:pPr>
        <w:pStyle w:val="a5"/>
        <w:shd w:val="clear" w:color="auto" w:fill="FFFFFF"/>
        <w:spacing w:before="185" w:beforeAutospacing="0" w:after="185" w:afterAutospacing="0"/>
        <w:jc w:val="both"/>
        <w:textAlignment w:val="baseline"/>
        <w:rPr>
          <w:rFonts w:asciiTheme="majorHAnsi" w:hAnsiTheme="majorHAnsi" w:cs="Helvetica"/>
          <w:sz w:val="30"/>
          <w:szCs w:val="30"/>
        </w:rPr>
      </w:pPr>
      <w:r w:rsidRPr="002D0EFD">
        <w:rPr>
          <w:rFonts w:asciiTheme="majorHAnsi" w:hAnsiTheme="majorHAnsi" w:cs="Helvetica"/>
          <w:b/>
          <w:sz w:val="30"/>
          <w:szCs w:val="30"/>
        </w:rPr>
        <w:lastRenderedPageBreak/>
        <w:t>Что же это за событие? В чём его суть?</w:t>
      </w:r>
      <w:r w:rsidRPr="002D0EFD">
        <w:rPr>
          <w:rFonts w:asciiTheme="majorHAnsi" w:hAnsiTheme="majorHAnsi" w:cs="Helvetica"/>
          <w:sz w:val="30"/>
          <w:szCs w:val="30"/>
        </w:rPr>
        <w:t xml:space="preserve"> К сожалению, на сегодняшний день в мире насчитывается около миллиарда инвалидов. Большая часть из них живёт в цивилизованных развивающихся странах. День инвалида учрежден для того, чтобы поддержать этих людей, обеспечить им полноценное и равноправное участие в жизни общества. День инвалида в России предполагает ещё и пути улучшения уровня жизни тех, чьи возможности ограничены.</w:t>
      </w:r>
    </w:p>
    <w:p w:rsidR="00EE231E" w:rsidRPr="002D0EFD" w:rsidRDefault="00EE231E" w:rsidP="00AF43ED">
      <w:pPr>
        <w:pStyle w:val="a5"/>
        <w:shd w:val="clear" w:color="auto" w:fill="FFFFFF"/>
        <w:spacing w:before="185" w:beforeAutospacing="0" w:after="185" w:afterAutospacing="0"/>
        <w:jc w:val="both"/>
        <w:textAlignment w:val="baseline"/>
        <w:rPr>
          <w:rFonts w:asciiTheme="majorHAnsi" w:hAnsiTheme="majorHAnsi" w:cs="Helvetica"/>
          <w:sz w:val="30"/>
          <w:szCs w:val="30"/>
        </w:rPr>
      </w:pPr>
      <w:r w:rsidRPr="002D0EFD">
        <w:rPr>
          <w:rFonts w:asciiTheme="majorHAnsi" w:hAnsiTheme="majorHAnsi" w:cs="Helvetica"/>
          <w:b/>
          <w:sz w:val="30"/>
          <w:szCs w:val="30"/>
        </w:rPr>
        <w:t>Что для этого делается?</w:t>
      </w:r>
      <w:r w:rsidRPr="002D0EFD">
        <w:rPr>
          <w:rFonts w:asciiTheme="majorHAnsi" w:hAnsiTheme="majorHAnsi" w:cs="Helvetica"/>
          <w:sz w:val="30"/>
          <w:szCs w:val="30"/>
        </w:rPr>
        <w:t xml:space="preserve"> На День инвалида в России проходит не только множество концертных программ, но также проводятся разнообразные конференции, рассматривающие цели и области работы по улучшению уровня жизни этих людей, по созданию благоприятных условий для них. Административные органы </w:t>
      </w:r>
      <w:r w:rsidRPr="002D0EFD">
        <w:rPr>
          <w:rFonts w:asciiTheme="majorHAnsi" w:hAnsiTheme="majorHAnsi" w:cs="Helvetica"/>
          <w:sz w:val="30"/>
          <w:szCs w:val="30"/>
        </w:rPr>
        <w:lastRenderedPageBreak/>
        <w:t>городов и областей ежегодно работают над решением данных вопросов.</w:t>
      </w:r>
    </w:p>
    <w:p w:rsidR="00EE231E" w:rsidRPr="002D0EFD" w:rsidRDefault="00EE231E" w:rsidP="00AF43ED">
      <w:pPr>
        <w:pStyle w:val="a5"/>
        <w:shd w:val="clear" w:color="auto" w:fill="FFFFFF"/>
        <w:spacing w:before="185" w:beforeAutospacing="0" w:after="185" w:afterAutospacing="0"/>
        <w:jc w:val="both"/>
        <w:textAlignment w:val="baseline"/>
        <w:rPr>
          <w:rFonts w:asciiTheme="majorHAnsi" w:hAnsiTheme="majorHAnsi" w:cs="Helvetica"/>
          <w:sz w:val="30"/>
          <w:szCs w:val="30"/>
        </w:rPr>
      </w:pPr>
      <w:r w:rsidRPr="002D0EFD">
        <w:rPr>
          <w:rFonts w:asciiTheme="majorHAnsi" w:hAnsiTheme="majorHAnsi" w:cs="Helvetica"/>
          <w:sz w:val="30"/>
          <w:szCs w:val="30"/>
        </w:rPr>
        <w:t>Всемирный день инвалидов позволяет изменить устоявшееся мнение о них. К сожалению, многие считают их людьми неполноценными и неспособными к жизни в современном обществе. Всемирный день инвалидов разрушает эти стереотипы, привлекая к их проблемам внимание общественности, позволяя наладить их условия проживания.</w:t>
      </w:r>
    </w:p>
    <w:p w:rsidR="00AF43ED" w:rsidRPr="002D0EFD" w:rsidRDefault="00AF43ED" w:rsidP="00AF43ED">
      <w:pPr>
        <w:pStyle w:val="a5"/>
        <w:shd w:val="clear" w:color="auto" w:fill="FFFFFF"/>
        <w:spacing w:before="185" w:beforeAutospacing="0" w:after="185" w:afterAutospacing="0"/>
        <w:jc w:val="both"/>
        <w:textAlignment w:val="baseline"/>
        <w:rPr>
          <w:rFonts w:asciiTheme="majorHAnsi" w:hAnsiTheme="majorHAnsi" w:cs="Helvetica"/>
          <w:sz w:val="30"/>
          <w:szCs w:val="30"/>
        </w:rPr>
      </w:pPr>
      <w:r w:rsidRPr="002D0EFD">
        <w:rPr>
          <w:rFonts w:asciiTheme="majorHAnsi" w:hAnsiTheme="majorHAnsi" w:cs="Helvetica"/>
          <w:sz w:val="30"/>
          <w:szCs w:val="30"/>
        </w:rPr>
        <w:t xml:space="preserve">Есть инвалиды, которые активно занимаются спортом, живут полноценной жизнью, несмотря на свой недуг. Окружающие восхищаются их необыкновенной силой духа, целеустремлённостью, умением добиваться успехов даже в самых сложных ситуациях. Такие проявления жизнелюбия </w:t>
      </w:r>
      <w:r w:rsidRPr="002D0EFD">
        <w:rPr>
          <w:rFonts w:asciiTheme="majorHAnsi" w:hAnsiTheme="majorHAnsi" w:cs="Helvetica"/>
          <w:sz w:val="30"/>
          <w:szCs w:val="30"/>
        </w:rPr>
        <w:lastRenderedPageBreak/>
        <w:t>должны служить настоящим примером для всех их близких и родных.</w:t>
      </w:r>
    </w:p>
    <w:p w:rsidR="00AF43ED" w:rsidRPr="002D0EFD" w:rsidRDefault="00AF43ED" w:rsidP="00AF43ED">
      <w:pPr>
        <w:pStyle w:val="a5"/>
        <w:shd w:val="clear" w:color="auto" w:fill="FFFFFF"/>
        <w:spacing w:before="185" w:beforeAutospacing="0" w:after="185" w:afterAutospacing="0"/>
        <w:jc w:val="both"/>
        <w:textAlignment w:val="baseline"/>
        <w:rPr>
          <w:rFonts w:asciiTheme="majorHAnsi" w:hAnsiTheme="majorHAnsi" w:cs="Helvetica"/>
          <w:sz w:val="30"/>
          <w:szCs w:val="30"/>
        </w:rPr>
      </w:pPr>
      <w:r w:rsidRPr="002D0EFD">
        <w:rPr>
          <w:rFonts w:asciiTheme="majorHAnsi" w:hAnsiTheme="majorHAnsi" w:cs="Helvetica"/>
          <w:noProof/>
          <w:sz w:val="30"/>
          <w:szCs w:val="30"/>
        </w:rPr>
        <w:drawing>
          <wp:inline distT="0" distB="0" distL="0" distR="0">
            <wp:extent cx="2903855" cy="1959666"/>
            <wp:effectExtent l="19050" t="0" r="0" b="0"/>
            <wp:docPr id="6" name="Рисунок 7" descr="http://sad32.ucoz.ru/images/news/comp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d32.ucoz.ru/images/news/comp1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95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31E" w:rsidRPr="002D0EFD" w:rsidRDefault="00EE231E" w:rsidP="00AF43E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30"/>
          <w:szCs w:val="30"/>
          <w:lang w:eastAsia="ru-RU"/>
        </w:rPr>
      </w:pPr>
      <w:r w:rsidRPr="002D0EFD">
        <w:rPr>
          <w:rFonts w:asciiTheme="majorHAnsi" w:eastAsia="Times New Roman" w:hAnsiTheme="majorHAnsi" w:cs="Arial"/>
          <w:sz w:val="30"/>
          <w:szCs w:val="30"/>
          <w:lang w:eastAsia="ru-RU"/>
        </w:rPr>
        <w:t xml:space="preserve">Начиная с дошкольного возраста, дети должны знать, </w:t>
      </w:r>
      <w:r w:rsidRPr="00C72E59">
        <w:rPr>
          <w:rFonts w:asciiTheme="majorHAnsi" w:eastAsia="Times New Roman" w:hAnsiTheme="majorHAnsi" w:cs="Arial"/>
          <w:sz w:val="30"/>
          <w:szCs w:val="30"/>
          <w:lang w:eastAsia="ru-RU"/>
        </w:rPr>
        <w:t>что есть люди, которые нуждаются в нашей помощи, защите,</w:t>
      </w:r>
      <w:r w:rsidR="002D0EFD" w:rsidRPr="002D0EFD">
        <w:rPr>
          <w:rFonts w:asciiTheme="majorHAnsi" w:eastAsia="Times New Roman" w:hAnsiTheme="majorHAnsi" w:cs="Arial"/>
          <w:sz w:val="30"/>
          <w:szCs w:val="30"/>
          <w:lang w:eastAsia="ru-RU"/>
        </w:rPr>
        <w:t xml:space="preserve"> </w:t>
      </w:r>
      <w:r w:rsidRPr="00C72E59">
        <w:rPr>
          <w:rFonts w:asciiTheme="majorHAnsi" w:eastAsia="Times New Roman" w:hAnsiTheme="majorHAnsi" w:cs="Arial"/>
          <w:sz w:val="30"/>
          <w:szCs w:val="30"/>
          <w:lang w:eastAsia="ru-RU"/>
        </w:rPr>
        <w:t>уважении,</w:t>
      </w:r>
      <w:r w:rsidRPr="002D0EFD">
        <w:rPr>
          <w:rFonts w:asciiTheme="majorHAnsi" w:eastAsia="Times New Roman" w:hAnsiTheme="majorHAnsi" w:cs="Arial"/>
          <w:sz w:val="30"/>
          <w:szCs w:val="30"/>
          <w:lang w:eastAsia="ru-RU"/>
        </w:rPr>
        <w:t> </w:t>
      </w:r>
      <w:r w:rsidRPr="002D0EFD">
        <w:rPr>
          <w:rFonts w:asciiTheme="majorHAnsi" w:eastAsia="Times New Roman" w:hAnsiTheme="majorHAnsi" w:cs="Arial"/>
          <w:bCs/>
          <w:sz w:val="30"/>
          <w:szCs w:val="30"/>
          <w:lang w:eastAsia="ru-RU"/>
        </w:rPr>
        <w:t>доброжелательности</w:t>
      </w:r>
      <w:r w:rsidRPr="00C72E59">
        <w:rPr>
          <w:rFonts w:asciiTheme="majorHAnsi" w:eastAsia="Times New Roman" w:hAnsiTheme="majorHAnsi" w:cs="Arial"/>
          <w:sz w:val="30"/>
          <w:szCs w:val="30"/>
          <w:lang w:eastAsia="ru-RU"/>
        </w:rPr>
        <w:t>.</w:t>
      </w:r>
    </w:p>
    <w:p w:rsidR="00AF43ED" w:rsidRPr="002D0EFD" w:rsidRDefault="00EE231E" w:rsidP="00AF43ED">
      <w:pPr>
        <w:pStyle w:val="a5"/>
        <w:shd w:val="clear" w:color="auto" w:fill="FFFFFF"/>
        <w:spacing w:before="185" w:beforeAutospacing="0" w:after="185" w:afterAutospacing="0"/>
        <w:jc w:val="both"/>
        <w:textAlignment w:val="baseline"/>
        <w:rPr>
          <w:rFonts w:asciiTheme="majorHAnsi" w:hAnsiTheme="majorHAnsi" w:cs="Helvetica"/>
          <w:sz w:val="30"/>
          <w:szCs w:val="30"/>
        </w:rPr>
      </w:pPr>
      <w:r w:rsidRPr="002D0EFD">
        <w:rPr>
          <w:rFonts w:asciiTheme="majorHAnsi" w:hAnsiTheme="majorHAnsi" w:cs="Helvetica"/>
          <w:sz w:val="30"/>
          <w:szCs w:val="30"/>
        </w:rPr>
        <w:t xml:space="preserve">У детей должно вырабатываться разумное и правильное отношение к людям с ограниченными возможностями, внимание к проблемам детей-инвалидов, должны развиваться нравственные качества. </w:t>
      </w:r>
    </w:p>
    <w:p w:rsidR="00EE231E" w:rsidRPr="002D0EFD" w:rsidRDefault="00EE231E" w:rsidP="00AF43E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2"/>
          <w:rFonts w:asciiTheme="majorHAnsi" w:hAnsiTheme="majorHAnsi"/>
          <w:b/>
          <w:bCs/>
          <w:sz w:val="30"/>
          <w:szCs w:val="30"/>
        </w:rPr>
      </w:pPr>
      <w:r w:rsidRPr="002D0EFD">
        <w:rPr>
          <w:rStyle w:val="c12"/>
          <w:rFonts w:asciiTheme="majorHAnsi" w:hAnsiTheme="majorHAnsi"/>
          <w:b/>
          <w:bCs/>
          <w:sz w:val="30"/>
          <w:szCs w:val="30"/>
        </w:rPr>
        <w:lastRenderedPageBreak/>
        <w:t>Рядом с нами живут люди с ограниченными возможностями здоровья. Им особенно важна наша поддержка и помощь. Давайте будем внимательней к ним, уважать их личное достоинство. Тем самым мы подадим бесценный пример нашим детям, воспитывая в них толерантность и  человечность!</w:t>
      </w:r>
    </w:p>
    <w:p w:rsidR="00AF43ED" w:rsidRPr="002D0EFD" w:rsidRDefault="00AF43ED" w:rsidP="00AF43ED">
      <w:pPr>
        <w:pStyle w:val="c17"/>
        <w:shd w:val="clear" w:color="auto" w:fill="FFFFFF"/>
        <w:spacing w:before="0" w:beforeAutospacing="0" w:after="0" w:afterAutospacing="0"/>
        <w:jc w:val="both"/>
        <w:rPr>
          <w:rStyle w:val="c12"/>
          <w:rFonts w:asciiTheme="majorHAnsi" w:hAnsiTheme="majorHAnsi"/>
          <w:bCs/>
          <w:sz w:val="30"/>
          <w:szCs w:val="30"/>
        </w:rPr>
      </w:pPr>
    </w:p>
    <w:p w:rsidR="00AF43ED" w:rsidRPr="002D0EFD" w:rsidRDefault="00AF43ED" w:rsidP="00AF43ED">
      <w:pPr>
        <w:pStyle w:val="c17"/>
        <w:shd w:val="clear" w:color="auto" w:fill="FFFFFF"/>
        <w:spacing w:before="0" w:beforeAutospacing="0" w:after="0" w:afterAutospacing="0"/>
        <w:jc w:val="both"/>
        <w:rPr>
          <w:rStyle w:val="c12"/>
          <w:rFonts w:asciiTheme="majorHAnsi" w:hAnsiTheme="majorHAnsi"/>
          <w:bCs/>
          <w:sz w:val="30"/>
          <w:szCs w:val="30"/>
        </w:rPr>
      </w:pPr>
    </w:p>
    <w:p w:rsidR="00AF43ED" w:rsidRPr="002D0EFD" w:rsidRDefault="00AF43ED" w:rsidP="00AF43ED">
      <w:pPr>
        <w:pStyle w:val="c17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30"/>
          <w:szCs w:val="30"/>
        </w:rPr>
      </w:pPr>
      <w:r w:rsidRPr="002D0EFD">
        <w:rPr>
          <w:noProof/>
        </w:rPr>
        <w:drawing>
          <wp:inline distT="0" distB="0" distL="0" distR="0">
            <wp:extent cx="3278549" cy="2485293"/>
            <wp:effectExtent l="19050" t="0" r="0" b="0"/>
            <wp:docPr id="5" name="Рисунок 1" descr="http://medlib-tambov.ru/sites/default/files/images/news/2015-12-03-international-day-of-persons-with-disabilities/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lib-tambov.ru/sites/default/files/images/news/2015-12-03-international-day-of-persons-with-disabilities/m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180" cy="248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31E" w:rsidRPr="002D0EFD" w:rsidRDefault="00EE231E" w:rsidP="00AF43ED">
      <w:pPr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AF43ED" w:rsidRPr="002D0EFD" w:rsidRDefault="00AF43ED" w:rsidP="002D0EFD">
      <w:pPr>
        <w:spacing w:after="0"/>
        <w:jc w:val="center"/>
        <w:rPr>
          <w:rFonts w:asciiTheme="majorHAnsi" w:hAnsiTheme="majorHAnsi"/>
          <w:noProof/>
          <w:sz w:val="24"/>
          <w:szCs w:val="24"/>
          <w:lang w:eastAsia="ru-RU"/>
        </w:rPr>
      </w:pPr>
      <w:r w:rsidRPr="002D0EFD">
        <w:rPr>
          <w:rFonts w:asciiTheme="majorHAnsi" w:hAnsiTheme="majorHAnsi"/>
          <w:noProof/>
          <w:sz w:val="24"/>
          <w:szCs w:val="24"/>
          <w:lang w:eastAsia="ru-RU"/>
        </w:rPr>
        <w:lastRenderedPageBreak/>
        <w:t>Муниципальное автономное дошкольное образовательное учреждение «Детский сад № 14 «Юбилейный»</w:t>
      </w:r>
    </w:p>
    <w:p w:rsidR="002D0EFD" w:rsidRPr="002D0EFD" w:rsidRDefault="002D0EFD" w:rsidP="002D0EFD">
      <w:pPr>
        <w:spacing w:after="0"/>
        <w:jc w:val="center"/>
        <w:rPr>
          <w:rFonts w:asciiTheme="majorHAnsi" w:hAnsiTheme="majorHAnsi"/>
          <w:noProof/>
          <w:sz w:val="24"/>
          <w:szCs w:val="24"/>
          <w:lang w:eastAsia="ru-RU"/>
        </w:rPr>
      </w:pPr>
    </w:p>
    <w:p w:rsidR="002D0EFD" w:rsidRPr="002D0EFD" w:rsidRDefault="002D0EFD" w:rsidP="002D0EFD">
      <w:pPr>
        <w:spacing w:after="0"/>
        <w:jc w:val="center"/>
        <w:rPr>
          <w:rFonts w:asciiTheme="majorHAnsi" w:hAnsiTheme="majorHAnsi"/>
          <w:noProof/>
          <w:sz w:val="24"/>
          <w:szCs w:val="24"/>
          <w:lang w:eastAsia="ru-RU"/>
        </w:rPr>
      </w:pPr>
    </w:p>
    <w:p w:rsidR="002D0EFD" w:rsidRPr="002D0EFD" w:rsidRDefault="002D0EFD" w:rsidP="002D0EFD">
      <w:pPr>
        <w:spacing w:after="0"/>
        <w:jc w:val="center"/>
        <w:rPr>
          <w:rFonts w:asciiTheme="majorHAnsi" w:hAnsiTheme="majorHAnsi"/>
          <w:noProof/>
          <w:sz w:val="24"/>
          <w:szCs w:val="24"/>
          <w:lang w:eastAsia="ru-RU"/>
        </w:rPr>
      </w:pPr>
    </w:p>
    <w:p w:rsidR="00EE231E" w:rsidRPr="002D0EFD" w:rsidRDefault="00AF43ED" w:rsidP="00AF43ED">
      <w:pPr>
        <w:jc w:val="both"/>
        <w:rPr>
          <w:rFonts w:asciiTheme="majorHAnsi" w:hAnsiTheme="majorHAnsi"/>
          <w:noProof/>
          <w:sz w:val="30"/>
          <w:szCs w:val="30"/>
          <w:lang w:eastAsia="ru-RU"/>
        </w:rPr>
      </w:pPr>
      <w:r w:rsidRPr="002D0EFD">
        <w:rPr>
          <w:rFonts w:asciiTheme="majorHAnsi" w:hAnsiTheme="majorHAnsi"/>
          <w:noProof/>
          <w:sz w:val="30"/>
          <w:szCs w:val="30"/>
          <w:lang w:eastAsia="ru-RU"/>
        </w:rPr>
        <w:drawing>
          <wp:inline distT="0" distB="0" distL="0" distR="0">
            <wp:extent cx="3193073" cy="2392409"/>
            <wp:effectExtent l="19050" t="0" r="7327" b="0"/>
            <wp:docPr id="8" name="Рисунок 4" descr="http://old.duma.perm.ru/upload/pages/933/image_144924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d.duma.perm.ru/upload/pages/933/image_14492419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034" cy="2393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10E" w:rsidRPr="002D0EFD" w:rsidRDefault="002D0EFD" w:rsidP="003215B0">
      <w:pPr>
        <w:jc w:val="center"/>
        <w:rPr>
          <w:rFonts w:asciiTheme="majorHAnsi" w:hAnsiTheme="majorHAnsi"/>
          <w:noProof/>
          <w:sz w:val="30"/>
          <w:szCs w:val="30"/>
          <w:lang w:eastAsia="ru-RU"/>
        </w:rPr>
      </w:pPr>
      <w:r w:rsidRPr="002D0EFD">
        <w:rPr>
          <w:rFonts w:asciiTheme="majorHAnsi" w:hAnsiTheme="majorHAnsi"/>
          <w:noProof/>
          <w:sz w:val="30"/>
          <w:szCs w:val="30"/>
          <w:lang w:eastAsia="ru-RU"/>
        </w:rPr>
        <w:drawing>
          <wp:inline distT="0" distB="0" distL="0" distR="0">
            <wp:extent cx="2015519" cy="2168769"/>
            <wp:effectExtent l="19050" t="0" r="3781" b="0"/>
            <wp:docPr id="14" name="Рисунок 4" descr="http://www.kmivc.ru/userfiles/news/large/2376_den-zdorovya--na-temu-r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mivc.ru/userfiles/news/large/2376_den-zdorovya--na-temu-ra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267" cy="2169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10E" w:rsidRPr="002D0EFD" w:rsidRDefault="00F1310E" w:rsidP="00AF43ED">
      <w:pPr>
        <w:ind w:left="-993"/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F1310E" w:rsidRPr="002D0EFD" w:rsidRDefault="00F1310E" w:rsidP="00AF43ED">
      <w:pPr>
        <w:ind w:left="-993"/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F1310E" w:rsidRPr="002D0EFD" w:rsidRDefault="00F1310E" w:rsidP="00AF43ED">
      <w:pPr>
        <w:ind w:left="-993"/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F1310E" w:rsidRPr="002D0EFD" w:rsidRDefault="00F1310E" w:rsidP="00AF43ED">
      <w:pPr>
        <w:ind w:left="-993"/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F1310E" w:rsidRPr="002D0EFD" w:rsidRDefault="00F1310E" w:rsidP="00AF43ED">
      <w:pPr>
        <w:ind w:left="-993"/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F1310E" w:rsidRPr="002D0EFD" w:rsidRDefault="00F1310E" w:rsidP="00AF43ED">
      <w:pPr>
        <w:ind w:left="-993"/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F1310E" w:rsidRPr="002D0EFD" w:rsidRDefault="00F1310E" w:rsidP="00AF43ED">
      <w:pPr>
        <w:ind w:left="-993"/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F1310E" w:rsidRPr="002D0EFD" w:rsidRDefault="00F1310E" w:rsidP="00AF43ED">
      <w:pPr>
        <w:ind w:left="-993"/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F1310E" w:rsidRPr="002D0EFD" w:rsidRDefault="00F1310E" w:rsidP="00AF43ED">
      <w:pPr>
        <w:ind w:left="-993"/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F1310E" w:rsidRPr="002D0EFD" w:rsidRDefault="00F1310E" w:rsidP="00AF43ED">
      <w:pPr>
        <w:ind w:left="-993"/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F1310E" w:rsidRPr="002D0EFD" w:rsidRDefault="00F1310E" w:rsidP="00AF43ED">
      <w:pPr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F1310E" w:rsidRPr="002D0EFD" w:rsidRDefault="00F1310E" w:rsidP="00AF43ED">
      <w:pPr>
        <w:ind w:left="-993"/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F1310E" w:rsidRPr="002D0EFD" w:rsidRDefault="00F1310E" w:rsidP="00AF43ED">
      <w:pPr>
        <w:ind w:left="-993"/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F1310E" w:rsidRPr="002D0EFD" w:rsidRDefault="00F1310E" w:rsidP="00AF43ED">
      <w:pPr>
        <w:ind w:left="-993"/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F1310E" w:rsidRPr="002D0EFD" w:rsidRDefault="00F1310E" w:rsidP="00AF43ED">
      <w:pPr>
        <w:ind w:left="-993"/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F1310E" w:rsidRPr="002D0EFD" w:rsidRDefault="00F1310E" w:rsidP="00AF43ED">
      <w:pPr>
        <w:ind w:left="-993"/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F1310E" w:rsidRPr="002D0EFD" w:rsidRDefault="00F1310E" w:rsidP="00AF43ED">
      <w:pPr>
        <w:ind w:left="-993"/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F1310E" w:rsidRPr="002D0EFD" w:rsidRDefault="00F1310E" w:rsidP="00AF43ED">
      <w:pPr>
        <w:ind w:left="-993"/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F1310E" w:rsidRPr="002D0EFD" w:rsidRDefault="00F1310E" w:rsidP="00AF43ED">
      <w:pPr>
        <w:ind w:left="-993"/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F1310E" w:rsidRPr="002D0EFD" w:rsidRDefault="00F1310E" w:rsidP="00AF43ED">
      <w:pPr>
        <w:ind w:left="-993"/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F1310E" w:rsidRPr="002D0EFD" w:rsidRDefault="00F1310E" w:rsidP="00AF43ED">
      <w:pPr>
        <w:ind w:left="-993"/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F1310E" w:rsidRPr="002D0EFD" w:rsidRDefault="00F1310E" w:rsidP="00AF43ED">
      <w:pPr>
        <w:ind w:left="-993"/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F1310E" w:rsidRPr="002D0EFD" w:rsidRDefault="00F1310E" w:rsidP="00AF43ED">
      <w:pPr>
        <w:ind w:left="-993"/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F1310E" w:rsidRPr="002D0EFD" w:rsidRDefault="00F1310E" w:rsidP="00AF43ED">
      <w:pPr>
        <w:ind w:left="-993"/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F1310E" w:rsidRPr="002D0EFD" w:rsidRDefault="00F1310E" w:rsidP="00AF43ED">
      <w:pPr>
        <w:ind w:left="-993"/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F1310E" w:rsidRPr="002D0EFD" w:rsidRDefault="00F1310E" w:rsidP="00AF43ED">
      <w:pPr>
        <w:ind w:left="-993"/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F1310E" w:rsidRPr="002D0EFD" w:rsidRDefault="00F1310E" w:rsidP="00AF43ED">
      <w:pPr>
        <w:ind w:left="-993"/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F1310E" w:rsidRPr="002D0EFD" w:rsidRDefault="00F1310E" w:rsidP="00AF43ED">
      <w:pPr>
        <w:ind w:left="-993"/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F1310E" w:rsidRPr="002D0EFD" w:rsidRDefault="00F1310E" w:rsidP="00AF43ED">
      <w:pPr>
        <w:ind w:left="-993"/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F1310E" w:rsidRPr="002D0EFD" w:rsidRDefault="00F1310E" w:rsidP="00AF43ED">
      <w:pPr>
        <w:ind w:left="-993"/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F1310E" w:rsidRPr="002D0EFD" w:rsidRDefault="00F1310E" w:rsidP="00AF43ED">
      <w:pPr>
        <w:ind w:left="-993"/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F1310E" w:rsidRPr="002D0EFD" w:rsidRDefault="00F1310E" w:rsidP="00AF43ED">
      <w:pPr>
        <w:ind w:left="-993"/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F1310E" w:rsidRPr="002D0EFD" w:rsidRDefault="00F1310E" w:rsidP="00AF43ED">
      <w:pPr>
        <w:ind w:left="-993"/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F1310E" w:rsidRPr="002D0EFD" w:rsidRDefault="00F1310E" w:rsidP="00AF43ED">
      <w:pPr>
        <w:ind w:left="-993"/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F1310E" w:rsidRPr="002D0EFD" w:rsidRDefault="00F1310E" w:rsidP="00AF43ED">
      <w:pPr>
        <w:ind w:left="-993"/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F1310E" w:rsidRPr="002D0EFD" w:rsidRDefault="00F1310E" w:rsidP="00AF43ED">
      <w:pPr>
        <w:ind w:left="-993"/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F1310E" w:rsidRPr="002D0EFD" w:rsidRDefault="00F1310E" w:rsidP="00AF43ED">
      <w:pPr>
        <w:ind w:left="-993"/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F1310E" w:rsidRPr="002D0EFD" w:rsidRDefault="00F1310E" w:rsidP="00AF43ED">
      <w:pPr>
        <w:ind w:left="-993"/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F1310E" w:rsidRPr="002D0EFD" w:rsidRDefault="00F1310E" w:rsidP="00AF43ED">
      <w:pPr>
        <w:ind w:left="-993"/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F1310E" w:rsidRPr="002D0EFD" w:rsidRDefault="00F1310E" w:rsidP="00AF43ED">
      <w:pPr>
        <w:ind w:left="-993"/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F1310E" w:rsidRPr="002D0EFD" w:rsidRDefault="00F1310E" w:rsidP="00AF43ED">
      <w:pPr>
        <w:ind w:left="-993"/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F1310E" w:rsidRPr="002D0EFD" w:rsidRDefault="00F1310E" w:rsidP="00AF43ED">
      <w:pPr>
        <w:ind w:left="-993"/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F1310E" w:rsidRPr="002D0EFD" w:rsidRDefault="00F1310E" w:rsidP="00AF43ED">
      <w:pPr>
        <w:ind w:left="-993"/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F1310E" w:rsidRPr="002D0EFD" w:rsidRDefault="00F1310E" w:rsidP="00AF43ED">
      <w:pPr>
        <w:ind w:left="-993"/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F1310E" w:rsidRPr="002D0EFD" w:rsidRDefault="00F1310E" w:rsidP="00AF43ED">
      <w:pPr>
        <w:ind w:left="-993"/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F1310E" w:rsidRPr="002D0EFD" w:rsidRDefault="00F1310E" w:rsidP="00AF43ED">
      <w:pPr>
        <w:ind w:left="-993"/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F1310E" w:rsidRPr="002D0EFD" w:rsidRDefault="00F1310E" w:rsidP="00AF43ED">
      <w:pPr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F1310E" w:rsidRPr="002D0EFD" w:rsidRDefault="00F1310E" w:rsidP="00AF43ED">
      <w:pPr>
        <w:ind w:left="-993"/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F1310E" w:rsidRPr="002D0EFD" w:rsidRDefault="00F1310E" w:rsidP="00AF43ED">
      <w:pPr>
        <w:ind w:left="-993"/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F1310E" w:rsidRPr="002D0EFD" w:rsidRDefault="00F1310E" w:rsidP="00AF43ED">
      <w:pPr>
        <w:ind w:left="-993"/>
        <w:jc w:val="both"/>
        <w:rPr>
          <w:rFonts w:asciiTheme="majorHAnsi" w:hAnsiTheme="majorHAnsi"/>
          <w:noProof/>
          <w:sz w:val="30"/>
          <w:szCs w:val="30"/>
          <w:lang w:eastAsia="ru-RU"/>
        </w:rPr>
      </w:pPr>
    </w:p>
    <w:p w:rsidR="00F1310E" w:rsidRPr="002D0EFD" w:rsidRDefault="00F1310E" w:rsidP="00AF43ED">
      <w:pPr>
        <w:jc w:val="both"/>
        <w:rPr>
          <w:rFonts w:asciiTheme="majorHAnsi" w:hAnsiTheme="majorHAnsi"/>
          <w:sz w:val="30"/>
          <w:szCs w:val="30"/>
        </w:rPr>
      </w:pPr>
    </w:p>
    <w:sectPr w:rsidR="00F1310E" w:rsidRPr="002D0EFD" w:rsidSect="00EE231E">
      <w:pgSz w:w="16838" w:h="11906" w:orient="landscape"/>
      <w:pgMar w:top="1134" w:right="850" w:bottom="1134" w:left="85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310E"/>
    <w:rsid w:val="001021AD"/>
    <w:rsid w:val="001D4F29"/>
    <w:rsid w:val="002D0EFD"/>
    <w:rsid w:val="003215B0"/>
    <w:rsid w:val="0047409A"/>
    <w:rsid w:val="005110B2"/>
    <w:rsid w:val="00747B14"/>
    <w:rsid w:val="00AF43ED"/>
    <w:rsid w:val="00BA23BB"/>
    <w:rsid w:val="00EE231E"/>
    <w:rsid w:val="00F1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10E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1D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D4F29"/>
  </w:style>
  <w:style w:type="character" w:customStyle="1" w:styleId="c12">
    <w:name w:val="c12"/>
    <w:basedOn w:val="a0"/>
    <w:rsid w:val="001D4F29"/>
  </w:style>
  <w:style w:type="paragraph" w:customStyle="1" w:styleId="c15">
    <w:name w:val="c15"/>
    <w:basedOn w:val="a"/>
    <w:rsid w:val="001D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D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E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2016-12-07T02:13:00Z</cp:lastPrinted>
  <dcterms:created xsi:type="dcterms:W3CDTF">2016-12-06T12:16:00Z</dcterms:created>
  <dcterms:modified xsi:type="dcterms:W3CDTF">2016-12-07T02:17:00Z</dcterms:modified>
</cp:coreProperties>
</file>